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0F9" w:rsidRDefault="00AE222B" w:rsidP="006A707B">
      <w:pPr>
        <w:spacing w:after="0"/>
        <w:jc w:val="center"/>
        <w:rPr>
          <w:noProof/>
        </w:rPr>
      </w:pPr>
      <w:r>
        <w:t xml:space="preserve"> </w:t>
      </w:r>
    </w:p>
    <w:p w:rsidR="00E9515C" w:rsidRDefault="00863E76" w:rsidP="006A707B">
      <w:pPr>
        <w:spacing w:after="0"/>
        <w:jc w:val="center"/>
      </w:pPr>
      <w:r>
        <w:rPr>
          <w:noProof/>
        </w:rPr>
        <w:drawing>
          <wp:inline distT="0" distB="0" distL="0" distR="0">
            <wp:extent cx="504825" cy="647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04825" cy="647700"/>
                    </a:xfrm>
                    <a:prstGeom prst="rect">
                      <a:avLst/>
                    </a:prstGeom>
                    <a:noFill/>
                    <a:ln w="9525">
                      <a:noFill/>
                      <a:miter lim="800000"/>
                      <a:headEnd/>
                      <a:tailEnd/>
                    </a:ln>
                  </pic:spPr>
                </pic:pic>
              </a:graphicData>
            </a:graphic>
          </wp:inline>
        </w:drawing>
      </w:r>
    </w:p>
    <w:p w:rsidR="00E9515C" w:rsidRPr="00B063B1" w:rsidRDefault="00E9515C" w:rsidP="006A707B">
      <w:pPr>
        <w:spacing w:after="0"/>
        <w:jc w:val="center"/>
        <w:rPr>
          <w:rFonts w:ascii="Times New Roman" w:hAnsi="Times New Roman"/>
          <w:b/>
          <w:szCs w:val="28"/>
        </w:rPr>
      </w:pPr>
      <w:r w:rsidRPr="00293F0D">
        <w:rPr>
          <w:b/>
          <w:szCs w:val="28"/>
        </w:rPr>
        <w:t xml:space="preserve"> </w:t>
      </w:r>
      <w:r w:rsidRPr="00B063B1">
        <w:rPr>
          <w:rFonts w:ascii="Times New Roman" w:hAnsi="Times New Roman"/>
          <w:b/>
          <w:szCs w:val="28"/>
        </w:rPr>
        <w:t xml:space="preserve">КОНТРОЛЬНО-СЧЕТНАЯ КОМИССИЯ </w:t>
      </w:r>
    </w:p>
    <w:p w:rsidR="00E9515C" w:rsidRPr="00B063B1" w:rsidRDefault="00E9515C" w:rsidP="006A707B">
      <w:pPr>
        <w:spacing w:after="0"/>
        <w:jc w:val="center"/>
        <w:rPr>
          <w:rFonts w:ascii="Times New Roman" w:hAnsi="Times New Roman"/>
          <w:b/>
          <w:szCs w:val="28"/>
        </w:rPr>
      </w:pPr>
      <w:r w:rsidRPr="00B063B1">
        <w:rPr>
          <w:rFonts w:ascii="Times New Roman" w:hAnsi="Times New Roman"/>
          <w:b/>
          <w:szCs w:val="28"/>
        </w:rPr>
        <w:t xml:space="preserve">ЕРШОВСКОГО МУНИЦИПАЛЬНОГО РАЙОНА </w:t>
      </w:r>
    </w:p>
    <w:p w:rsidR="00E9515C" w:rsidRPr="00293F0D" w:rsidRDefault="00E9515C" w:rsidP="006A707B">
      <w:pPr>
        <w:pStyle w:val="a5"/>
        <w:tabs>
          <w:tab w:val="clear" w:pos="4153"/>
          <w:tab w:val="clear" w:pos="8306"/>
        </w:tabs>
        <w:spacing w:line="252" w:lineRule="auto"/>
        <w:ind w:firstLine="0"/>
        <w:jc w:val="center"/>
        <w:rPr>
          <w:rFonts w:ascii="Arial" w:hAnsi="Arial"/>
          <w:b/>
          <w:spacing w:val="20"/>
          <w:szCs w:val="28"/>
        </w:rPr>
      </w:pPr>
      <w:r w:rsidRPr="00293F0D">
        <w:rPr>
          <w:b/>
          <w:spacing w:val="20"/>
          <w:szCs w:val="28"/>
        </w:rPr>
        <w:t>САРАТОВСКОЙ ОБЛАСТИ</w:t>
      </w:r>
    </w:p>
    <w:p w:rsidR="00E9515C" w:rsidRPr="00E9515C" w:rsidRDefault="00915434" w:rsidP="006A707B">
      <w:pPr>
        <w:pStyle w:val="a5"/>
        <w:tabs>
          <w:tab w:val="clear" w:pos="4153"/>
          <w:tab w:val="clear" w:pos="8306"/>
        </w:tabs>
        <w:spacing w:line="288" w:lineRule="auto"/>
        <w:ind w:firstLine="0"/>
        <w:jc w:val="center"/>
        <w:rPr>
          <w:rFonts w:ascii="Arial" w:hAnsi="Arial"/>
          <w:b/>
          <w:sz w:val="12"/>
        </w:rPr>
      </w:pPr>
      <w:r w:rsidRPr="00915434">
        <w:rPr>
          <w:noProof/>
        </w:rPr>
        <w:pict>
          <v:line id="_x0000_s1026" style="position:absolute;left:0;text-align:left;z-index:251660288" from=".45pt,11.6pt" to="468.75pt,12.05pt" o:allowincell="f" strokeweight="4.5pt">
            <v:stroke startarrowwidth="narrow" startarrowlength="short" endarrowwidth="narrow" endarrowlength="short" linestyle="thickThin"/>
          </v:line>
        </w:pict>
      </w:r>
    </w:p>
    <w:p w:rsidR="00D17401" w:rsidRDefault="00D17401" w:rsidP="006A707B">
      <w:pPr>
        <w:pStyle w:val="31"/>
        <w:spacing w:after="0"/>
        <w:jc w:val="center"/>
        <w:sectPr w:rsidR="00D17401" w:rsidSect="00FA239A">
          <w:type w:val="continuous"/>
          <w:pgSz w:w="11906" w:h="16838"/>
          <w:pgMar w:top="567" w:right="1134" w:bottom="1134" w:left="1134" w:header="720" w:footer="720" w:gutter="0"/>
          <w:cols w:space="720"/>
          <w:formProt w:val="0"/>
          <w:noEndnote/>
        </w:sectPr>
      </w:pPr>
    </w:p>
    <w:p w:rsidR="00D17401" w:rsidRDefault="00E9515C" w:rsidP="006A707B">
      <w:pPr>
        <w:pStyle w:val="31"/>
        <w:spacing w:after="0"/>
        <w:jc w:val="center"/>
      </w:pPr>
      <w:r w:rsidRPr="00F973B3">
        <w:lastRenderedPageBreak/>
        <w:t xml:space="preserve"> </w:t>
      </w:r>
    </w:p>
    <w:p w:rsidR="00E9515C" w:rsidRPr="00D17401" w:rsidRDefault="00D17401" w:rsidP="00D17401">
      <w:pPr>
        <w:pStyle w:val="31"/>
        <w:spacing w:after="0"/>
        <w:rPr>
          <w:rFonts w:ascii="Times New Roman" w:eastAsia="Calibri" w:hAnsi="Times New Roman"/>
          <w:sz w:val="22"/>
          <w:szCs w:val="22"/>
          <w:lang w:eastAsia="en-US"/>
        </w:rPr>
      </w:pPr>
      <w:proofErr w:type="spellStart"/>
      <w:r w:rsidRPr="00D17401">
        <w:rPr>
          <w:u w:val="single"/>
        </w:rPr>
        <w:t>Исх.№</w:t>
      </w:r>
      <w:proofErr w:type="spellEnd"/>
      <w:r w:rsidRPr="00D17401">
        <w:rPr>
          <w:u w:val="single"/>
        </w:rPr>
        <w:softHyphen/>
      </w:r>
      <w:r w:rsidRPr="00D17401">
        <w:rPr>
          <w:u w:val="single"/>
        </w:rPr>
        <w:softHyphen/>
      </w:r>
      <w:r w:rsidRPr="00D17401">
        <w:rPr>
          <w:u w:val="single"/>
        </w:rPr>
        <w:softHyphen/>
      </w:r>
      <w:r w:rsidRPr="00D17401">
        <w:rPr>
          <w:u w:val="single"/>
        </w:rPr>
        <w:softHyphen/>
        <w:t xml:space="preserve"> </w:t>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t xml:space="preserve">                 от  </w:t>
      </w:r>
      <w:r w:rsidR="00E9515C" w:rsidRPr="00D17401">
        <w:rPr>
          <w:u w:val="single"/>
        </w:rPr>
        <w:t xml:space="preserve">           </w:t>
      </w:r>
      <w:r w:rsidR="00E9515C" w:rsidRPr="00D17401">
        <w:rPr>
          <w:rFonts w:ascii="Times New Roman" w:eastAsia="Calibri" w:hAnsi="Times New Roman"/>
          <w:sz w:val="22"/>
          <w:szCs w:val="22"/>
          <w:lang w:eastAsia="en-US"/>
        </w:rPr>
        <w:t xml:space="preserve">                                                         </w:t>
      </w:r>
    </w:p>
    <w:p w:rsidR="00F91B65" w:rsidRPr="00F91B65" w:rsidRDefault="00D17401" w:rsidP="00D17401">
      <w:pPr>
        <w:spacing w:after="0"/>
        <w:jc w:val="right"/>
        <w:rPr>
          <w:rFonts w:ascii="Times New Roman" w:eastAsia="Calibri" w:hAnsi="Times New Roman"/>
          <w:lang w:eastAsia="en-US"/>
        </w:rPr>
      </w:pPr>
      <w:r>
        <w:rPr>
          <w:rFonts w:ascii="Times New Roman" w:eastAsia="Calibri" w:hAnsi="Times New Roman"/>
          <w:lang w:eastAsia="en-US"/>
        </w:rPr>
        <w:lastRenderedPageBreak/>
        <w:t xml:space="preserve">                                                                      </w:t>
      </w:r>
      <w:r w:rsidR="00F91B65" w:rsidRPr="00F91B65">
        <w:rPr>
          <w:rFonts w:ascii="Times New Roman" w:eastAsia="Calibri" w:hAnsi="Times New Roman"/>
          <w:lang w:eastAsia="en-US"/>
        </w:rPr>
        <w:t>Главе  Е</w:t>
      </w:r>
      <w:r>
        <w:rPr>
          <w:rFonts w:ascii="Times New Roman" w:eastAsia="Calibri" w:hAnsi="Times New Roman"/>
          <w:lang w:eastAsia="en-US"/>
        </w:rPr>
        <w:t>МР</w:t>
      </w:r>
      <w:r w:rsidR="00F91B65" w:rsidRPr="00F91B65">
        <w:rPr>
          <w:rFonts w:ascii="Times New Roman" w:eastAsia="Calibri" w:hAnsi="Times New Roman"/>
          <w:lang w:eastAsia="en-US"/>
        </w:rPr>
        <w:t xml:space="preserve"> </w:t>
      </w:r>
      <w:proofErr w:type="spellStart"/>
      <w:r w:rsidR="003C0911">
        <w:rPr>
          <w:rFonts w:ascii="Times New Roman" w:eastAsia="Calibri" w:hAnsi="Times New Roman"/>
          <w:lang w:eastAsia="en-US"/>
        </w:rPr>
        <w:t>С.А.Зубрицкой</w:t>
      </w:r>
      <w:proofErr w:type="spellEnd"/>
      <w:r w:rsidR="00F91B65" w:rsidRPr="00F91B65">
        <w:rPr>
          <w:rFonts w:ascii="Times New Roman" w:eastAsia="Calibri" w:hAnsi="Times New Roman"/>
          <w:lang w:eastAsia="en-US"/>
        </w:rPr>
        <w:t xml:space="preserve">                                                      </w:t>
      </w:r>
      <w:r>
        <w:rPr>
          <w:rFonts w:ascii="Times New Roman" w:eastAsia="Calibri" w:hAnsi="Times New Roman"/>
          <w:lang w:eastAsia="en-US"/>
        </w:rPr>
        <w:t xml:space="preserve">                          </w:t>
      </w:r>
      <w:r w:rsidR="003C0911">
        <w:rPr>
          <w:rFonts w:ascii="Times New Roman" w:eastAsia="Calibri" w:hAnsi="Times New Roman"/>
          <w:lang w:eastAsia="en-US"/>
        </w:rPr>
        <w:t>Районное Собрание</w:t>
      </w:r>
    </w:p>
    <w:p w:rsidR="00D17401" w:rsidRDefault="00D17401" w:rsidP="00AE222B">
      <w:pPr>
        <w:pStyle w:val="1e413d3e323d3e3942353a4142413e424142433f3e3c2"/>
        <w:rPr>
          <w:b/>
          <w:bCs/>
          <w:color w:val="000000"/>
          <w:sz w:val="28"/>
          <w:szCs w:val="28"/>
          <w:lang w:bidi="ar-SA"/>
        </w:rPr>
        <w:sectPr w:rsidR="00D17401" w:rsidSect="00D17401">
          <w:type w:val="continuous"/>
          <w:pgSz w:w="11906" w:h="16838"/>
          <w:pgMar w:top="567" w:right="1134" w:bottom="1134" w:left="1134" w:header="720" w:footer="720" w:gutter="0"/>
          <w:cols w:num="2" w:space="720"/>
          <w:formProt w:val="0"/>
          <w:noEndnote/>
        </w:sectPr>
      </w:pPr>
    </w:p>
    <w:p w:rsidR="00B24FA3" w:rsidRDefault="00A21068" w:rsidP="00AE222B">
      <w:pPr>
        <w:pStyle w:val="1e413d3e323d3e3942353a4142413e424142433f3e3c2"/>
        <w:rPr>
          <w:color w:val="000000" w:themeColor="text1"/>
          <w:sz w:val="28"/>
          <w:szCs w:val="28"/>
        </w:rPr>
      </w:pPr>
      <w:r>
        <w:rPr>
          <w:b/>
          <w:bCs/>
          <w:color w:val="000000"/>
          <w:sz w:val="28"/>
          <w:szCs w:val="28"/>
          <w:lang w:bidi="ar-SA"/>
        </w:rPr>
        <w:lastRenderedPageBreak/>
        <w:t xml:space="preserve">Информация о проведенных контрольных и экспертно-аналитических мероприятиях в </w:t>
      </w:r>
      <w:r w:rsidR="0091479D">
        <w:rPr>
          <w:b/>
          <w:bCs/>
          <w:color w:val="000000"/>
          <w:sz w:val="28"/>
          <w:szCs w:val="28"/>
          <w:lang w:bidi="ar-SA"/>
        </w:rPr>
        <w:t>201</w:t>
      </w:r>
      <w:r w:rsidR="00350F2E">
        <w:rPr>
          <w:b/>
          <w:bCs/>
          <w:color w:val="000000"/>
          <w:sz w:val="28"/>
          <w:szCs w:val="28"/>
          <w:lang w:bidi="ar-SA"/>
        </w:rPr>
        <w:t>9</w:t>
      </w:r>
      <w:r>
        <w:rPr>
          <w:b/>
          <w:bCs/>
          <w:color w:val="000000"/>
          <w:sz w:val="28"/>
          <w:szCs w:val="28"/>
          <w:lang w:bidi="ar-SA"/>
        </w:rPr>
        <w:t xml:space="preserve"> год</w:t>
      </w:r>
      <w:r w:rsidR="0014711A">
        <w:rPr>
          <w:b/>
          <w:bCs/>
          <w:color w:val="000000"/>
          <w:sz w:val="28"/>
          <w:szCs w:val="28"/>
          <w:lang w:bidi="ar-SA"/>
        </w:rPr>
        <w:t>у</w:t>
      </w:r>
      <w:r w:rsidR="002B5989">
        <w:rPr>
          <w:b/>
          <w:bCs/>
          <w:color w:val="000000"/>
          <w:sz w:val="28"/>
          <w:szCs w:val="28"/>
          <w:lang w:bidi="ar-SA"/>
        </w:rPr>
        <w:t xml:space="preserve"> по </w:t>
      </w:r>
      <w:proofErr w:type="spellStart"/>
      <w:r w:rsidR="00AE222B">
        <w:rPr>
          <w:b/>
          <w:bCs/>
          <w:color w:val="000000"/>
          <w:sz w:val="28"/>
          <w:szCs w:val="28"/>
          <w:lang w:bidi="ar-SA"/>
        </w:rPr>
        <w:t>Ершовскому</w:t>
      </w:r>
      <w:proofErr w:type="spellEnd"/>
      <w:r w:rsidR="00AE222B">
        <w:rPr>
          <w:b/>
          <w:bCs/>
          <w:color w:val="000000"/>
          <w:sz w:val="28"/>
          <w:szCs w:val="28"/>
          <w:lang w:bidi="ar-SA"/>
        </w:rPr>
        <w:t xml:space="preserve"> муниципальному району</w:t>
      </w:r>
      <w:r w:rsidR="008B7B1D">
        <w:rPr>
          <w:sz w:val="28"/>
          <w:szCs w:val="28"/>
        </w:rPr>
        <w:t xml:space="preserve">  </w:t>
      </w:r>
      <w:r w:rsidR="00AE222B">
        <w:rPr>
          <w:sz w:val="28"/>
          <w:szCs w:val="28"/>
        </w:rPr>
        <w:t xml:space="preserve">           </w:t>
      </w:r>
      <w:r w:rsidR="00B24FA3" w:rsidRPr="00D61157">
        <w:rPr>
          <w:color w:val="000000" w:themeColor="text1"/>
          <w:sz w:val="28"/>
          <w:szCs w:val="28"/>
        </w:rPr>
        <w:t>Деятельность  контрольно-счетной комиссии в отчетном периоде осуществлялась на основании плана работы контрольно- счетной комиссии  на 201</w:t>
      </w:r>
      <w:r w:rsidR="00350F2E">
        <w:rPr>
          <w:color w:val="000000" w:themeColor="text1"/>
          <w:sz w:val="28"/>
          <w:szCs w:val="28"/>
        </w:rPr>
        <w:t>9</w:t>
      </w:r>
      <w:r w:rsidR="00B24FA3" w:rsidRPr="00D61157">
        <w:rPr>
          <w:color w:val="000000" w:themeColor="text1"/>
          <w:sz w:val="28"/>
          <w:szCs w:val="28"/>
        </w:rPr>
        <w:t xml:space="preserve"> год, утвержденного </w:t>
      </w:r>
      <w:r w:rsidR="00B24FA3">
        <w:rPr>
          <w:color w:val="000000" w:themeColor="text1"/>
          <w:sz w:val="28"/>
          <w:szCs w:val="28"/>
        </w:rPr>
        <w:t>приказом</w:t>
      </w:r>
      <w:r w:rsidR="00B24FA3" w:rsidRPr="00D61157">
        <w:rPr>
          <w:color w:val="000000" w:themeColor="text1"/>
          <w:sz w:val="28"/>
          <w:szCs w:val="28"/>
        </w:rPr>
        <w:t xml:space="preserve"> председателя контрольно- счетной комиссии </w:t>
      </w:r>
      <w:proofErr w:type="spellStart"/>
      <w:r w:rsidR="00B24FA3">
        <w:rPr>
          <w:color w:val="000000" w:themeColor="text1"/>
          <w:sz w:val="28"/>
          <w:szCs w:val="28"/>
        </w:rPr>
        <w:t>Ершовского</w:t>
      </w:r>
      <w:proofErr w:type="spellEnd"/>
      <w:r w:rsidR="00B24FA3">
        <w:rPr>
          <w:color w:val="000000" w:themeColor="text1"/>
          <w:sz w:val="28"/>
          <w:szCs w:val="28"/>
        </w:rPr>
        <w:t xml:space="preserve"> муниципального района и согласовано с </w:t>
      </w:r>
      <w:r w:rsidR="00350F2E">
        <w:rPr>
          <w:color w:val="000000" w:themeColor="text1"/>
          <w:sz w:val="28"/>
          <w:szCs w:val="28"/>
        </w:rPr>
        <w:t>председателем районного Собрания</w:t>
      </w:r>
      <w:r w:rsidR="00B24FA3">
        <w:rPr>
          <w:color w:val="000000" w:themeColor="text1"/>
          <w:sz w:val="28"/>
          <w:szCs w:val="28"/>
        </w:rPr>
        <w:t xml:space="preserve"> </w:t>
      </w:r>
      <w:proofErr w:type="spellStart"/>
      <w:r w:rsidR="00B24FA3">
        <w:rPr>
          <w:color w:val="000000" w:themeColor="text1"/>
          <w:sz w:val="28"/>
          <w:szCs w:val="28"/>
        </w:rPr>
        <w:t>Ершовского</w:t>
      </w:r>
      <w:proofErr w:type="spellEnd"/>
      <w:r w:rsidR="00B24FA3">
        <w:rPr>
          <w:color w:val="000000" w:themeColor="text1"/>
          <w:sz w:val="28"/>
          <w:szCs w:val="28"/>
        </w:rPr>
        <w:t xml:space="preserve"> муниципального района</w:t>
      </w:r>
      <w:r w:rsidR="00B24FA3" w:rsidRPr="00D61157">
        <w:rPr>
          <w:color w:val="000000" w:themeColor="text1"/>
          <w:sz w:val="28"/>
          <w:szCs w:val="28"/>
        </w:rPr>
        <w:t>.</w:t>
      </w:r>
      <w:r w:rsidR="00AE222B">
        <w:rPr>
          <w:color w:val="000000" w:themeColor="text1"/>
          <w:sz w:val="28"/>
          <w:szCs w:val="28"/>
        </w:rPr>
        <w:t xml:space="preserve"> </w:t>
      </w:r>
    </w:p>
    <w:p w:rsidR="00E9515C" w:rsidRDefault="00B24FA3" w:rsidP="00AE222B">
      <w:pPr>
        <w:pStyle w:val="a7"/>
        <w:rPr>
          <w:rFonts w:ascii="Times New Roman" w:hAnsi="Times New Roman"/>
          <w:color w:val="000000" w:themeColor="text1"/>
          <w:sz w:val="28"/>
          <w:szCs w:val="28"/>
        </w:rPr>
      </w:pPr>
      <w:r>
        <w:rPr>
          <w:rFonts w:ascii="Times New Roman" w:hAnsi="Times New Roman"/>
          <w:sz w:val="28"/>
          <w:szCs w:val="28"/>
        </w:rPr>
        <w:t xml:space="preserve">  </w:t>
      </w:r>
      <w:r w:rsidR="00E9515C" w:rsidRPr="00863E76">
        <w:rPr>
          <w:rFonts w:ascii="Times New Roman" w:hAnsi="Times New Roman"/>
          <w:sz w:val="28"/>
          <w:szCs w:val="28"/>
        </w:rPr>
        <w:t>Приоритетной задачей контрольно-счетного органа каждого отчетного года является внешняя проверка годового отчета об исполнении местного бюджета. Согласно ст.264.4 Бюджетного Кодекса РФ,  годовой отчет об исполнении бюджета до его рассмотрения  представительным органом подлежит обязательной внешней проверке.</w:t>
      </w:r>
      <w:r w:rsidR="002B5989">
        <w:rPr>
          <w:rFonts w:ascii="Times New Roman" w:hAnsi="Times New Roman"/>
          <w:sz w:val="28"/>
          <w:szCs w:val="28"/>
        </w:rPr>
        <w:t xml:space="preserve"> С</w:t>
      </w:r>
      <w:r w:rsidR="004908FD">
        <w:rPr>
          <w:rFonts w:ascii="Times New Roman" w:hAnsi="Times New Roman"/>
          <w:sz w:val="28"/>
          <w:szCs w:val="28"/>
        </w:rPr>
        <w:t xml:space="preserve"> апреля</w:t>
      </w:r>
      <w:r w:rsidR="00E9515C" w:rsidRPr="00863E76">
        <w:rPr>
          <w:rFonts w:ascii="Times New Roman" w:hAnsi="Times New Roman"/>
          <w:sz w:val="28"/>
          <w:szCs w:val="28"/>
        </w:rPr>
        <w:t xml:space="preserve"> по </w:t>
      </w:r>
      <w:r w:rsidR="004908FD">
        <w:rPr>
          <w:rFonts w:ascii="Times New Roman" w:hAnsi="Times New Roman"/>
          <w:sz w:val="28"/>
          <w:szCs w:val="28"/>
        </w:rPr>
        <w:t>май</w:t>
      </w:r>
      <w:r w:rsidR="00E9515C" w:rsidRPr="00863E76">
        <w:rPr>
          <w:rFonts w:ascii="Times New Roman" w:hAnsi="Times New Roman"/>
          <w:sz w:val="28"/>
          <w:szCs w:val="28"/>
        </w:rPr>
        <w:t xml:space="preserve"> 201</w:t>
      </w:r>
      <w:r w:rsidR="00350F2E">
        <w:rPr>
          <w:rFonts w:ascii="Times New Roman" w:hAnsi="Times New Roman"/>
          <w:sz w:val="28"/>
          <w:szCs w:val="28"/>
        </w:rPr>
        <w:t>9</w:t>
      </w:r>
      <w:r w:rsidR="00E9515C" w:rsidRPr="00863E76">
        <w:rPr>
          <w:rFonts w:ascii="Times New Roman" w:hAnsi="Times New Roman"/>
          <w:sz w:val="28"/>
          <w:szCs w:val="28"/>
        </w:rPr>
        <w:t xml:space="preserve"> года  проводилась внешняя проверка отчета об исполнении бюджета </w:t>
      </w:r>
      <w:r w:rsidR="00725176">
        <w:rPr>
          <w:rFonts w:ascii="Times New Roman" w:hAnsi="Times New Roman"/>
          <w:sz w:val="28"/>
          <w:szCs w:val="28"/>
        </w:rPr>
        <w:t xml:space="preserve">и </w:t>
      </w:r>
      <w:r w:rsidR="00E9515C" w:rsidRPr="00490807">
        <w:rPr>
          <w:rFonts w:ascii="Times New Roman" w:hAnsi="Times New Roman"/>
          <w:color w:val="000000" w:themeColor="text1"/>
          <w:sz w:val="28"/>
          <w:szCs w:val="28"/>
        </w:rPr>
        <w:t>подготовк</w:t>
      </w:r>
      <w:r w:rsidR="002B5989">
        <w:rPr>
          <w:rFonts w:ascii="Times New Roman" w:hAnsi="Times New Roman"/>
          <w:color w:val="000000" w:themeColor="text1"/>
          <w:sz w:val="28"/>
          <w:szCs w:val="28"/>
        </w:rPr>
        <w:t>а</w:t>
      </w:r>
      <w:r w:rsidR="00E9515C" w:rsidRPr="00490807">
        <w:rPr>
          <w:rFonts w:ascii="Times New Roman" w:hAnsi="Times New Roman"/>
          <w:color w:val="000000" w:themeColor="text1"/>
          <w:sz w:val="28"/>
          <w:szCs w:val="28"/>
        </w:rPr>
        <w:t xml:space="preserve"> заключения на отчет об исполнении бюджета</w:t>
      </w:r>
      <w:r w:rsidR="00725176">
        <w:rPr>
          <w:rFonts w:ascii="Times New Roman" w:hAnsi="Times New Roman"/>
          <w:color w:val="000000" w:themeColor="text1"/>
          <w:sz w:val="28"/>
          <w:szCs w:val="28"/>
        </w:rPr>
        <w:t xml:space="preserve"> </w:t>
      </w:r>
      <w:proofErr w:type="spellStart"/>
      <w:r w:rsidR="00725176">
        <w:rPr>
          <w:rFonts w:ascii="Times New Roman" w:hAnsi="Times New Roman"/>
          <w:sz w:val="28"/>
          <w:szCs w:val="28"/>
        </w:rPr>
        <w:t>Ершовского</w:t>
      </w:r>
      <w:proofErr w:type="spellEnd"/>
      <w:r w:rsidR="00725176">
        <w:rPr>
          <w:rFonts w:ascii="Times New Roman" w:hAnsi="Times New Roman"/>
          <w:sz w:val="28"/>
          <w:szCs w:val="28"/>
        </w:rPr>
        <w:t xml:space="preserve"> муниципального района и муниципальных образований</w:t>
      </w:r>
      <w:r w:rsidR="00E9515C" w:rsidRPr="00490807">
        <w:rPr>
          <w:rFonts w:ascii="Times New Roman" w:hAnsi="Times New Roman"/>
          <w:color w:val="000000" w:themeColor="text1"/>
          <w:sz w:val="28"/>
          <w:szCs w:val="28"/>
        </w:rPr>
        <w:t>.</w:t>
      </w:r>
      <w:r w:rsidR="00F34F3E">
        <w:rPr>
          <w:rFonts w:ascii="Times New Roman" w:hAnsi="Times New Roman"/>
          <w:color w:val="000000" w:themeColor="text1"/>
          <w:sz w:val="28"/>
          <w:szCs w:val="28"/>
        </w:rPr>
        <w:t xml:space="preserve"> В 201</w:t>
      </w:r>
      <w:r w:rsidR="00350F2E">
        <w:rPr>
          <w:rFonts w:ascii="Times New Roman" w:hAnsi="Times New Roman"/>
          <w:color w:val="000000" w:themeColor="text1"/>
          <w:sz w:val="28"/>
          <w:szCs w:val="28"/>
        </w:rPr>
        <w:t>9</w:t>
      </w:r>
      <w:r w:rsidR="00F34F3E">
        <w:rPr>
          <w:rFonts w:ascii="Times New Roman" w:hAnsi="Times New Roman"/>
          <w:color w:val="000000" w:themeColor="text1"/>
          <w:sz w:val="28"/>
          <w:szCs w:val="28"/>
        </w:rPr>
        <w:t>г. подготовлено заключение на проект бюджета на 20</w:t>
      </w:r>
      <w:r w:rsidR="00350F2E">
        <w:rPr>
          <w:rFonts w:ascii="Times New Roman" w:hAnsi="Times New Roman"/>
          <w:color w:val="000000" w:themeColor="text1"/>
          <w:sz w:val="28"/>
          <w:szCs w:val="28"/>
        </w:rPr>
        <w:t>20</w:t>
      </w:r>
      <w:r w:rsidR="00F34F3E">
        <w:rPr>
          <w:rFonts w:ascii="Times New Roman" w:hAnsi="Times New Roman"/>
          <w:color w:val="000000" w:themeColor="text1"/>
          <w:sz w:val="28"/>
          <w:szCs w:val="28"/>
        </w:rPr>
        <w:t xml:space="preserve">г. </w:t>
      </w:r>
      <w:r w:rsidR="00725176">
        <w:rPr>
          <w:rFonts w:ascii="Times New Roman" w:hAnsi="Times New Roman"/>
          <w:color w:val="000000" w:themeColor="text1"/>
          <w:sz w:val="28"/>
          <w:szCs w:val="28"/>
        </w:rPr>
        <w:t xml:space="preserve"> по району и муниципальным образованиям.</w:t>
      </w:r>
    </w:p>
    <w:p w:rsidR="00B24FA3" w:rsidRPr="00EF642E" w:rsidRDefault="008B7B1D" w:rsidP="00EF642E">
      <w:pPr>
        <w:pStyle w:val="a7"/>
        <w:jc w:val="both"/>
        <w:rPr>
          <w:rFonts w:ascii="Times New Roman" w:hAnsi="Times New Roman"/>
          <w:color w:val="000000" w:themeColor="text1"/>
          <w:sz w:val="28"/>
          <w:szCs w:val="28"/>
        </w:rPr>
      </w:pPr>
      <w:r>
        <w:rPr>
          <w:rFonts w:ascii="Times New Roman" w:hAnsi="Times New Roman"/>
          <w:sz w:val="28"/>
          <w:szCs w:val="28"/>
        </w:rPr>
        <w:t xml:space="preserve">  </w:t>
      </w:r>
      <w:r w:rsidR="00B24FA3" w:rsidRPr="00EF642E">
        <w:rPr>
          <w:rFonts w:ascii="Times New Roman" w:hAnsi="Times New Roman"/>
          <w:color w:val="000000" w:themeColor="text1"/>
          <w:sz w:val="28"/>
          <w:szCs w:val="28"/>
        </w:rPr>
        <w:t>В течение 201</w:t>
      </w:r>
      <w:r w:rsidR="00350F2E">
        <w:rPr>
          <w:rFonts w:ascii="Times New Roman" w:hAnsi="Times New Roman"/>
          <w:color w:val="000000" w:themeColor="text1"/>
          <w:sz w:val="28"/>
          <w:szCs w:val="28"/>
        </w:rPr>
        <w:t>9</w:t>
      </w:r>
      <w:r w:rsidR="00B24FA3" w:rsidRPr="00EF642E">
        <w:rPr>
          <w:rFonts w:ascii="Times New Roman" w:hAnsi="Times New Roman"/>
          <w:color w:val="000000" w:themeColor="text1"/>
          <w:sz w:val="28"/>
          <w:szCs w:val="28"/>
        </w:rPr>
        <w:t xml:space="preserve"> года  проведено </w:t>
      </w:r>
      <w:r w:rsidR="00350F2E">
        <w:rPr>
          <w:rFonts w:ascii="Times New Roman" w:hAnsi="Times New Roman"/>
          <w:color w:val="000000" w:themeColor="text1"/>
          <w:sz w:val="28"/>
          <w:szCs w:val="28"/>
        </w:rPr>
        <w:t>8 контрольных</w:t>
      </w:r>
      <w:r w:rsidR="00B24FA3" w:rsidRPr="00EF642E">
        <w:rPr>
          <w:rFonts w:ascii="Times New Roman" w:hAnsi="Times New Roman"/>
          <w:color w:val="000000" w:themeColor="text1"/>
          <w:sz w:val="28"/>
          <w:szCs w:val="28"/>
        </w:rPr>
        <w:t xml:space="preserve">, </w:t>
      </w:r>
      <w:r w:rsidR="002B5989">
        <w:rPr>
          <w:rFonts w:ascii="Times New Roman" w:hAnsi="Times New Roman"/>
          <w:color w:val="000000" w:themeColor="text1"/>
          <w:sz w:val="28"/>
          <w:szCs w:val="28"/>
        </w:rPr>
        <w:t>в том числе по</w:t>
      </w:r>
      <w:r w:rsidR="00B24FA3" w:rsidRPr="00EF642E">
        <w:rPr>
          <w:rFonts w:ascii="Times New Roman" w:hAnsi="Times New Roman"/>
          <w:color w:val="000000" w:themeColor="text1"/>
          <w:sz w:val="28"/>
          <w:szCs w:val="28"/>
        </w:rPr>
        <w:t xml:space="preserve"> запрос</w:t>
      </w:r>
      <w:r w:rsidR="002B5989">
        <w:rPr>
          <w:rFonts w:ascii="Times New Roman" w:hAnsi="Times New Roman"/>
          <w:color w:val="000000" w:themeColor="text1"/>
          <w:sz w:val="28"/>
          <w:szCs w:val="28"/>
        </w:rPr>
        <w:t>у</w:t>
      </w:r>
      <w:r w:rsidR="00B24FA3" w:rsidRPr="00EF642E">
        <w:rPr>
          <w:rFonts w:ascii="Times New Roman" w:hAnsi="Times New Roman"/>
          <w:color w:val="000000" w:themeColor="text1"/>
          <w:sz w:val="28"/>
          <w:szCs w:val="28"/>
        </w:rPr>
        <w:t xml:space="preserve"> прокуратуры</w:t>
      </w:r>
      <w:r w:rsidR="00350F2E" w:rsidRPr="00350F2E">
        <w:rPr>
          <w:rFonts w:ascii="Times New Roman" w:hAnsi="Times New Roman"/>
          <w:color w:val="000000" w:themeColor="text1"/>
          <w:sz w:val="28"/>
          <w:szCs w:val="28"/>
        </w:rPr>
        <w:t xml:space="preserve"> </w:t>
      </w:r>
      <w:r w:rsidR="00350F2E" w:rsidRPr="00EF642E">
        <w:rPr>
          <w:rFonts w:ascii="Times New Roman" w:hAnsi="Times New Roman"/>
          <w:color w:val="000000" w:themeColor="text1"/>
          <w:sz w:val="28"/>
          <w:szCs w:val="28"/>
        </w:rPr>
        <w:t xml:space="preserve">и </w:t>
      </w:r>
      <w:r w:rsidR="00350F2E">
        <w:rPr>
          <w:rFonts w:ascii="Times New Roman" w:hAnsi="Times New Roman"/>
          <w:color w:val="000000" w:themeColor="text1"/>
          <w:sz w:val="28"/>
          <w:szCs w:val="28"/>
        </w:rPr>
        <w:t xml:space="preserve">22 </w:t>
      </w:r>
      <w:r w:rsidR="00350F2E" w:rsidRPr="00EF642E">
        <w:rPr>
          <w:rFonts w:ascii="Times New Roman" w:hAnsi="Times New Roman"/>
          <w:color w:val="000000" w:themeColor="text1"/>
          <w:sz w:val="28"/>
          <w:szCs w:val="28"/>
        </w:rPr>
        <w:t>экспертно-аналитических  мероприятий</w:t>
      </w:r>
      <w:r w:rsidR="00350F2E">
        <w:rPr>
          <w:rFonts w:ascii="Times New Roman" w:hAnsi="Times New Roman"/>
          <w:color w:val="000000" w:themeColor="text1"/>
          <w:sz w:val="28"/>
          <w:szCs w:val="28"/>
        </w:rPr>
        <w:t>.</w:t>
      </w:r>
    </w:p>
    <w:p w:rsidR="00B24FA3" w:rsidRDefault="00C849B6" w:rsidP="00DF6643">
      <w:pPr>
        <w:pStyle w:val="a9"/>
        <w:tabs>
          <w:tab w:val="left" w:pos="284"/>
        </w:tabs>
        <w:spacing w:before="0" w:beforeAutospacing="0" w:after="0" w:afterAutospacing="0"/>
        <w:rPr>
          <w:color w:val="000000" w:themeColor="text1"/>
          <w:sz w:val="28"/>
          <w:szCs w:val="28"/>
        </w:rPr>
      </w:pPr>
      <w:r>
        <w:rPr>
          <w:color w:val="000000" w:themeColor="text1"/>
          <w:sz w:val="28"/>
          <w:szCs w:val="28"/>
        </w:rPr>
        <w:t xml:space="preserve">  </w:t>
      </w:r>
      <w:r w:rsidR="00B24FA3" w:rsidRPr="00D61157">
        <w:rPr>
          <w:color w:val="000000" w:themeColor="text1"/>
          <w:sz w:val="28"/>
          <w:szCs w:val="28"/>
        </w:rPr>
        <w:t xml:space="preserve">В процессе осуществления внешнего муниципального финансового контроля </w:t>
      </w:r>
      <w:r w:rsidR="00B24FA3">
        <w:rPr>
          <w:color w:val="000000" w:themeColor="text1"/>
          <w:sz w:val="28"/>
          <w:szCs w:val="28"/>
        </w:rPr>
        <w:t xml:space="preserve">проведено </w:t>
      </w:r>
      <w:r w:rsidR="00350F2E">
        <w:rPr>
          <w:color w:val="000000" w:themeColor="text1"/>
          <w:sz w:val="28"/>
          <w:szCs w:val="28"/>
        </w:rPr>
        <w:t>8</w:t>
      </w:r>
      <w:r w:rsidR="00EE2400">
        <w:rPr>
          <w:color w:val="000000" w:themeColor="text1"/>
          <w:sz w:val="28"/>
          <w:szCs w:val="28"/>
        </w:rPr>
        <w:t xml:space="preserve"> </w:t>
      </w:r>
      <w:r w:rsidR="00B24FA3">
        <w:rPr>
          <w:color w:val="000000" w:themeColor="text1"/>
          <w:sz w:val="28"/>
          <w:szCs w:val="28"/>
        </w:rPr>
        <w:t xml:space="preserve">контрольных мероприятий, </w:t>
      </w:r>
      <w:r w:rsidR="00B24FA3" w:rsidRPr="00D61157">
        <w:rPr>
          <w:color w:val="000000" w:themeColor="text1"/>
          <w:sz w:val="28"/>
          <w:szCs w:val="28"/>
        </w:rPr>
        <w:t>проверено </w:t>
      </w:r>
      <w:r w:rsidR="00350F2E">
        <w:rPr>
          <w:color w:val="000000" w:themeColor="text1"/>
          <w:sz w:val="28"/>
          <w:szCs w:val="28"/>
        </w:rPr>
        <w:t>5</w:t>
      </w:r>
      <w:r w:rsidR="00B24FA3">
        <w:rPr>
          <w:color w:val="000000" w:themeColor="text1"/>
          <w:sz w:val="28"/>
          <w:szCs w:val="28"/>
        </w:rPr>
        <w:t xml:space="preserve"> объектов</w:t>
      </w:r>
      <w:r w:rsidR="000B22C7">
        <w:rPr>
          <w:color w:val="000000" w:themeColor="text1"/>
          <w:sz w:val="28"/>
          <w:szCs w:val="28"/>
        </w:rPr>
        <w:t xml:space="preserve"> (</w:t>
      </w:r>
      <w:r w:rsidR="00350F2E">
        <w:rPr>
          <w:color w:val="000000" w:themeColor="text1"/>
          <w:sz w:val="28"/>
          <w:szCs w:val="28"/>
        </w:rPr>
        <w:t xml:space="preserve">Администрация ЕМР, </w:t>
      </w:r>
      <w:r w:rsidR="000B22C7">
        <w:rPr>
          <w:color w:val="000000" w:themeColor="text1"/>
          <w:sz w:val="28"/>
          <w:szCs w:val="28"/>
        </w:rPr>
        <w:t>МДОУ «</w:t>
      </w:r>
      <w:r w:rsidR="00350F2E">
        <w:rPr>
          <w:color w:val="000000" w:themeColor="text1"/>
          <w:sz w:val="28"/>
          <w:szCs w:val="28"/>
        </w:rPr>
        <w:t>Малышок</w:t>
      </w:r>
      <w:r w:rsidR="000B22C7">
        <w:rPr>
          <w:color w:val="000000" w:themeColor="text1"/>
          <w:sz w:val="28"/>
          <w:szCs w:val="28"/>
        </w:rPr>
        <w:t>»г</w:t>
      </w:r>
      <w:proofErr w:type="gramStart"/>
      <w:r w:rsidR="000B22C7">
        <w:rPr>
          <w:color w:val="000000" w:themeColor="text1"/>
          <w:sz w:val="28"/>
          <w:szCs w:val="28"/>
        </w:rPr>
        <w:t>.Е</w:t>
      </w:r>
      <w:proofErr w:type="gramEnd"/>
      <w:r w:rsidR="000B22C7">
        <w:rPr>
          <w:color w:val="000000" w:themeColor="text1"/>
          <w:sz w:val="28"/>
          <w:szCs w:val="28"/>
        </w:rPr>
        <w:t xml:space="preserve">ршов, </w:t>
      </w:r>
      <w:r w:rsidR="00350F2E">
        <w:rPr>
          <w:color w:val="000000" w:themeColor="text1"/>
          <w:sz w:val="28"/>
          <w:szCs w:val="28"/>
        </w:rPr>
        <w:t xml:space="preserve"> МО Декабристское, МО </w:t>
      </w:r>
      <w:proofErr w:type="spellStart"/>
      <w:r w:rsidR="00350F2E">
        <w:rPr>
          <w:color w:val="000000" w:themeColor="text1"/>
          <w:sz w:val="28"/>
          <w:szCs w:val="28"/>
        </w:rPr>
        <w:t>Новорепинское</w:t>
      </w:r>
      <w:proofErr w:type="spellEnd"/>
      <w:r w:rsidR="00350F2E">
        <w:rPr>
          <w:color w:val="000000" w:themeColor="text1"/>
          <w:sz w:val="28"/>
          <w:szCs w:val="28"/>
        </w:rPr>
        <w:t xml:space="preserve">, </w:t>
      </w:r>
      <w:r w:rsidR="000B22C7">
        <w:rPr>
          <w:color w:val="000000" w:themeColor="text1"/>
          <w:sz w:val="28"/>
          <w:szCs w:val="28"/>
        </w:rPr>
        <w:t>МУП «Городское хозяйство» (по соглашени</w:t>
      </w:r>
      <w:r w:rsidR="00350F2E">
        <w:rPr>
          <w:color w:val="000000" w:themeColor="text1"/>
          <w:sz w:val="28"/>
          <w:szCs w:val="28"/>
        </w:rPr>
        <w:t>ям</w:t>
      </w:r>
      <w:r w:rsidR="000B22C7">
        <w:rPr>
          <w:color w:val="000000" w:themeColor="text1"/>
          <w:sz w:val="28"/>
          <w:szCs w:val="28"/>
        </w:rPr>
        <w:t>))</w:t>
      </w:r>
      <w:r w:rsidR="00842465">
        <w:rPr>
          <w:color w:val="000000" w:themeColor="text1"/>
          <w:sz w:val="28"/>
          <w:szCs w:val="28"/>
        </w:rPr>
        <w:t xml:space="preserve"> </w:t>
      </w:r>
      <w:r w:rsidR="00B24FA3">
        <w:rPr>
          <w:color w:val="000000" w:themeColor="text1"/>
          <w:sz w:val="28"/>
          <w:szCs w:val="28"/>
        </w:rPr>
        <w:t xml:space="preserve">, из них </w:t>
      </w:r>
      <w:r w:rsidR="00A04B0D">
        <w:rPr>
          <w:color w:val="000000" w:themeColor="text1"/>
          <w:sz w:val="28"/>
          <w:szCs w:val="28"/>
        </w:rPr>
        <w:t>1</w:t>
      </w:r>
      <w:r w:rsidR="00B24FA3">
        <w:rPr>
          <w:color w:val="000000" w:themeColor="text1"/>
          <w:sz w:val="28"/>
          <w:szCs w:val="28"/>
        </w:rPr>
        <w:t xml:space="preserve"> проверк</w:t>
      </w:r>
      <w:r w:rsidR="00A04B0D">
        <w:rPr>
          <w:color w:val="000000" w:themeColor="text1"/>
          <w:sz w:val="28"/>
          <w:szCs w:val="28"/>
        </w:rPr>
        <w:t>а</w:t>
      </w:r>
      <w:r w:rsidR="00B24FA3">
        <w:rPr>
          <w:color w:val="000000" w:themeColor="text1"/>
          <w:sz w:val="28"/>
          <w:szCs w:val="28"/>
        </w:rPr>
        <w:t xml:space="preserve"> по запросу прокуратуры, </w:t>
      </w:r>
      <w:r w:rsidR="00350F2E">
        <w:rPr>
          <w:color w:val="000000" w:themeColor="text1"/>
          <w:sz w:val="28"/>
          <w:szCs w:val="28"/>
        </w:rPr>
        <w:t>4</w:t>
      </w:r>
      <w:r w:rsidR="00B24FA3">
        <w:rPr>
          <w:color w:val="000000" w:themeColor="text1"/>
          <w:sz w:val="28"/>
          <w:szCs w:val="28"/>
        </w:rPr>
        <w:t xml:space="preserve"> проверк</w:t>
      </w:r>
      <w:r w:rsidR="00350F2E">
        <w:rPr>
          <w:color w:val="000000" w:themeColor="text1"/>
          <w:sz w:val="28"/>
          <w:szCs w:val="28"/>
        </w:rPr>
        <w:t>и</w:t>
      </w:r>
      <w:r w:rsidR="00B24FA3">
        <w:rPr>
          <w:color w:val="000000" w:themeColor="text1"/>
          <w:sz w:val="28"/>
          <w:szCs w:val="28"/>
        </w:rPr>
        <w:t xml:space="preserve"> по соглашению с МО г.Ершов, </w:t>
      </w:r>
      <w:r w:rsidR="00350F2E">
        <w:rPr>
          <w:color w:val="000000" w:themeColor="text1"/>
          <w:sz w:val="28"/>
          <w:szCs w:val="28"/>
        </w:rPr>
        <w:t>2</w:t>
      </w:r>
      <w:r w:rsidR="00A04B0D">
        <w:rPr>
          <w:color w:val="000000" w:themeColor="text1"/>
          <w:sz w:val="28"/>
          <w:szCs w:val="28"/>
        </w:rPr>
        <w:t xml:space="preserve"> проверк</w:t>
      </w:r>
      <w:r w:rsidR="00350F2E">
        <w:rPr>
          <w:color w:val="000000" w:themeColor="text1"/>
          <w:sz w:val="28"/>
          <w:szCs w:val="28"/>
        </w:rPr>
        <w:t>и</w:t>
      </w:r>
      <w:r w:rsidR="00A04B0D">
        <w:rPr>
          <w:color w:val="000000" w:themeColor="text1"/>
          <w:sz w:val="28"/>
          <w:szCs w:val="28"/>
        </w:rPr>
        <w:t xml:space="preserve"> по соглашению с </w:t>
      </w:r>
      <w:r w:rsidR="00350F2E">
        <w:rPr>
          <w:color w:val="000000" w:themeColor="text1"/>
          <w:sz w:val="28"/>
          <w:szCs w:val="28"/>
        </w:rPr>
        <w:t xml:space="preserve">муниципальными образованиями </w:t>
      </w:r>
      <w:proofErr w:type="spellStart"/>
      <w:r w:rsidR="00350F2E">
        <w:rPr>
          <w:color w:val="000000" w:themeColor="text1"/>
          <w:sz w:val="28"/>
          <w:szCs w:val="28"/>
        </w:rPr>
        <w:t>Новорепинское</w:t>
      </w:r>
      <w:proofErr w:type="spellEnd"/>
      <w:r w:rsidR="00350F2E">
        <w:rPr>
          <w:color w:val="000000" w:themeColor="text1"/>
          <w:sz w:val="28"/>
          <w:szCs w:val="28"/>
        </w:rPr>
        <w:t xml:space="preserve"> и Декабристское</w:t>
      </w:r>
      <w:r w:rsidR="00A04B0D">
        <w:rPr>
          <w:color w:val="000000" w:themeColor="text1"/>
          <w:sz w:val="28"/>
          <w:szCs w:val="28"/>
        </w:rPr>
        <w:t>.</w:t>
      </w:r>
    </w:p>
    <w:p w:rsidR="003C08E2" w:rsidRPr="00D61157" w:rsidRDefault="00AF4D30" w:rsidP="00F70617">
      <w:pPr>
        <w:pStyle w:val="a9"/>
        <w:spacing w:before="0" w:beforeAutospacing="0" w:after="0" w:afterAutospacing="0"/>
        <w:rPr>
          <w:color w:val="000000" w:themeColor="text1"/>
          <w:sz w:val="28"/>
          <w:szCs w:val="28"/>
        </w:rPr>
      </w:pPr>
      <w:r>
        <w:rPr>
          <w:color w:val="000000" w:themeColor="text1"/>
          <w:sz w:val="28"/>
          <w:szCs w:val="28"/>
        </w:rPr>
        <w:t xml:space="preserve">  </w:t>
      </w:r>
      <w:r w:rsidR="003C08E2" w:rsidRPr="00AA116A">
        <w:rPr>
          <w:color w:val="000000" w:themeColor="text1"/>
          <w:sz w:val="28"/>
          <w:szCs w:val="28"/>
        </w:rPr>
        <w:t>При</w:t>
      </w:r>
      <w:r w:rsidR="003C08E2" w:rsidRPr="00286A2D">
        <w:rPr>
          <w:color w:val="FF0000"/>
          <w:sz w:val="28"/>
          <w:szCs w:val="28"/>
        </w:rPr>
        <w:t xml:space="preserve"> </w:t>
      </w:r>
      <w:r w:rsidR="003C08E2" w:rsidRPr="00D61157">
        <w:rPr>
          <w:color w:val="000000" w:themeColor="text1"/>
          <w:sz w:val="28"/>
          <w:szCs w:val="28"/>
        </w:rPr>
        <w:t xml:space="preserve">осуществлении  внешнего  муниципального финансового контроля </w:t>
      </w:r>
      <w:r>
        <w:rPr>
          <w:color w:val="000000" w:themeColor="text1"/>
          <w:sz w:val="28"/>
          <w:szCs w:val="28"/>
        </w:rPr>
        <w:t xml:space="preserve"> </w:t>
      </w:r>
      <w:proofErr w:type="spellStart"/>
      <w:r w:rsidR="00A10CEB">
        <w:rPr>
          <w:color w:val="000000" w:themeColor="text1"/>
          <w:sz w:val="28"/>
          <w:szCs w:val="28"/>
        </w:rPr>
        <w:t>Ершовского</w:t>
      </w:r>
      <w:proofErr w:type="spellEnd"/>
      <w:r w:rsidR="00A10CEB">
        <w:rPr>
          <w:color w:val="000000" w:themeColor="text1"/>
          <w:sz w:val="28"/>
          <w:szCs w:val="28"/>
        </w:rPr>
        <w:t xml:space="preserve"> муниципального района </w:t>
      </w:r>
      <w:r w:rsidR="003C08E2" w:rsidRPr="00D61157">
        <w:rPr>
          <w:color w:val="000000" w:themeColor="text1"/>
          <w:sz w:val="28"/>
          <w:szCs w:val="28"/>
        </w:rPr>
        <w:t xml:space="preserve">выявлено </w:t>
      </w:r>
      <w:r w:rsidR="00107B1F">
        <w:rPr>
          <w:color w:val="000000" w:themeColor="text1"/>
          <w:sz w:val="28"/>
          <w:szCs w:val="28"/>
        </w:rPr>
        <w:t>2</w:t>
      </w:r>
      <w:r w:rsidR="00412829">
        <w:rPr>
          <w:color w:val="000000" w:themeColor="text1"/>
          <w:sz w:val="28"/>
          <w:szCs w:val="28"/>
        </w:rPr>
        <w:t>0</w:t>
      </w:r>
      <w:r w:rsidR="003C08E2" w:rsidRPr="00C849B6">
        <w:rPr>
          <w:color w:val="C00000"/>
          <w:sz w:val="28"/>
          <w:szCs w:val="28"/>
        </w:rPr>
        <w:t xml:space="preserve"> </w:t>
      </w:r>
      <w:r w:rsidR="003C08E2" w:rsidRPr="00F70617">
        <w:rPr>
          <w:color w:val="000000" w:themeColor="text1"/>
          <w:sz w:val="28"/>
          <w:szCs w:val="28"/>
        </w:rPr>
        <w:t>нарушени</w:t>
      </w:r>
      <w:r w:rsidR="00015FD0">
        <w:rPr>
          <w:color w:val="000000" w:themeColor="text1"/>
          <w:sz w:val="28"/>
          <w:szCs w:val="28"/>
        </w:rPr>
        <w:t>й</w:t>
      </w:r>
      <w:r w:rsidR="003C08E2" w:rsidRPr="00F70617">
        <w:rPr>
          <w:color w:val="000000" w:themeColor="text1"/>
          <w:sz w:val="28"/>
          <w:szCs w:val="28"/>
        </w:rPr>
        <w:t xml:space="preserve"> </w:t>
      </w:r>
      <w:r w:rsidR="003C08E2" w:rsidRPr="00D61157">
        <w:rPr>
          <w:color w:val="000000" w:themeColor="text1"/>
          <w:sz w:val="28"/>
          <w:szCs w:val="28"/>
        </w:rPr>
        <w:t>и недостатк</w:t>
      </w:r>
      <w:r w:rsidR="00F70617">
        <w:rPr>
          <w:color w:val="000000" w:themeColor="text1"/>
          <w:sz w:val="28"/>
          <w:szCs w:val="28"/>
        </w:rPr>
        <w:t>а</w:t>
      </w:r>
      <w:r w:rsidR="003C08E2" w:rsidRPr="00D61157">
        <w:rPr>
          <w:color w:val="000000" w:themeColor="text1"/>
          <w:sz w:val="28"/>
          <w:szCs w:val="28"/>
        </w:rPr>
        <w:t xml:space="preserve"> в финансово- бюджетной сфере на сумму </w:t>
      </w:r>
      <w:r w:rsidR="00107B1F">
        <w:rPr>
          <w:color w:val="000000" w:themeColor="text1"/>
          <w:sz w:val="28"/>
          <w:szCs w:val="28"/>
        </w:rPr>
        <w:t>7242,9</w:t>
      </w:r>
      <w:r w:rsidR="003C08E2" w:rsidRPr="00D61157">
        <w:rPr>
          <w:color w:val="000000" w:themeColor="text1"/>
          <w:sz w:val="28"/>
          <w:szCs w:val="28"/>
        </w:rPr>
        <w:t xml:space="preserve"> тыс. рублей, в том числе</w:t>
      </w:r>
      <w:r w:rsidR="00E76F60">
        <w:rPr>
          <w:color w:val="000000" w:themeColor="text1"/>
          <w:sz w:val="28"/>
          <w:szCs w:val="28"/>
        </w:rPr>
        <w:t xml:space="preserve"> </w:t>
      </w:r>
    </w:p>
    <w:p w:rsidR="00107B1F" w:rsidRDefault="003C08E2" w:rsidP="00F70617">
      <w:pPr>
        <w:pStyle w:val="a9"/>
        <w:spacing w:before="0" w:beforeAutospacing="0" w:after="0" w:afterAutospacing="0"/>
        <w:rPr>
          <w:color w:val="000000" w:themeColor="text1"/>
          <w:sz w:val="28"/>
          <w:szCs w:val="28"/>
        </w:rPr>
      </w:pPr>
      <w:r w:rsidRPr="00D61157">
        <w:rPr>
          <w:color w:val="000000" w:themeColor="text1"/>
          <w:sz w:val="28"/>
          <w:szCs w:val="28"/>
        </w:rPr>
        <w:t xml:space="preserve">-при осуществлении закупок – </w:t>
      </w:r>
      <w:r w:rsidR="00107B1F">
        <w:rPr>
          <w:color w:val="000000" w:themeColor="text1"/>
          <w:sz w:val="28"/>
          <w:szCs w:val="28"/>
        </w:rPr>
        <w:t>818,7</w:t>
      </w:r>
      <w:r w:rsidRPr="00D61157">
        <w:rPr>
          <w:color w:val="000000" w:themeColor="text1"/>
          <w:sz w:val="28"/>
          <w:szCs w:val="28"/>
        </w:rPr>
        <w:t xml:space="preserve"> тыс. рублей</w:t>
      </w:r>
      <w:r w:rsidR="00107B1F">
        <w:rPr>
          <w:color w:val="000000" w:themeColor="text1"/>
          <w:sz w:val="28"/>
          <w:szCs w:val="28"/>
        </w:rPr>
        <w:t>;</w:t>
      </w:r>
    </w:p>
    <w:p w:rsidR="00412829" w:rsidRPr="00D61157" w:rsidRDefault="00107B1F" w:rsidP="00F70617">
      <w:pPr>
        <w:pStyle w:val="a9"/>
        <w:spacing w:before="0" w:beforeAutospacing="0" w:after="0" w:afterAutospacing="0"/>
        <w:rPr>
          <w:color w:val="000000" w:themeColor="text1"/>
          <w:sz w:val="28"/>
          <w:szCs w:val="28"/>
        </w:rPr>
      </w:pPr>
      <w:r>
        <w:rPr>
          <w:color w:val="000000" w:themeColor="text1"/>
          <w:sz w:val="28"/>
          <w:szCs w:val="28"/>
        </w:rPr>
        <w:t>- использование муниципального имущества 6424,2 тыс</w:t>
      </w:r>
      <w:proofErr w:type="gramStart"/>
      <w:r>
        <w:rPr>
          <w:color w:val="000000" w:themeColor="text1"/>
          <w:sz w:val="28"/>
          <w:szCs w:val="28"/>
        </w:rPr>
        <w:t>.р</w:t>
      </w:r>
      <w:proofErr w:type="gramEnd"/>
      <w:r>
        <w:rPr>
          <w:color w:val="000000" w:themeColor="text1"/>
          <w:sz w:val="28"/>
          <w:szCs w:val="28"/>
        </w:rPr>
        <w:t>уб.</w:t>
      </w:r>
    </w:p>
    <w:p w:rsidR="00F70617" w:rsidRDefault="00F70617" w:rsidP="00F70617">
      <w:pPr>
        <w:pStyle w:val="a9"/>
        <w:spacing w:before="0" w:beforeAutospacing="0" w:after="0" w:afterAutospacing="0"/>
        <w:rPr>
          <w:color w:val="000000" w:themeColor="text1"/>
          <w:sz w:val="28"/>
          <w:szCs w:val="28"/>
        </w:rPr>
      </w:pPr>
      <w:r>
        <w:rPr>
          <w:color w:val="000000" w:themeColor="text1"/>
          <w:sz w:val="28"/>
          <w:szCs w:val="28"/>
        </w:rPr>
        <w:t xml:space="preserve"> </w:t>
      </w:r>
      <w:r w:rsidR="00AE222B">
        <w:rPr>
          <w:color w:val="000000" w:themeColor="text1"/>
          <w:sz w:val="28"/>
          <w:szCs w:val="28"/>
        </w:rPr>
        <w:t xml:space="preserve"> </w:t>
      </w:r>
      <w:r w:rsidR="003C08E2" w:rsidRPr="00D61157">
        <w:rPr>
          <w:color w:val="000000" w:themeColor="text1"/>
          <w:sz w:val="28"/>
          <w:szCs w:val="28"/>
        </w:rPr>
        <w:t>С признаками неэффективного использован</w:t>
      </w:r>
      <w:r>
        <w:rPr>
          <w:color w:val="000000" w:themeColor="text1"/>
          <w:sz w:val="28"/>
          <w:szCs w:val="28"/>
        </w:rPr>
        <w:t xml:space="preserve">ия бюджетных средств </w:t>
      </w:r>
      <w:r w:rsidR="00107B1F">
        <w:rPr>
          <w:color w:val="000000" w:themeColor="text1"/>
          <w:sz w:val="28"/>
          <w:szCs w:val="28"/>
        </w:rPr>
        <w:t>не выявлено</w:t>
      </w:r>
      <w:r w:rsidR="003C08E2" w:rsidRPr="00D61157">
        <w:rPr>
          <w:color w:val="000000" w:themeColor="text1"/>
          <w:sz w:val="28"/>
          <w:szCs w:val="28"/>
        </w:rPr>
        <w:t>.</w:t>
      </w:r>
    </w:p>
    <w:p w:rsidR="003C08E2" w:rsidRDefault="00F70617" w:rsidP="00F70617">
      <w:pPr>
        <w:pStyle w:val="a9"/>
        <w:spacing w:before="0" w:beforeAutospacing="0" w:after="0" w:afterAutospacing="0"/>
        <w:rPr>
          <w:color w:val="000000" w:themeColor="text1"/>
          <w:sz w:val="28"/>
          <w:szCs w:val="28"/>
        </w:rPr>
      </w:pPr>
      <w:r>
        <w:rPr>
          <w:color w:val="000000" w:themeColor="text1"/>
          <w:sz w:val="28"/>
          <w:szCs w:val="28"/>
        </w:rPr>
        <w:t>Не целевого использования бюджетных средств не выявлено.</w:t>
      </w:r>
    </w:p>
    <w:p w:rsidR="00EF642E" w:rsidRPr="00EF642E" w:rsidRDefault="00A117B3" w:rsidP="000A7A5C">
      <w:pPr>
        <w:pStyle w:val="a9"/>
        <w:spacing w:before="0" w:beforeAutospacing="0" w:after="0" w:afterAutospacing="0"/>
      </w:pPr>
      <w:r>
        <w:rPr>
          <w:color w:val="000000" w:themeColor="text1"/>
          <w:sz w:val="28"/>
          <w:szCs w:val="28"/>
        </w:rPr>
        <w:t xml:space="preserve"> </w:t>
      </w:r>
      <w:proofErr w:type="gramStart"/>
      <w:r w:rsidR="00484EBF">
        <w:rPr>
          <w:color w:val="000000" w:themeColor="text1"/>
          <w:sz w:val="28"/>
          <w:szCs w:val="28"/>
        </w:rPr>
        <w:t>Так же были нарушения</w:t>
      </w:r>
      <w:r w:rsidR="00F01A0C">
        <w:rPr>
          <w:color w:val="000000" w:themeColor="text1"/>
          <w:sz w:val="28"/>
          <w:szCs w:val="28"/>
        </w:rPr>
        <w:t>,</w:t>
      </w:r>
      <w:r w:rsidR="00484EBF">
        <w:rPr>
          <w:color w:val="000000" w:themeColor="text1"/>
          <w:sz w:val="28"/>
          <w:szCs w:val="28"/>
        </w:rPr>
        <w:t xml:space="preserve"> не имеющие стоимостной характер</w:t>
      </w:r>
      <w:r w:rsidR="00DF6643">
        <w:rPr>
          <w:color w:val="000000" w:themeColor="text1"/>
          <w:sz w:val="28"/>
          <w:szCs w:val="28"/>
        </w:rPr>
        <w:t xml:space="preserve"> </w:t>
      </w:r>
      <w:r w:rsidR="00484EBF">
        <w:rPr>
          <w:color w:val="000000" w:themeColor="text1"/>
          <w:sz w:val="28"/>
          <w:szCs w:val="28"/>
        </w:rPr>
        <w:t>- отсутстви</w:t>
      </w:r>
      <w:r w:rsidR="00F01A0C">
        <w:rPr>
          <w:color w:val="000000" w:themeColor="text1"/>
          <w:sz w:val="28"/>
          <w:szCs w:val="28"/>
        </w:rPr>
        <w:t>е</w:t>
      </w:r>
      <w:r w:rsidR="00484EBF">
        <w:rPr>
          <w:color w:val="000000" w:themeColor="text1"/>
          <w:sz w:val="28"/>
          <w:szCs w:val="28"/>
        </w:rPr>
        <w:t xml:space="preserve"> нормативных документов,</w:t>
      </w:r>
      <w:r w:rsidR="0025219F">
        <w:rPr>
          <w:color w:val="000000" w:themeColor="text1"/>
          <w:sz w:val="28"/>
          <w:szCs w:val="28"/>
        </w:rPr>
        <w:t xml:space="preserve"> не внесение изменений в нормативные документы,</w:t>
      </w:r>
      <w:r w:rsidR="00484EBF">
        <w:rPr>
          <w:color w:val="000000" w:themeColor="text1"/>
          <w:sz w:val="28"/>
          <w:szCs w:val="28"/>
        </w:rPr>
        <w:t xml:space="preserve"> </w:t>
      </w:r>
      <w:r w:rsidR="00484EBF">
        <w:rPr>
          <w:color w:val="000000" w:themeColor="text1"/>
          <w:sz w:val="28"/>
          <w:szCs w:val="28"/>
        </w:rPr>
        <w:lastRenderedPageBreak/>
        <w:t>ведение реестра имущества</w:t>
      </w:r>
      <w:r w:rsidR="00DE1A6D">
        <w:rPr>
          <w:color w:val="000000" w:themeColor="text1"/>
          <w:sz w:val="28"/>
          <w:szCs w:val="28"/>
        </w:rPr>
        <w:t xml:space="preserve"> (не в полной мере ведется учет муниципального </w:t>
      </w:r>
      <w:r w:rsidR="000A7A5C">
        <w:rPr>
          <w:noProof/>
          <w:color w:val="000000" w:themeColor="text1"/>
          <w:sz w:val="28"/>
          <w:szCs w:val="28"/>
        </w:rPr>
        <w:drawing>
          <wp:inline distT="0" distB="0" distL="0" distR="0">
            <wp:extent cx="6120130" cy="841457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8414579"/>
                    </a:xfrm>
                    <a:prstGeom prst="rect">
                      <a:avLst/>
                    </a:prstGeom>
                    <a:noFill/>
                    <a:ln w="9525">
                      <a:noFill/>
                      <a:miter lim="800000"/>
                      <a:headEnd/>
                      <a:tailEnd/>
                    </a:ln>
                  </pic:spPr>
                </pic:pic>
              </a:graphicData>
            </a:graphic>
          </wp:inline>
        </w:drawing>
      </w:r>
      <w:proofErr w:type="gramEnd"/>
    </w:p>
    <w:sectPr w:rsidR="00EF642E" w:rsidRPr="00EF642E" w:rsidSect="00FA239A">
      <w:type w:val="continuous"/>
      <w:pgSz w:w="11906" w:h="16838"/>
      <w:pgMar w:top="567" w:right="1134" w:bottom="1134" w:left="1134" w:header="720" w:footer="720" w:gutter="0"/>
      <w:cols w:space="720"/>
      <w:formProt w:val="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432A4"/>
    <w:multiLevelType w:val="hybridMultilevel"/>
    <w:tmpl w:val="9DD22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09A24F5"/>
    <w:multiLevelType w:val="hybridMultilevel"/>
    <w:tmpl w:val="F168E050"/>
    <w:lvl w:ilvl="0" w:tplc="0FA8E43A">
      <w:start w:val="1"/>
      <w:numFmt w:val="decimal"/>
      <w:lvlText w:val="%1."/>
      <w:lvlJc w:val="left"/>
      <w:pPr>
        <w:ind w:left="720" w:hanging="360"/>
      </w:pPr>
      <w:rPr>
        <w:rFonts w:ascii="Times New Roman" w:eastAsiaTheme="minorEastAsia" w:hAnsi="Times New Roman"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15F25FB"/>
    <w:multiLevelType w:val="hybridMultilevel"/>
    <w:tmpl w:val="77709254"/>
    <w:lvl w:ilvl="0" w:tplc="3F42374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nsid w:val="442575AE"/>
    <w:multiLevelType w:val="hybridMultilevel"/>
    <w:tmpl w:val="B9AC8220"/>
    <w:lvl w:ilvl="0" w:tplc="04190001">
      <w:start w:val="1"/>
      <w:numFmt w:val="bullet"/>
      <w:lvlText w:val=""/>
      <w:lvlJc w:val="left"/>
      <w:pPr>
        <w:ind w:left="4680" w:hanging="360"/>
      </w:pPr>
      <w:rPr>
        <w:rFonts w:ascii="Symbol" w:hAnsi="Symbol" w:hint="default"/>
      </w:rPr>
    </w:lvl>
    <w:lvl w:ilvl="1" w:tplc="04190019">
      <w:start w:val="1"/>
      <w:numFmt w:val="lowerLetter"/>
      <w:lvlText w:val="%2."/>
      <w:lvlJc w:val="left"/>
      <w:pPr>
        <w:ind w:left="5400" w:hanging="360"/>
      </w:pPr>
      <w:rPr>
        <w:rFonts w:cs="Times New Roman"/>
      </w:rPr>
    </w:lvl>
    <w:lvl w:ilvl="2" w:tplc="0419001B" w:tentative="1">
      <w:start w:val="1"/>
      <w:numFmt w:val="lowerRoman"/>
      <w:lvlText w:val="%3."/>
      <w:lvlJc w:val="right"/>
      <w:pPr>
        <w:ind w:left="6120" w:hanging="180"/>
      </w:pPr>
      <w:rPr>
        <w:rFonts w:cs="Times New Roman"/>
      </w:rPr>
    </w:lvl>
    <w:lvl w:ilvl="3" w:tplc="0419000F" w:tentative="1">
      <w:start w:val="1"/>
      <w:numFmt w:val="decimal"/>
      <w:lvlText w:val="%4."/>
      <w:lvlJc w:val="left"/>
      <w:pPr>
        <w:ind w:left="6840" w:hanging="360"/>
      </w:pPr>
      <w:rPr>
        <w:rFonts w:cs="Times New Roman"/>
      </w:rPr>
    </w:lvl>
    <w:lvl w:ilvl="4" w:tplc="04190019" w:tentative="1">
      <w:start w:val="1"/>
      <w:numFmt w:val="lowerLetter"/>
      <w:lvlText w:val="%5."/>
      <w:lvlJc w:val="left"/>
      <w:pPr>
        <w:ind w:left="7560" w:hanging="360"/>
      </w:pPr>
      <w:rPr>
        <w:rFonts w:cs="Times New Roman"/>
      </w:rPr>
    </w:lvl>
    <w:lvl w:ilvl="5" w:tplc="0419001B" w:tentative="1">
      <w:start w:val="1"/>
      <w:numFmt w:val="lowerRoman"/>
      <w:lvlText w:val="%6."/>
      <w:lvlJc w:val="right"/>
      <w:pPr>
        <w:ind w:left="8280" w:hanging="180"/>
      </w:pPr>
      <w:rPr>
        <w:rFonts w:cs="Times New Roman"/>
      </w:rPr>
    </w:lvl>
    <w:lvl w:ilvl="6" w:tplc="0419000F" w:tentative="1">
      <w:start w:val="1"/>
      <w:numFmt w:val="decimal"/>
      <w:lvlText w:val="%7."/>
      <w:lvlJc w:val="left"/>
      <w:pPr>
        <w:ind w:left="9000" w:hanging="360"/>
      </w:pPr>
      <w:rPr>
        <w:rFonts w:cs="Times New Roman"/>
      </w:rPr>
    </w:lvl>
    <w:lvl w:ilvl="7" w:tplc="04190019" w:tentative="1">
      <w:start w:val="1"/>
      <w:numFmt w:val="lowerLetter"/>
      <w:lvlText w:val="%8."/>
      <w:lvlJc w:val="left"/>
      <w:pPr>
        <w:ind w:left="9720" w:hanging="360"/>
      </w:pPr>
      <w:rPr>
        <w:rFonts w:cs="Times New Roman"/>
      </w:rPr>
    </w:lvl>
    <w:lvl w:ilvl="8" w:tplc="0419001B" w:tentative="1">
      <w:start w:val="1"/>
      <w:numFmt w:val="lowerRoman"/>
      <w:lvlText w:val="%9."/>
      <w:lvlJc w:val="right"/>
      <w:pPr>
        <w:ind w:left="10440" w:hanging="180"/>
      </w:pPr>
      <w:rPr>
        <w:rFonts w:cs="Times New Roman"/>
      </w:rPr>
    </w:lvl>
  </w:abstractNum>
  <w:abstractNum w:abstractNumId="4">
    <w:nsid w:val="566945A4"/>
    <w:multiLevelType w:val="hybridMultilevel"/>
    <w:tmpl w:val="0382E1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7814771"/>
    <w:multiLevelType w:val="hybridMultilevel"/>
    <w:tmpl w:val="97785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99E4284"/>
    <w:multiLevelType w:val="hybridMultilevel"/>
    <w:tmpl w:val="F9528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D884162"/>
    <w:multiLevelType w:val="hybridMultilevel"/>
    <w:tmpl w:val="77509C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728C234F"/>
    <w:multiLevelType w:val="hybridMultilevel"/>
    <w:tmpl w:val="7F2656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742A46A9"/>
    <w:multiLevelType w:val="hybridMultilevel"/>
    <w:tmpl w:val="FD0AF078"/>
    <w:lvl w:ilvl="0" w:tplc="DC70519A">
      <w:start w:val="1"/>
      <w:numFmt w:val="decimal"/>
      <w:lvlText w:val="%1."/>
      <w:lvlJc w:val="left"/>
      <w:pPr>
        <w:ind w:left="75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C0025A"/>
    <w:multiLevelType w:val="hybridMultilevel"/>
    <w:tmpl w:val="A912B540"/>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num w:numId="1">
    <w:abstractNumId w:val="3"/>
  </w:num>
  <w:num w:numId="2">
    <w:abstractNumId w:val="6"/>
  </w:num>
  <w:num w:numId="3">
    <w:abstractNumId w:val="1"/>
  </w:num>
  <w:num w:numId="4">
    <w:abstractNumId w:val="9"/>
  </w:num>
  <w:num w:numId="5">
    <w:abstractNumId w:val="7"/>
  </w:num>
  <w:num w:numId="6">
    <w:abstractNumId w:val="4"/>
  </w:num>
  <w:num w:numId="7">
    <w:abstractNumId w:val="5"/>
  </w:num>
  <w:num w:numId="8">
    <w:abstractNumId w:val="8"/>
  </w:num>
  <w:num w:numId="9">
    <w:abstractNumId w:val="2"/>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06226A"/>
    <w:rsid w:val="000039B2"/>
    <w:rsid w:val="00015FD0"/>
    <w:rsid w:val="0002328A"/>
    <w:rsid w:val="0006226A"/>
    <w:rsid w:val="00063C4A"/>
    <w:rsid w:val="00086394"/>
    <w:rsid w:val="00096FA9"/>
    <w:rsid w:val="000A7A5C"/>
    <w:rsid w:val="000B019D"/>
    <w:rsid w:val="000B2152"/>
    <w:rsid w:val="000B22C7"/>
    <w:rsid w:val="000C26A0"/>
    <w:rsid w:val="000D0A9B"/>
    <w:rsid w:val="000E5F77"/>
    <w:rsid w:val="001020DE"/>
    <w:rsid w:val="0010704D"/>
    <w:rsid w:val="00107B1F"/>
    <w:rsid w:val="001246E5"/>
    <w:rsid w:val="00141030"/>
    <w:rsid w:val="0014711A"/>
    <w:rsid w:val="00147C97"/>
    <w:rsid w:val="00180762"/>
    <w:rsid w:val="00191CE6"/>
    <w:rsid w:val="001A36E9"/>
    <w:rsid w:val="001B4B88"/>
    <w:rsid w:val="001E39CC"/>
    <w:rsid w:val="001E45B6"/>
    <w:rsid w:val="001F7B89"/>
    <w:rsid w:val="00232881"/>
    <w:rsid w:val="0025219F"/>
    <w:rsid w:val="002606FE"/>
    <w:rsid w:val="00265DE1"/>
    <w:rsid w:val="00286A2D"/>
    <w:rsid w:val="00293F0D"/>
    <w:rsid w:val="002A19B9"/>
    <w:rsid w:val="002A4792"/>
    <w:rsid w:val="002B5989"/>
    <w:rsid w:val="002B65F5"/>
    <w:rsid w:val="002C7D44"/>
    <w:rsid w:val="002F0B93"/>
    <w:rsid w:val="00301754"/>
    <w:rsid w:val="003374C1"/>
    <w:rsid w:val="00350F2E"/>
    <w:rsid w:val="0038478B"/>
    <w:rsid w:val="003C08E2"/>
    <w:rsid w:val="003C0911"/>
    <w:rsid w:val="003D4C41"/>
    <w:rsid w:val="00401436"/>
    <w:rsid w:val="00403759"/>
    <w:rsid w:val="004065B7"/>
    <w:rsid w:val="00411351"/>
    <w:rsid w:val="00412829"/>
    <w:rsid w:val="004405D1"/>
    <w:rsid w:val="0047092B"/>
    <w:rsid w:val="00484EBF"/>
    <w:rsid w:val="00490807"/>
    <w:rsid w:val="004908FD"/>
    <w:rsid w:val="00491528"/>
    <w:rsid w:val="004B0226"/>
    <w:rsid w:val="004E3B93"/>
    <w:rsid w:val="004E4109"/>
    <w:rsid w:val="004E73E7"/>
    <w:rsid w:val="004F1D1B"/>
    <w:rsid w:val="00524A76"/>
    <w:rsid w:val="00546868"/>
    <w:rsid w:val="00554425"/>
    <w:rsid w:val="00560C61"/>
    <w:rsid w:val="005734FA"/>
    <w:rsid w:val="005B3CEA"/>
    <w:rsid w:val="005C337C"/>
    <w:rsid w:val="005D562B"/>
    <w:rsid w:val="006104E1"/>
    <w:rsid w:val="0068352C"/>
    <w:rsid w:val="006A1965"/>
    <w:rsid w:val="006A707B"/>
    <w:rsid w:val="006C373C"/>
    <w:rsid w:val="006E4B14"/>
    <w:rsid w:val="00712C5C"/>
    <w:rsid w:val="00725176"/>
    <w:rsid w:val="00775CE2"/>
    <w:rsid w:val="007B2322"/>
    <w:rsid w:val="008168B2"/>
    <w:rsid w:val="0083156E"/>
    <w:rsid w:val="00842465"/>
    <w:rsid w:val="00863E76"/>
    <w:rsid w:val="008A5CEE"/>
    <w:rsid w:val="008B7B1D"/>
    <w:rsid w:val="008D3447"/>
    <w:rsid w:val="008E66EC"/>
    <w:rsid w:val="008F6DB3"/>
    <w:rsid w:val="0090143C"/>
    <w:rsid w:val="0091479D"/>
    <w:rsid w:val="00915434"/>
    <w:rsid w:val="00934EE3"/>
    <w:rsid w:val="0095018F"/>
    <w:rsid w:val="00991E6F"/>
    <w:rsid w:val="00995AB8"/>
    <w:rsid w:val="009C718B"/>
    <w:rsid w:val="009D6D38"/>
    <w:rsid w:val="009F5B61"/>
    <w:rsid w:val="00A0423A"/>
    <w:rsid w:val="00A04B0D"/>
    <w:rsid w:val="00A10CEB"/>
    <w:rsid w:val="00A117B3"/>
    <w:rsid w:val="00A21068"/>
    <w:rsid w:val="00A222B8"/>
    <w:rsid w:val="00A32808"/>
    <w:rsid w:val="00A46743"/>
    <w:rsid w:val="00A53BF8"/>
    <w:rsid w:val="00A76634"/>
    <w:rsid w:val="00AA07DC"/>
    <w:rsid w:val="00AA116A"/>
    <w:rsid w:val="00AA4C27"/>
    <w:rsid w:val="00AC0EA8"/>
    <w:rsid w:val="00AC5ECD"/>
    <w:rsid w:val="00AE222B"/>
    <w:rsid w:val="00AF4D30"/>
    <w:rsid w:val="00AF520D"/>
    <w:rsid w:val="00AF5AB5"/>
    <w:rsid w:val="00B063B1"/>
    <w:rsid w:val="00B16B77"/>
    <w:rsid w:val="00B2478F"/>
    <w:rsid w:val="00B24FA3"/>
    <w:rsid w:val="00B3205D"/>
    <w:rsid w:val="00B42C9F"/>
    <w:rsid w:val="00B5152F"/>
    <w:rsid w:val="00B626A2"/>
    <w:rsid w:val="00BC72D3"/>
    <w:rsid w:val="00BC72D9"/>
    <w:rsid w:val="00BD4BD4"/>
    <w:rsid w:val="00C114FB"/>
    <w:rsid w:val="00C11E6A"/>
    <w:rsid w:val="00C17F39"/>
    <w:rsid w:val="00C30012"/>
    <w:rsid w:val="00C51BF3"/>
    <w:rsid w:val="00C849B6"/>
    <w:rsid w:val="00CA0108"/>
    <w:rsid w:val="00CB18DE"/>
    <w:rsid w:val="00CE2D7B"/>
    <w:rsid w:val="00CE5F21"/>
    <w:rsid w:val="00D17401"/>
    <w:rsid w:val="00D235A9"/>
    <w:rsid w:val="00D24C43"/>
    <w:rsid w:val="00D42AB6"/>
    <w:rsid w:val="00D61157"/>
    <w:rsid w:val="00D71D25"/>
    <w:rsid w:val="00D7537C"/>
    <w:rsid w:val="00DA0284"/>
    <w:rsid w:val="00DB1D95"/>
    <w:rsid w:val="00DC3BEB"/>
    <w:rsid w:val="00DD6E44"/>
    <w:rsid w:val="00DE1A6D"/>
    <w:rsid w:val="00DF6643"/>
    <w:rsid w:val="00DF6925"/>
    <w:rsid w:val="00E37985"/>
    <w:rsid w:val="00E41259"/>
    <w:rsid w:val="00E70FC2"/>
    <w:rsid w:val="00E76F14"/>
    <w:rsid w:val="00E76F60"/>
    <w:rsid w:val="00E9515C"/>
    <w:rsid w:val="00E97194"/>
    <w:rsid w:val="00EA6B03"/>
    <w:rsid w:val="00EC7C50"/>
    <w:rsid w:val="00EC7E4E"/>
    <w:rsid w:val="00EE2400"/>
    <w:rsid w:val="00EE474A"/>
    <w:rsid w:val="00EE4EEB"/>
    <w:rsid w:val="00EF4185"/>
    <w:rsid w:val="00EF642E"/>
    <w:rsid w:val="00F01A0C"/>
    <w:rsid w:val="00F10AAE"/>
    <w:rsid w:val="00F15E4E"/>
    <w:rsid w:val="00F34F3E"/>
    <w:rsid w:val="00F6213E"/>
    <w:rsid w:val="00F70617"/>
    <w:rsid w:val="00F76CEF"/>
    <w:rsid w:val="00F84B94"/>
    <w:rsid w:val="00F91B65"/>
    <w:rsid w:val="00F940F9"/>
    <w:rsid w:val="00F947E1"/>
    <w:rsid w:val="00F973B3"/>
    <w:rsid w:val="00FA239A"/>
    <w:rsid w:val="00FB19AC"/>
    <w:rsid w:val="00FC7FC1"/>
    <w:rsid w:val="00FD57E5"/>
    <w:rsid w:val="00FE5C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6EC"/>
  </w:style>
  <w:style w:type="paragraph" w:styleId="1">
    <w:name w:val="heading 1"/>
    <w:basedOn w:val="a"/>
    <w:next w:val="a"/>
    <w:link w:val="10"/>
    <w:uiPriority w:val="9"/>
    <w:qFormat/>
    <w:rsid w:val="006A707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6A707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6A707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6A707B"/>
    <w:pPr>
      <w:keepNext/>
      <w:spacing w:before="240" w:after="60"/>
      <w:outlineLvl w:val="3"/>
    </w:pPr>
    <w:rPr>
      <w:rFonts w:cstheme="minorBidi"/>
      <w:b/>
      <w:bCs/>
      <w:sz w:val="28"/>
      <w:szCs w:val="28"/>
    </w:rPr>
  </w:style>
  <w:style w:type="paragraph" w:styleId="5">
    <w:name w:val="heading 5"/>
    <w:basedOn w:val="a"/>
    <w:next w:val="a"/>
    <w:link w:val="50"/>
    <w:uiPriority w:val="9"/>
    <w:unhideWhenUsed/>
    <w:qFormat/>
    <w:rsid w:val="006A707B"/>
    <w:pPr>
      <w:spacing w:before="240" w:after="60"/>
      <w:outlineLvl w:val="4"/>
    </w:pPr>
    <w:rPr>
      <w:rFonts w:cstheme="minorBid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A707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locked/>
    <w:rsid w:val="006A707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locked/>
    <w:rsid w:val="006A707B"/>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locked/>
    <w:rsid w:val="006A707B"/>
    <w:rPr>
      <w:rFonts w:cstheme="minorBidi"/>
      <w:b/>
      <w:bCs/>
      <w:sz w:val="28"/>
      <w:szCs w:val="28"/>
    </w:rPr>
  </w:style>
  <w:style w:type="character" w:customStyle="1" w:styleId="50">
    <w:name w:val="Заголовок 5 Знак"/>
    <w:basedOn w:val="a0"/>
    <w:link w:val="5"/>
    <w:uiPriority w:val="9"/>
    <w:locked/>
    <w:rsid w:val="006A707B"/>
    <w:rPr>
      <w:rFonts w:cstheme="minorBidi"/>
      <w:b/>
      <w:bCs/>
      <w:i/>
      <w:iCs/>
      <w:sz w:val="26"/>
      <w:szCs w:val="26"/>
    </w:rPr>
  </w:style>
  <w:style w:type="paragraph" w:customStyle="1" w:styleId="1130373e324b39">
    <w:name w:val="Б11а30з37о3eв32ы4bй39"/>
    <w:rsid w:val="008E66EC"/>
    <w:pPr>
      <w:widowControl w:val="0"/>
      <w:autoSpaceDE w:val="0"/>
      <w:autoSpaceDN w:val="0"/>
      <w:adjustRightInd w:val="0"/>
      <w:spacing w:after="0" w:line="240" w:lineRule="auto"/>
    </w:pPr>
    <w:rPr>
      <w:rFonts w:ascii="Times New Roman" w:hAnsi="Times New Roman"/>
      <w:kern w:val="1"/>
      <w:sz w:val="24"/>
      <w:szCs w:val="24"/>
      <w:lang w:eastAsia="zh-CN" w:bidi="hi-IN"/>
    </w:rPr>
  </w:style>
  <w:style w:type="character" w:customStyle="1" w:styleId="183d4235403d3542-41414b3b3a30">
    <w:name w:val="И18н3dт42е35р40н3dе35т42-с41с41ы4bл3bк3aа30"/>
    <w:uiPriority w:val="99"/>
    <w:rsid w:val="008E66EC"/>
    <w:rPr>
      <w:color w:val="000080"/>
      <w:u w:val="single"/>
    </w:rPr>
  </w:style>
  <w:style w:type="paragraph" w:customStyle="1" w:styleId="1730333e3b3e323e3a">
    <w:name w:val="З17а30г33о3eл3bо3eв32о3eк3a"/>
    <w:basedOn w:val="1130373e324b39"/>
    <w:next w:val="1e413d3e323d3e3942353a4142"/>
    <w:uiPriority w:val="99"/>
    <w:rsid w:val="008E66EC"/>
    <w:pPr>
      <w:keepNext/>
      <w:spacing w:before="240" w:after="120"/>
    </w:pPr>
    <w:rPr>
      <w:rFonts w:ascii="Arial" w:eastAsia="Times New Roman" w:cs="Arial"/>
      <w:sz w:val="28"/>
      <w:szCs w:val="28"/>
    </w:rPr>
  </w:style>
  <w:style w:type="paragraph" w:customStyle="1" w:styleId="1e413d3e323d3e3942353a4142">
    <w:name w:val="О1eс41н3dо3eв32н3dо3eй39 т42е35к3aс41т42"/>
    <w:basedOn w:val="1130373e324b39"/>
    <w:uiPriority w:val="99"/>
    <w:rsid w:val="008E66EC"/>
    <w:pPr>
      <w:spacing w:after="120"/>
    </w:pPr>
  </w:style>
  <w:style w:type="paragraph" w:customStyle="1" w:styleId="213f38413e3a">
    <w:name w:val="С21п3fи38с41о3eк3a"/>
    <w:basedOn w:val="1e413d3e323d3e3942353a4142"/>
    <w:uiPriority w:val="99"/>
    <w:rsid w:val="008E66EC"/>
  </w:style>
  <w:style w:type="paragraph" w:customStyle="1" w:styleId="1d303732303d3835">
    <w:name w:val="Н1dа30з37в32а30н3dи38е35"/>
    <w:basedOn w:val="1130373e324b39"/>
    <w:uiPriority w:val="99"/>
    <w:rsid w:val="008E66EC"/>
    <w:pPr>
      <w:suppressLineNumbers/>
      <w:spacing w:before="120" w:after="120"/>
    </w:pPr>
    <w:rPr>
      <w:i/>
      <w:iCs/>
    </w:rPr>
  </w:style>
  <w:style w:type="paragraph" w:customStyle="1" w:styleId="233a30373042353b4c">
    <w:name w:val="У23к3aа30з37а30т42е35л3bь4c"/>
    <w:basedOn w:val="1130373e324b39"/>
    <w:uiPriority w:val="99"/>
    <w:rsid w:val="008E66EC"/>
    <w:pPr>
      <w:suppressLineNumbers/>
    </w:pPr>
  </w:style>
  <w:style w:type="paragraph" w:customStyle="1" w:styleId="1e413d3e323d3e3942353a4142413e424142433f3e3c2">
    <w:name w:val="О1eс41н3dо3eв32н3dо3eй39 т42е35к3aс41т42 с41 о3eт42с41т42у43п3fо3eм3c 2"/>
    <w:basedOn w:val="1130373e324b39"/>
    <w:uiPriority w:val="99"/>
    <w:rsid w:val="008E66EC"/>
    <w:pPr>
      <w:ind w:firstLine="567"/>
      <w:jc w:val="both"/>
    </w:pPr>
  </w:style>
  <w:style w:type="paragraph" w:customStyle="1" w:styleId="1e413d3e323d3e3942353a4142413e424142433f3e3c">
    <w:name w:val="О1eс41н3dо3eв32н3dо3eй39 т42е35к3aс41т42 с41 о3eт42с41т42у43п3fо3eм3c"/>
    <w:basedOn w:val="1130373e324b39"/>
    <w:uiPriority w:val="99"/>
    <w:rsid w:val="008E66EC"/>
    <w:pPr>
      <w:ind w:firstLine="567"/>
      <w:jc w:val="both"/>
    </w:pPr>
    <w:rPr>
      <w:sz w:val="28"/>
      <w:szCs w:val="28"/>
    </w:rPr>
  </w:style>
  <w:style w:type="paragraph" w:customStyle="1" w:styleId="1e413d3e323d3e3942353a4142413e424142433f3e3c21">
    <w:name w:val="О1eс41н3dо3eв32н3dо3eй39 т42е35к3aс41т42 с41 о3eт42с41т42у43п3fо3eм3c 21"/>
    <w:basedOn w:val="1130373e324b39"/>
    <w:uiPriority w:val="99"/>
    <w:rsid w:val="008E66EC"/>
    <w:pPr>
      <w:ind w:firstLine="567"/>
      <w:jc w:val="both"/>
    </w:pPr>
  </w:style>
  <w:style w:type="paragraph" w:styleId="a3">
    <w:name w:val="Balloon Text"/>
    <w:basedOn w:val="a"/>
    <w:link w:val="a4"/>
    <w:uiPriority w:val="99"/>
    <w:semiHidden/>
    <w:unhideWhenUsed/>
    <w:rsid w:val="008F6D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8F6DB3"/>
    <w:rPr>
      <w:rFonts w:ascii="Tahoma" w:hAnsi="Tahoma" w:cs="Tahoma"/>
      <w:sz w:val="16"/>
      <w:szCs w:val="16"/>
    </w:rPr>
  </w:style>
  <w:style w:type="paragraph" w:styleId="21">
    <w:name w:val="Body Text Indent 2"/>
    <w:basedOn w:val="a"/>
    <w:link w:val="22"/>
    <w:uiPriority w:val="99"/>
    <w:rsid w:val="00C114FB"/>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uiPriority w:val="99"/>
    <w:locked/>
    <w:rsid w:val="00C114FB"/>
    <w:rPr>
      <w:rFonts w:ascii="Times New Roman" w:hAnsi="Times New Roman" w:cs="Times New Roman"/>
      <w:sz w:val="24"/>
      <w:szCs w:val="24"/>
    </w:rPr>
  </w:style>
  <w:style w:type="paragraph" w:styleId="31">
    <w:name w:val="Body Text 3"/>
    <w:basedOn w:val="a"/>
    <w:link w:val="32"/>
    <w:uiPriority w:val="99"/>
    <w:semiHidden/>
    <w:unhideWhenUsed/>
    <w:rsid w:val="00E9515C"/>
    <w:pPr>
      <w:spacing w:after="120"/>
    </w:pPr>
    <w:rPr>
      <w:sz w:val="16"/>
      <w:szCs w:val="16"/>
    </w:rPr>
  </w:style>
  <w:style w:type="character" w:customStyle="1" w:styleId="32">
    <w:name w:val="Основной текст 3 Знак"/>
    <w:basedOn w:val="a0"/>
    <w:link w:val="31"/>
    <w:uiPriority w:val="99"/>
    <w:semiHidden/>
    <w:locked/>
    <w:rsid w:val="00E9515C"/>
    <w:rPr>
      <w:rFonts w:cs="Times New Roman"/>
      <w:sz w:val="16"/>
      <w:szCs w:val="16"/>
    </w:rPr>
  </w:style>
  <w:style w:type="paragraph" w:styleId="a5">
    <w:name w:val="header"/>
    <w:basedOn w:val="a"/>
    <w:link w:val="a6"/>
    <w:uiPriority w:val="99"/>
    <w:rsid w:val="00E9515C"/>
    <w:pPr>
      <w:tabs>
        <w:tab w:val="center" w:pos="4153"/>
        <w:tab w:val="right" w:pos="8306"/>
      </w:tabs>
      <w:suppressAutoHyphens/>
      <w:spacing w:after="0" w:line="348" w:lineRule="auto"/>
      <w:ind w:firstLine="709"/>
      <w:jc w:val="both"/>
    </w:pPr>
    <w:rPr>
      <w:rFonts w:ascii="Times New Roman" w:hAnsi="Times New Roman"/>
      <w:sz w:val="28"/>
      <w:szCs w:val="20"/>
    </w:rPr>
  </w:style>
  <w:style w:type="character" w:customStyle="1" w:styleId="a6">
    <w:name w:val="Верхний колонтитул Знак"/>
    <w:basedOn w:val="a0"/>
    <w:link w:val="a5"/>
    <w:uiPriority w:val="99"/>
    <w:locked/>
    <w:rsid w:val="00E9515C"/>
    <w:rPr>
      <w:rFonts w:ascii="Times New Roman" w:hAnsi="Times New Roman" w:cs="Times New Roman"/>
      <w:sz w:val="20"/>
      <w:szCs w:val="20"/>
    </w:rPr>
  </w:style>
  <w:style w:type="paragraph" w:styleId="a7">
    <w:name w:val="No Spacing"/>
    <w:uiPriority w:val="1"/>
    <w:qFormat/>
    <w:rsid w:val="006A707B"/>
    <w:pPr>
      <w:spacing w:after="0" w:line="240" w:lineRule="auto"/>
    </w:pPr>
  </w:style>
  <w:style w:type="character" w:customStyle="1" w:styleId="a8">
    <w:name w:val="Основной текст_"/>
    <w:basedOn w:val="a0"/>
    <w:link w:val="11"/>
    <w:locked/>
    <w:rsid w:val="006A707B"/>
    <w:rPr>
      <w:rFonts w:cs="Times New Roman"/>
      <w:sz w:val="21"/>
      <w:szCs w:val="21"/>
      <w:shd w:val="clear" w:color="auto" w:fill="FFFFFF"/>
    </w:rPr>
  </w:style>
  <w:style w:type="character" w:customStyle="1" w:styleId="0pt">
    <w:name w:val="Основной текст + Интервал 0 pt"/>
    <w:basedOn w:val="a8"/>
    <w:rsid w:val="006A707B"/>
    <w:rPr>
      <w:spacing w:val="10"/>
    </w:rPr>
  </w:style>
  <w:style w:type="paragraph" w:customStyle="1" w:styleId="11">
    <w:name w:val="Основной текст1"/>
    <w:basedOn w:val="a"/>
    <w:link w:val="a8"/>
    <w:rsid w:val="006A707B"/>
    <w:pPr>
      <w:shd w:val="clear" w:color="auto" w:fill="FFFFFF"/>
      <w:spacing w:after="0" w:line="274" w:lineRule="exact"/>
      <w:jc w:val="both"/>
    </w:pPr>
    <w:rPr>
      <w:sz w:val="21"/>
      <w:szCs w:val="21"/>
    </w:rPr>
  </w:style>
  <w:style w:type="paragraph" w:customStyle="1" w:styleId="23">
    <w:name w:val="???????2"/>
    <w:basedOn w:val="a"/>
    <w:rsid w:val="000B019D"/>
    <w:pPr>
      <w:suppressAutoHyphens/>
      <w:spacing w:before="480" w:after="480" w:line="240" w:lineRule="auto"/>
    </w:pPr>
    <w:rPr>
      <w:rFonts w:ascii="Times New Roman" w:hAnsi="Times New Roman"/>
      <w:sz w:val="28"/>
      <w:szCs w:val="20"/>
    </w:rPr>
  </w:style>
  <w:style w:type="paragraph" w:styleId="a9">
    <w:name w:val="Normal (Web)"/>
    <w:basedOn w:val="a"/>
    <w:uiPriority w:val="99"/>
    <w:unhideWhenUsed/>
    <w:rsid w:val="00D71D25"/>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0"/>
    <w:rsid w:val="00D71D25"/>
  </w:style>
  <w:style w:type="character" w:customStyle="1" w:styleId="12">
    <w:name w:val="Основной текст Знак1"/>
    <w:uiPriority w:val="99"/>
    <w:rsid w:val="004908FD"/>
    <w:rPr>
      <w:rFonts w:ascii="Times New Roman" w:hAnsi="Times New Roman" w:cs="Times New Roman"/>
      <w:sz w:val="26"/>
      <w:szCs w:val="26"/>
      <w:shd w:val="clear" w:color="auto" w:fill="FFFFFF"/>
    </w:rPr>
  </w:style>
  <w:style w:type="paragraph" w:styleId="aa">
    <w:name w:val="List Paragraph"/>
    <w:basedOn w:val="a"/>
    <w:uiPriority w:val="34"/>
    <w:qFormat/>
    <w:rsid w:val="00232881"/>
    <w:pPr>
      <w:ind w:left="720"/>
      <w:contextualSpacing/>
    </w:pPr>
    <w:rPr>
      <w:rFonts w:eastAsiaTheme="minorHAnsi" w:cstheme="minorBidi"/>
      <w:lang w:eastAsia="en-US"/>
    </w:rPr>
  </w:style>
  <w:style w:type="character" w:styleId="ab">
    <w:name w:val="Strong"/>
    <w:basedOn w:val="a0"/>
    <w:uiPriority w:val="22"/>
    <w:qFormat/>
    <w:rsid w:val="003C08E2"/>
    <w:rPr>
      <w:b/>
      <w:bCs/>
    </w:rPr>
  </w:style>
</w:styles>
</file>

<file path=word/webSettings.xml><?xml version="1.0" encoding="utf-8"?>
<w:webSettings xmlns:r="http://schemas.openxmlformats.org/officeDocument/2006/relationships" xmlns:w="http://schemas.openxmlformats.org/wordprocessingml/2006/main">
  <w:divs>
    <w:div w:id="85274161">
      <w:bodyDiv w:val="1"/>
      <w:marLeft w:val="0"/>
      <w:marRight w:val="0"/>
      <w:marTop w:val="0"/>
      <w:marBottom w:val="0"/>
      <w:divBdr>
        <w:top w:val="none" w:sz="0" w:space="0" w:color="auto"/>
        <w:left w:val="none" w:sz="0" w:space="0" w:color="auto"/>
        <w:bottom w:val="none" w:sz="0" w:space="0" w:color="auto"/>
        <w:right w:val="none" w:sz="0" w:space="0" w:color="auto"/>
      </w:divBdr>
    </w:div>
    <w:div w:id="46805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BC5392-6C35-471D-B873-524B041F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400</Words>
  <Characters>2285</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Французева</dc:creator>
  <cp:lastModifiedBy>User</cp:lastModifiedBy>
  <cp:revision>2</cp:revision>
  <cp:lastPrinted>2020-03-16T10:49:00Z</cp:lastPrinted>
  <dcterms:created xsi:type="dcterms:W3CDTF">2020-05-28T10:28:00Z</dcterms:created>
  <dcterms:modified xsi:type="dcterms:W3CDTF">2020-05-28T10:28:00Z</dcterms:modified>
</cp:coreProperties>
</file>