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57" w:rsidRDefault="00197D57" w:rsidP="00197D57">
      <w:pPr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3" name="Рисунок 4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D57" w:rsidRDefault="00197D57" w:rsidP="00197D57">
      <w:pPr>
        <w:jc w:val="center"/>
        <w:rPr>
          <w:b/>
          <w:szCs w:val="28"/>
        </w:rPr>
      </w:pPr>
    </w:p>
    <w:p w:rsidR="00197D57" w:rsidRDefault="00197D57" w:rsidP="00197D57">
      <w:pPr>
        <w:jc w:val="center"/>
        <w:rPr>
          <w:b/>
          <w:szCs w:val="28"/>
        </w:rPr>
      </w:pPr>
      <w:r w:rsidRPr="00293F0D">
        <w:rPr>
          <w:b/>
          <w:szCs w:val="28"/>
        </w:rPr>
        <w:t xml:space="preserve"> </w:t>
      </w:r>
      <w:r>
        <w:rPr>
          <w:b/>
          <w:szCs w:val="28"/>
        </w:rPr>
        <w:t>КОНТРОЛЬНО-СЧЕТНАЯ КОМИССИЯ</w:t>
      </w:r>
      <w:r w:rsidRPr="00293F0D">
        <w:rPr>
          <w:b/>
          <w:szCs w:val="28"/>
        </w:rPr>
        <w:t xml:space="preserve"> </w:t>
      </w:r>
    </w:p>
    <w:p w:rsidR="00197D57" w:rsidRPr="00293F0D" w:rsidRDefault="00197D57" w:rsidP="00197D57">
      <w:pPr>
        <w:jc w:val="center"/>
        <w:rPr>
          <w:b/>
          <w:szCs w:val="28"/>
        </w:rPr>
      </w:pPr>
      <w:r w:rsidRPr="00293F0D">
        <w:rPr>
          <w:b/>
          <w:szCs w:val="28"/>
        </w:rPr>
        <w:t xml:space="preserve">ЕРШОВСКОГО МУНИЦИПАЛЬНОГО РАЙОНА </w:t>
      </w:r>
    </w:p>
    <w:p w:rsidR="00197D57" w:rsidRPr="00293F0D" w:rsidRDefault="00197D57" w:rsidP="00197D57">
      <w:pPr>
        <w:pStyle w:val="ab"/>
        <w:spacing w:line="252" w:lineRule="auto"/>
        <w:jc w:val="center"/>
        <w:rPr>
          <w:rFonts w:ascii="Arial" w:hAnsi="Arial"/>
          <w:b/>
          <w:spacing w:val="20"/>
          <w:szCs w:val="28"/>
        </w:rPr>
      </w:pPr>
      <w:r w:rsidRPr="00293F0D">
        <w:rPr>
          <w:b/>
          <w:spacing w:val="20"/>
          <w:szCs w:val="28"/>
        </w:rPr>
        <w:t>САРАТОВСКОЙ ОБЛАСТИ</w:t>
      </w:r>
    </w:p>
    <w:p w:rsidR="00197D57" w:rsidRPr="00197D57" w:rsidRDefault="007D2C8C" w:rsidP="00197D57">
      <w:pPr>
        <w:pStyle w:val="ab"/>
        <w:spacing w:before="80" w:line="288" w:lineRule="auto"/>
        <w:jc w:val="center"/>
        <w:rPr>
          <w:rFonts w:ascii="Arial" w:hAnsi="Arial"/>
          <w:b/>
          <w:sz w:val="12"/>
        </w:rPr>
      </w:pPr>
      <w:r w:rsidRPr="007D2C8C">
        <w:rPr>
          <w:noProof/>
          <w:spacing w:val="24"/>
          <w:sz w:val="20"/>
        </w:rPr>
        <w:pict>
          <v:line id="_x0000_s1035" style="position:absolute;left:0;text-align:left;z-index:251660288" from=".45pt,11.6pt" to="468.75pt,12.05pt" o:allowincell="f" strokeweight="4.5pt">
            <v:stroke startarrowwidth="narrow" startarrowlength="short" endarrowwidth="narrow" endarrowlength="short" linestyle="thickThin"/>
          </v:line>
        </w:pict>
      </w:r>
    </w:p>
    <w:p w:rsidR="00197D57" w:rsidRPr="00F973B3" w:rsidRDefault="00197D57" w:rsidP="00B96979">
      <w:pPr>
        <w:pStyle w:val="33"/>
        <w:spacing w:after="0"/>
        <w:jc w:val="center"/>
      </w:pPr>
      <w:r w:rsidRPr="00F973B3">
        <w:t xml:space="preserve">                                                           </w:t>
      </w:r>
    </w:p>
    <w:p w:rsidR="004C6607" w:rsidRPr="000649C6" w:rsidRDefault="004C6607" w:rsidP="00B96979">
      <w:pPr>
        <w:tabs>
          <w:tab w:val="num" w:pos="0"/>
        </w:tabs>
        <w:jc w:val="center"/>
        <w:rPr>
          <w:b/>
          <w:bCs/>
          <w:sz w:val="28"/>
          <w:szCs w:val="28"/>
        </w:rPr>
      </w:pPr>
      <w:r w:rsidRPr="000649C6">
        <w:rPr>
          <w:b/>
          <w:bCs/>
          <w:sz w:val="28"/>
          <w:szCs w:val="28"/>
        </w:rPr>
        <w:t xml:space="preserve">ПРЕДСТАВЛЕНИЕ </w:t>
      </w:r>
      <w:r w:rsidR="00197D57">
        <w:rPr>
          <w:b/>
          <w:bCs/>
          <w:sz w:val="28"/>
          <w:szCs w:val="28"/>
        </w:rPr>
        <w:t>№</w:t>
      </w:r>
      <w:r w:rsidR="005E42A2">
        <w:rPr>
          <w:b/>
          <w:bCs/>
          <w:sz w:val="28"/>
          <w:szCs w:val="28"/>
        </w:rPr>
        <w:t>1</w:t>
      </w:r>
      <w:r w:rsidR="00197D57">
        <w:rPr>
          <w:b/>
          <w:bCs/>
          <w:sz w:val="28"/>
          <w:szCs w:val="28"/>
        </w:rPr>
        <w:t xml:space="preserve">от </w:t>
      </w:r>
      <w:r w:rsidR="005E42A2">
        <w:rPr>
          <w:b/>
          <w:bCs/>
          <w:sz w:val="28"/>
          <w:szCs w:val="28"/>
        </w:rPr>
        <w:t>20</w:t>
      </w:r>
      <w:r w:rsidR="00197D57">
        <w:rPr>
          <w:b/>
          <w:bCs/>
          <w:sz w:val="28"/>
          <w:szCs w:val="28"/>
        </w:rPr>
        <w:t>.</w:t>
      </w:r>
      <w:r w:rsidR="001914BE">
        <w:rPr>
          <w:b/>
          <w:bCs/>
          <w:sz w:val="28"/>
          <w:szCs w:val="28"/>
        </w:rPr>
        <w:t>1</w:t>
      </w:r>
      <w:r w:rsidR="005E42A2">
        <w:rPr>
          <w:b/>
          <w:bCs/>
          <w:sz w:val="28"/>
          <w:szCs w:val="28"/>
        </w:rPr>
        <w:t>0</w:t>
      </w:r>
      <w:r w:rsidR="00197D57">
        <w:rPr>
          <w:b/>
          <w:bCs/>
          <w:sz w:val="28"/>
          <w:szCs w:val="28"/>
        </w:rPr>
        <w:t>.20</w:t>
      </w:r>
      <w:r w:rsidR="005E42A2">
        <w:rPr>
          <w:b/>
          <w:bCs/>
          <w:sz w:val="28"/>
          <w:szCs w:val="28"/>
        </w:rPr>
        <w:t>20</w:t>
      </w:r>
      <w:r w:rsidR="00197D57">
        <w:rPr>
          <w:b/>
          <w:bCs/>
          <w:sz w:val="28"/>
          <w:szCs w:val="28"/>
        </w:rPr>
        <w:t xml:space="preserve">г. </w:t>
      </w:r>
    </w:p>
    <w:p w:rsidR="00B96979" w:rsidRPr="0092383F" w:rsidRDefault="00CD57CD" w:rsidP="00B96979">
      <w:pPr>
        <w:pStyle w:val="afb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96979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 для проведения настоящего контрольного мероприятия: </w:t>
      </w:r>
    </w:p>
    <w:p w:rsidR="00B96979" w:rsidRPr="0092383F" w:rsidRDefault="00773A3D" w:rsidP="00B96979">
      <w:pPr>
        <w:pStyle w:val="afb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B96979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риказ Контрольно-счетной комиссии </w:t>
      </w:r>
      <w:proofErr w:type="spellStart"/>
      <w:r w:rsidR="00B96979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Ершовского</w:t>
      </w:r>
      <w:proofErr w:type="spellEnd"/>
      <w:r w:rsidR="00B96979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r w:rsidR="00B96979" w:rsidRPr="003362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5E42A2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="00B96979" w:rsidRPr="0033627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E42A2">
        <w:rPr>
          <w:rFonts w:ascii="Times New Roman" w:hAnsi="Times New Roman" w:cs="Times New Roman"/>
          <w:color w:val="000000" w:themeColor="text1"/>
          <w:sz w:val="28"/>
          <w:szCs w:val="28"/>
        </w:rPr>
        <w:t>09</w:t>
      </w:r>
      <w:r w:rsidR="00B96979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5E42A2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B96979">
        <w:rPr>
          <w:rFonts w:ascii="Times New Roman" w:hAnsi="Times New Roman" w:cs="Times New Roman"/>
          <w:color w:val="000000" w:themeColor="text1"/>
          <w:sz w:val="28"/>
          <w:szCs w:val="28"/>
        </w:rPr>
        <w:t>г. №</w:t>
      </w:r>
      <w:r w:rsidR="005E42A2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B96979" w:rsidRPr="00336276">
        <w:rPr>
          <w:rFonts w:ascii="Times New Roman" w:hAnsi="Times New Roman" w:cs="Times New Roman"/>
          <w:color w:val="000000" w:themeColor="text1"/>
          <w:sz w:val="28"/>
          <w:szCs w:val="28"/>
        </w:rPr>
        <w:t>-О</w:t>
      </w:r>
      <w:r w:rsidR="00B96979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программа контрольного мероприятия от </w:t>
      </w:r>
      <w:r w:rsidR="005E42A2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="00B9697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E42A2">
        <w:rPr>
          <w:rFonts w:ascii="Times New Roman" w:hAnsi="Times New Roman" w:cs="Times New Roman"/>
          <w:color w:val="000000" w:themeColor="text1"/>
          <w:sz w:val="28"/>
          <w:szCs w:val="28"/>
        </w:rPr>
        <w:t>09</w:t>
      </w:r>
      <w:r w:rsidR="00B9697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96979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5E42A2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B96979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  </w:t>
      </w:r>
    </w:p>
    <w:p w:rsidR="005E42A2" w:rsidRPr="007E5563" w:rsidRDefault="00B96979" w:rsidP="005E42A2">
      <w:pPr>
        <w:pStyle w:val="afb"/>
        <w:rPr>
          <w:rFonts w:ascii="Times New Roman" w:hAnsi="Times New Roman" w:cs="Times New Roman"/>
          <w:sz w:val="28"/>
          <w:szCs w:val="28"/>
        </w:rPr>
      </w:pPr>
      <w:r w:rsidRPr="005E42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57CD" w:rsidRPr="005E42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42A2">
        <w:rPr>
          <w:rFonts w:ascii="Times New Roman" w:hAnsi="Times New Roman" w:cs="Times New Roman"/>
          <w:color w:val="000000" w:themeColor="text1"/>
          <w:sz w:val="28"/>
          <w:szCs w:val="28"/>
        </w:rPr>
        <w:t>Цель проведения настоящего контрольного мероприятия:</w:t>
      </w:r>
      <w:r w:rsidR="005E42A2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проверка </w:t>
      </w:r>
      <w:r w:rsidR="005E42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законности и эффективности расходования средств, направленных на реализацию муниципальной программы «Энергосбережение и повышение </w:t>
      </w:r>
      <w:proofErr w:type="spellStart"/>
      <w:r w:rsidR="005E42A2">
        <w:rPr>
          <w:rFonts w:ascii="Times New Roman" w:hAnsi="Times New Roman" w:cs="Times New Roman"/>
          <w:color w:val="000000" w:themeColor="text1"/>
          <w:sz w:val="28"/>
          <w:szCs w:val="28"/>
        </w:rPr>
        <w:t>энергоэффективности</w:t>
      </w:r>
      <w:proofErr w:type="spellEnd"/>
      <w:r w:rsidR="005E42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теплоснабжения и систем коммунальной инфраструктуры» за 2019г.</w:t>
      </w:r>
    </w:p>
    <w:p w:rsidR="00B96979" w:rsidRPr="00902675" w:rsidRDefault="00CD57CD" w:rsidP="00773A3D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B96979" w:rsidRPr="00902675">
        <w:rPr>
          <w:color w:val="000000" w:themeColor="text1"/>
          <w:sz w:val="28"/>
          <w:szCs w:val="28"/>
        </w:rPr>
        <w:t xml:space="preserve">Срок проведения настоящего контрольного мероприятия: с </w:t>
      </w:r>
      <w:r w:rsidR="005E42A2">
        <w:rPr>
          <w:color w:val="000000" w:themeColor="text1"/>
          <w:sz w:val="28"/>
          <w:szCs w:val="28"/>
        </w:rPr>
        <w:t>01</w:t>
      </w:r>
      <w:r w:rsidR="00B96979" w:rsidRPr="00902675">
        <w:rPr>
          <w:color w:val="000000" w:themeColor="text1"/>
          <w:sz w:val="28"/>
          <w:szCs w:val="28"/>
        </w:rPr>
        <w:t>.</w:t>
      </w:r>
      <w:r w:rsidR="005E42A2">
        <w:rPr>
          <w:color w:val="000000" w:themeColor="text1"/>
          <w:sz w:val="28"/>
          <w:szCs w:val="28"/>
        </w:rPr>
        <w:t>09</w:t>
      </w:r>
      <w:r w:rsidR="00B96979" w:rsidRPr="00902675">
        <w:rPr>
          <w:color w:val="000000" w:themeColor="text1"/>
          <w:sz w:val="28"/>
          <w:szCs w:val="28"/>
        </w:rPr>
        <w:t>.20</w:t>
      </w:r>
      <w:r w:rsidR="005E42A2">
        <w:rPr>
          <w:color w:val="000000" w:themeColor="text1"/>
          <w:sz w:val="28"/>
          <w:szCs w:val="28"/>
        </w:rPr>
        <w:t>20</w:t>
      </w:r>
      <w:r w:rsidR="00B96979" w:rsidRPr="00902675">
        <w:rPr>
          <w:color w:val="000000" w:themeColor="text1"/>
          <w:sz w:val="28"/>
          <w:szCs w:val="28"/>
        </w:rPr>
        <w:t xml:space="preserve">г. по </w:t>
      </w:r>
      <w:r w:rsidR="005E42A2">
        <w:rPr>
          <w:color w:val="000000" w:themeColor="text1"/>
          <w:sz w:val="28"/>
          <w:szCs w:val="28"/>
        </w:rPr>
        <w:t>30</w:t>
      </w:r>
      <w:r w:rsidR="000F2984">
        <w:rPr>
          <w:color w:val="000000" w:themeColor="text1"/>
          <w:sz w:val="28"/>
          <w:szCs w:val="28"/>
        </w:rPr>
        <w:t>.</w:t>
      </w:r>
      <w:r w:rsidR="005E42A2">
        <w:rPr>
          <w:color w:val="000000" w:themeColor="text1"/>
          <w:sz w:val="28"/>
          <w:szCs w:val="28"/>
        </w:rPr>
        <w:t>09</w:t>
      </w:r>
      <w:r w:rsidR="00B96979" w:rsidRPr="00902675">
        <w:rPr>
          <w:color w:val="000000" w:themeColor="text1"/>
          <w:sz w:val="28"/>
          <w:szCs w:val="28"/>
        </w:rPr>
        <w:t>.20</w:t>
      </w:r>
      <w:r w:rsidR="005E42A2">
        <w:rPr>
          <w:color w:val="000000" w:themeColor="text1"/>
          <w:sz w:val="28"/>
          <w:szCs w:val="28"/>
        </w:rPr>
        <w:t>20</w:t>
      </w:r>
      <w:r w:rsidR="00B96979" w:rsidRPr="00902675">
        <w:rPr>
          <w:color w:val="000000" w:themeColor="text1"/>
          <w:sz w:val="28"/>
          <w:szCs w:val="28"/>
        </w:rPr>
        <w:t>г.</w:t>
      </w:r>
    </w:p>
    <w:p w:rsidR="005E42A2" w:rsidRPr="005E42A2" w:rsidRDefault="005E42A2" w:rsidP="005E42A2">
      <w:pPr>
        <w:pStyle w:val="a4"/>
        <w:shd w:val="clear" w:color="auto" w:fill="FFFFFF"/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5E42A2">
        <w:rPr>
          <w:rFonts w:ascii="Times New Roman" w:hAnsi="Times New Roman"/>
          <w:sz w:val="28"/>
          <w:szCs w:val="28"/>
        </w:rPr>
        <w:t>В ходе проведенного контрольного мероприятия проверено 13164,0тыс. руб., из них 12700,00 тыс</w:t>
      </w:r>
      <w:proofErr w:type="gramStart"/>
      <w:r w:rsidRPr="005E42A2">
        <w:rPr>
          <w:rFonts w:ascii="Times New Roman" w:hAnsi="Times New Roman"/>
          <w:sz w:val="28"/>
          <w:szCs w:val="28"/>
        </w:rPr>
        <w:t>.р</w:t>
      </w:r>
      <w:proofErr w:type="gramEnd"/>
      <w:r w:rsidRPr="005E42A2">
        <w:rPr>
          <w:rFonts w:ascii="Times New Roman" w:hAnsi="Times New Roman"/>
          <w:sz w:val="28"/>
          <w:szCs w:val="28"/>
        </w:rPr>
        <w:t xml:space="preserve">уб. средств областного бюджета и 464,0 тыс.руб. средств бюджета </w:t>
      </w:r>
      <w:proofErr w:type="spellStart"/>
      <w:r w:rsidRPr="005E42A2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5E42A2">
        <w:rPr>
          <w:rFonts w:ascii="Times New Roman" w:hAnsi="Times New Roman"/>
          <w:sz w:val="28"/>
          <w:szCs w:val="28"/>
        </w:rPr>
        <w:t xml:space="preserve">  муниципального района.</w:t>
      </w:r>
      <w:r w:rsidRPr="005E42A2">
        <w:rPr>
          <w:rFonts w:ascii="Times New Roman" w:hAnsi="Times New Roman"/>
          <w:color w:val="000000" w:themeColor="text1"/>
          <w:sz w:val="28"/>
          <w:szCs w:val="28"/>
        </w:rPr>
        <w:t xml:space="preserve">  В результате аудита в сфере закупок товаров, работ, услуг для обеспечения исполнения подпрограммы израсходовано 13164,0 тыс</w:t>
      </w:r>
      <w:proofErr w:type="gramStart"/>
      <w:r w:rsidRPr="005E42A2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Pr="005E42A2">
        <w:rPr>
          <w:rFonts w:ascii="Times New Roman" w:hAnsi="Times New Roman"/>
          <w:color w:val="000000" w:themeColor="text1"/>
          <w:sz w:val="28"/>
          <w:szCs w:val="28"/>
        </w:rPr>
        <w:t>уб. Нарушений выявлено на сумму 2155,1 тыс.руб.</w:t>
      </w:r>
    </w:p>
    <w:p w:rsidR="005E42A2" w:rsidRDefault="005E42A2" w:rsidP="005E42A2">
      <w:pPr>
        <w:shd w:val="clear" w:color="auto" w:fill="FFFFFF"/>
        <w:textAlignment w:val="baseline"/>
        <w:rPr>
          <w:sz w:val="28"/>
          <w:szCs w:val="28"/>
        </w:rPr>
      </w:pPr>
      <w:r w:rsidRPr="00E127C0">
        <w:rPr>
          <w:sz w:val="28"/>
          <w:szCs w:val="28"/>
        </w:rPr>
        <w:t>Муниципальная программа «</w:t>
      </w:r>
      <w:r>
        <w:rPr>
          <w:sz w:val="28"/>
          <w:szCs w:val="28"/>
        </w:rPr>
        <w:t xml:space="preserve">Энергосбережение и повышение энергетической эффективности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на 2011- 2020г.</w:t>
      </w:r>
      <w:r w:rsidRPr="00E127C0">
        <w:rPr>
          <w:sz w:val="28"/>
          <w:szCs w:val="28"/>
        </w:rPr>
        <w:t xml:space="preserve">» утверждена постановлением администрации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E127C0">
        <w:rPr>
          <w:sz w:val="28"/>
          <w:szCs w:val="28"/>
        </w:rPr>
        <w:t xml:space="preserve"> от </w:t>
      </w:r>
      <w:r>
        <w:rPr>
          <w:sz w:val="28"/>
          <w:szCs w:val="28"/>
        </w:rPr>
        <w:t>04</w:t>
      </w:r>
      <w:r w:rsidRPr="00E127C0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E127C0">
        <w:rPr>
          <w:sz w:val="28"/>
          <w:szCs w:val="28"/>
        </w:rPr>
        <w:t>.201</w:t>
      </w:r>
      <w:r>
        <w:rPr>
          <w:sz w:val="28"/>
          <w:szCs w:val="28"/>
        </w:rPr>
        <w:t>0</w:t>
      </w:r>
      <w:r w:rsidRPr="00E127C0">
        <w:rPr>
          <w:sz w:val="28"/>
          <w:szCs w:val="28"/>
        </w:rPr>
        <w:t>г. №</w:t>
      </w:r>
      <w:r>
        <w:rPr>
          <w:sz w:val="28"/>
          <w:szCs w:val="28"/>
        </w:rPr>
        <w:t>921</w:t>
      </w:r>
      <w:r w:rsidRPr="00E127C0">
        <w:rPr>
          <w:sz w:val="28"/>
          <w:szCs w:val="28"/>
        </w:rPr>
        <w:t>.</w:t>
      </w:r>
    </w:p>
    <w:p w:rsidR="005E42A2" w:rsidRPr="000D55EE" w:rsidRDefault="005E42A2" w:rsidP="005E42A2">
      <w:pPr>
        <w:widowControl w:val="0"/>
        <w:autoSpaceDE w:val="0"/>
        <w:autoSpaceDN w:val="0"/>
        <w:spacing w:line="230" w:lineRule="auto"/>
        <w:rPr>
          <w:i/>
          <w:sz w:val="20"/>
        </w:rPr>
      </w:pPr>
      <w:r w:rsidRPr="00C437BD">
        <w:rPr>
          <w:sz w:val="28"/>
          <w:szCs w:val="28"/>
        </w:rPr>
        <w:t xml:space="preserve">Размер </w:t>
      </w:r>
      <w:r>
        <w:rPr>
          <w:sz w:val="28"/>
          <w:szCs w:val="28"/>
        </w:rPr>
        <w:t>и</w:t>
      </w:r>
      <w:r w:rsidRPr="00C437BD">
        <w:rPr>
          <w:sz w:val="28"/>
          <w:szCs w:val="28"/>
        </w:rPr>
        <w:t xml:space="preserve">ных межбюджетных трансфертов, предоставляемых из областного бюджета бюджету </w:t>
      </w:r>
      <w:proofErr w:type="spellStart"/>
      <w:r w:rsidRPr="00A87A6A">
        <w:rPr>
          <w:sz w:val="28"/>
          <w:szCs w:val="28"/>
        </w:rPr>
        <w:t>Ершовского</w:t>
      </w:r>
      <w:proofErr w:type="spellEnd"/>
      <w:r w:rsidRPr="00A87A6A">
        <w:rPr>
          <w:sz w:val="28"/>
          <w:szCs w:val="28"/>
        </w:rPr>
        <w:t xml:space="preserve"> муниципального района Саратовской области</w:t>
      </w:r>
      <w:r w:rsidRPr="000D55EE">
        <w:rPr>
          <w:sz w:val="28"/>
          <w:szCs w:val="28"/>
        </w:rPr>
        <w:t xml:space="preserve"> составляет в 20</w:t>
      </w:r>
      <w:r>
        <w:rPr>
          <w:sz w:val="28"/>
          <w:szCs w:val="28"/>
        </w:rPr>
        <w:t>19</w:t>
      </w:r>
      <w:r w:rsidRPr="000D55EE">
        <w:rPr>
          <w:sz w:val="28"/>
          <w:szCs w:val="28"/>
        </w:rPr>
        <w:t xml:space="preserve"> году </w:t>
      </w:r>
      <w:r>
        <w:rPr>
          <w:sz w:val="28"/>
          <w:szCs w:val="28"/>
        </w:rPr>
        <w:t>12700,00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r w:rsidRPr="000D55EE">
        <w:rPr>
          <w:sz w:val="28"/>
          <w:szCs w:val="28"/>
        </w:rPr>
        <w:t>.</w:t>
      </w:r>
    </w:p>
    <w:p w:rsidR="005E42A2" w:rsidRPr="002012BA" w:rsidRDefault="005E42A2" w:rsidP="005E42A2">
      <w:pPr>
        <w:widowControl w:val="0"/>
        <w:autoSpaceDE w:val="0"/>
        <w:autoSpaceDN w:val="0"/>
        <w:spacing w:line="230" w:lineRule="auto"/>
        <w:rPr>
          <w:sz w:val="28"/>
          <w:szCs w:val="28"/>
        </w:rPr>
      </w:pPr>
      <w:r w:rsidRPr="002012BA">
        <w:rPr>
          <w:sz w:val="28"/>
          <w:szCs w:val="28"/>
        </w:rPr>
        <w:t xml:space="preserve">   Объем финансирования из бюджета </w:t>
      </w:r>
      <w:proofErr w:type="spellStart"/>
      <w:r w:rsidRPr="002012BA">
        <w:rPr>
          <w:sz w:val="28"/>
          <w:szCs w:val="28"/>
        </w:rPr>
        <w:t>Ершовского</w:t>
      </w:r>
      <w:proofErr w:type="spellEnd"/>
      <w:r w:rsidRPr="002012BA">
        <w:rPr>
          <w:sz w:val="28"/>
          <w:szCs w:val="28"/>
        </w:rPr>
        <w:t xml:space="preserve"> муниципального района составляет 464,0тыс</w:t>
      </w:r>
      <w:proofErr w:type="gramStart"/>
      <w:r w:rsidRPr="002012BA">
        <w:rPr>
          <w:sz w:val="28"/>
          <w:szCs w:val="28"/>
        </w:rPr>
        <w:t>.р</w:t>
      </w:r>
      <w:proofErr w:type="gramEnd"/>
      <w:r w:rsidRPr="002012BA">
        <w:rPr>
          <w:sz w:val="28"/>
          <w:szCs w:val="28"/>
        </w:rPr>
        <w:t>уб. согласно муниципальной программе и решению районного Собрания.</w:t>
      </w:r>
    </w:p>
    <w:p w:rsidR="005E42A2" w:rsidRDefault="005E42A2" w:rsidP="005E42A2">
      <w:pPr>
        <w:widowControl w:val="0"/>
        <w:autoSpaceDE w:val="0"/>
        <w:autoSpaceDN w:val="0"/>
        <w:spacing w:line="230" w:lineRule="auto"/>
        <w:rPr>
          <w:sz w:val="28"/>
          <w:szCs w:val="28"/>
        </w:rPr>
      </w:pPr>
      <w:r w:rsidRPr="002012BA">
        <w:rPr>
          <w:sz w:val="28"/>
          <w:szCs w:val="28"/>
        </w:rPr>
        <w:t xml:space="preserve">   Объем кассовых расходов в 2019г. на исполнение муниципальной программы составил 13164,0 тыс</w:t>
      </w:r>
      <w:proofErr w:type="gramStart"/>
      <w:r w:rsidRPr="002012BA">
        <w:rPr>
          <w:sz w:val="28"/>
          <w:szCs w:val="28"/>
        </w:rPr>
        <w:t>.р</w:t>
      </w:r>
      <w:proofErr w:type="gramEnd"/>
      <w:r w:rsidRPr="002012BA">
        <w:rPr>
          <w:sz w:val="28"/>
          <w:szCs w:val="28"/>
        </w:rPr>
        <w:t>уб., что соответствует  отчету об исполнении бюджета за 2019г. и исполненным контрактам предусмотренных муниципальной программе.</w:t>
      </w:r>
      <w:r>
        <w:rPr>
          <w:sz w:val="28"/>
          <w:szCs w:val="28"/>
        </w:rPr>
        <w:t xml:space="preserve"> </w:t>
      </w:r>
    </w:p>
    <w:p w:rsidR="005F350C" w:rsidRPr="007E5563" w:rsidRDefault="005E42A2" w:rsidP="00FC3355">
      <w:pPr>
        <w:widowControl w:val="0"/>
        <w:autoSpaceDE w:val="0"/>
        <w:autoSpaceDN w:val="0"/>
        <w:spacing w:line="230" w:lineRule="auto"/>
        <w:rPr>
          <w:sz w:val="28"/>
          <w:szCs w:val="28"/>
        </w:rPr>
      </w:pPr>
      <w:r>
        <w:rPr>
          <w:sz w:val="28"/>
          <w:szCs w:val="28"/>
        </w:rPr>
        <w:t>Выделенные средства были направлены на мероприятия  энергосбережения и повышения энергетической эффективности, использования энергетических ресурсов системы теплоснабжения в МОУ «СОШ №4 г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 xml:space="preserve">ршова </w:t>
      </w:r>
      <w:r w:rsidRPr="00127579">
        <w:rPr>
          <w:sz w:val="28"/>
          <w:szCs w:val="28"/>
        </w:rPr>
        <w:t xml:space="preserve">Саратовской области им.Героя Советского Союза </w:t>
      </w:r>
      <w:proofErr w:type="spellStart"/>
      <w:r w:rsidRPr="00127579">
        <w:rPr>
          <w:sz w:val="28"/>
          <w:szCs w:val="28"/>
        </w:rPr>
        <w:t>Спирин</w:t>
      </w:r>
      <w:proofErr w:type="spellEnd"/>
      <w:r w:rsidRPr="00127579">
        <w:rPr>
          <w:sz w:val="28"/>
          <w:szCs w:val="28"/>
        </w:rPr>
        <w:t xml:space="preserve"> В.Р.</w:t>
      </w:r>
      <w:r>
        <w:rPr>
          <w:sz w:val="28"/>
          <w:szCs w:val="28"/>
        </w:rPr>
        <w:t>»</w:t>
      </w:r>
      <w:r w:rsidRPr="00127579">
        <w:rPr>
          <w:sz w:val="28"/>
          <w:szCs w:val="28"/>
        </w:rPr>
        <w:t>,</w:t>
      </w:r>
      <w:r>
        <w:rPr>
          <w:sz w:val="28"/>
          <w:szCs w:val="28"/>
        </w:rPr>
        <w:t xml:space="preserve"> МБУК «Районный дом культуры», МБУК «</w:t>
      </w:r>
      <w:proofErr w:type="spellStart"/>
      <w:r>
        <w:rPr>
          <w:sz w:val="28"/>
          <w:szCs w:val="28"/>
        </w:rPr>
        <w:t>Межпоселенческая</w:t>
      </w:r>
      <w:proofErr w:type="spellEnd"/>
      <w:r>
        <w:rPr>
          <w:sz w:val="28"/>
          <w:szCs w:val="28"/>
        </w:rPr>
        <w:t xml:space="preserve"> центральная библиотека», МДОУ «Детский сад «Тополек», МДОУ «Звездочка», здание музыкальной школы на ул. Интернациональная 26, административные здания на ул. Интернациональная 7,9. Все эти объекты внесены в </w:t>
      </w:r>
      <w:proofErr w:type="gramStart"/>
      <w:r>
        <w:rPr>
          <w:sz w:val="28"/>
          <w:szCs w:val="28"/>
        </w:rPr>
        <w:t>муниципальную</w:t>
      </w:r>
      <w:proofErr w:type="gramEnd"/>
      <w:r>
        <w:rPr>
          <w:sz w:val="28"/>
          <w:szCs w:val="28"/>
        </w:rPr>
        <w:t xml:space="preserve"> </w:t>
      </w:r>
    </w:p>
    <w:p w:rsidR="005F350C" w:rsidRPr="005F350C" w:rsidRDefault="00FC3355" w:rsidP="00773A3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175364"/>
            <wp:effectExtent l="19050" t="0" r="3175" b="0"/>
            <wp:docPr id="4" name="Рисунок 4" descr="C:\Users\User\Desktop\2020-11-30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020-11-30_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350C" w:rsidRPr="005F350C" w:rsidSect="002E625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pt;height:3pt" o:bullet="t">
        <v:imagedata r:id="rId1" o:title="submenu_act"/>
      </v:shape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FFFFFFFE"/>
    <w:multiLevelType w:val="singleLevel"/>
    <w:tmpl w:val="D2D27566"/>
    <w:lvl w:ilvl="0">
      <w:numFmt w:val="decimal"/>
      <w:lvlText w:val="*"/>
      <w:lvlJc w:val="left"/>
    </w:lvl>
  </w:abstractNum>
  <w:abstractNum w:abstractNumId="1">
    <w:nsid w:val="077A027F"/>
    <w:multiLevelType w:val="hybridMultilevel"/>
    <w:tmpl w:val="09EAA82A"/>
    <w:lvl w:ilvl="0" w:tplc="CDB67EF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94619"/>
    <w:multiLevelType w:val="multilevel"/>
    <w:tmpl w:val="A59E4036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">
    <w:nsid w:val="207E3229"/>
    <w:multiLevelType w:val="multilevel"/>
    <w:tmpl w:val="0C72D3F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</w:lvl>
  </w:abstractNum>
  <w:abstractNum w:abstractNumId="4">
    <w:nsid w:val="34A432A4"/>
    <w:multiLevelType w:val="hybridMultilevel"/>
    <w:tmpl w:val="9DD22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FD6348"/>
    <w:multiLevelType w:val="hybridMultilevel"/>
    <w:tmpl w:val="F2FC4FFC"/>
    <w:lvl w:ilvl="0" w:tplc="AC386EB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21428E8"/>
    <w:multiLevelType w:val="hybridMultilevel"/>
    <w:tmpl w:val="602A8FC4"/>
    <w:lvl w:ilvl="0" w:tplc="B436185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B7471"/>
    <w:multiLevelType w:val="hybridMultilevel"/>
    <w:tmpl w:val="C4EAE5B4"/>
    <w:lvl w:ilvl="0" w:tplc="C67E5188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4E113AC1"/>
    <w:multiLevelType w:val="multilevel"/>
    <w:tmpl w:val="7694A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F920EC"/>
    <w:multiLevelType w:val="hybridMultilevel"/>
    <w:tmpl w:val="9C025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B8582E"/>
    <w:multiLevelType w:val="hybridMultilevel"/>
    <w:tmpl w:val="560C7510"/>
    <w:lvl w:ilvl="0" w:tplc="5F24634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>
    <w:nsid w:val="7B275B49"/>
    <w:multiLevelType w:val="hybridMultilevel"/>
    <w:tmpl w:val="C570F068"/>
    <w:lvl w:ilvl="0" w:tplc="1AC0BD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E6A0E96"/>
    <w:multiLevelType w:val="hybridMultilevel"/>
    <w:tmpl w:val="44E0ADB2"/>
    <w:lvl w:ilvl="0" w:tplc="DC1494BA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3">
    <w:nsid w:val="7E734B95"/>
    <w:multiLevelType w:val="multilevel"/>
    <w:tmpl w:val="AB8461A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2741D8"/>
    <w:multiLevelType w:val="hybridMultilevel"/>
    <w:tmpl w:val="796EF2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7"/>
  </w:num>
  <w:num w:numId="5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lvlText w:val="–"/>
        <w:legacy w:legacy="1" w:legacySpace="120" w:legacyIndent="425"/>
        <w:lvlJc w:val="left"/>
        <w:pPr>
          <w:ind w:left="1134" w:hanging="425"/>
        </w:pPr>
      </w:lvl>
    </w:lvlOverride>
  </w:num>
  <w:num w:numId="7">
    <w:abstractNumId w:val="5"/>
  </w:num>
  <w:num w:numId="8">
    <w:abstractNumId w:val="1"/>
  </w:num>
  <w:num w:numId="9">
    <w:abstractNumId w:val="11"/>
  </w:num>
  <w:num w:numId="10">
    <w:abstractNumId w:val="10"/>
  </w:num>
  <w:num w:numId="11">
    <w:abstractNumId w:val="14"/>
  </w:num>
  <w:num w:numId="12">
    <w:abstractNumId w:val="4"/>
  </w:num>
  <w:num w:numId="13">
    <w:abstractNumId w:val="9"/>
  </w:num>
  <w:num w:numId="14">
    <w:abstractNumId w:val="6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607"/>
    <w:rsid w:val="00013BB5"/>
    <w:rsid w:val="00052EA5"/>
    <w:rsid w:val="00090E32"/>
    <w:rsid w:val="00091AC1"/>
    <w:rsid w:val="000B0FBA"/>
    <w:rsid w:val="000E6FFA"/>
    <w:rsid w:val="000F2984"/>
    <w:rsid w:val="00114095"/>
    <w:rsid w:val="0017785F"/>
    <w:rsid w:val="001914BE"/>
    <w:rsid w:val="00197D57"/>
    <w:rsid w:val="001C1D7F"/>
    <w:rsid w:val="001E7BEF"/>
    <w:rsid w:val="001E7F17"/>
    <w:rsid w:val="00205CB8"/>
    <w:rsid w:val="00252EFD"/>
    <w:rsid w:val="002742C7"/>
    <w:rsid w:val="002A4644"/>
    <w:rsid w:val="002C7597"/>
    <w:rsid w:val="002E625D"/>
    <w:rsid w:val="0032287F"/>
    <w:rsid w:val="00366925"/>
    <w:rsid w:val="00372914"/>
    <w:rsid w:val="00383D76"/>
    <w:rsid w:val="00385EBB"/>
    <w:rsid w:val="003A6771"/>
    <w:rsid w:val="003B235B"/>
    <w:rsid w:val="003D6E75"/>
    <w:rsid w:val="00444357"/>
    <w:rsid w:val="004449C2"/>
    <w:rsid w:val="00453BF5"/>
    <w:rsid w:val="00456CE0"/>
    <w:rsid w:val="004635CF"/>
    <w:rsid w:val="004640A3"/>
    <w:rsid w:val="00472E85"/>
    <w:rsid w:val="00477FBC"/>
    <w:rsid w:val="00493F03"/>
    <w:rsid w:val="004A2549"/>
    <w:rsid w:val="004A271A"/>
    <w:rsid w:val="004B476D"/>
    <w:rsid w:val="004C4A8B"/>
    <w:rsid w:val="004C6607"/>
    <w:rsid w:val="004D1BB5"/>
    <w:rsid w:val="004D4FEC"/>
    <w:rsid w:val="004F47ED"/>
    <w:rsid w:val="00503A27"/>
    <w:rsid w:val="00511AF3"/>
    <w:rsid w:val="00560B0E"/>
    <w:rsid w:val="00574241"/>
    <w:rsid w:val="00597653"/>
    <w:rsid w:val="005D25A7"/>
    <w:rsid w:val="005E42A2"/>
    <w:rsid w:val="005F350C"/>
    <w:rsid w:val="005F56FC"/>
    <w:rsid w:val="00601469"/>
    <w:rsid w:val="00643318"/>
    <w:rsid w:val="00646F1D"/>
    <w:rsid w:val="00650556"/>
    <w:rsid w:val="0065263A"/>
    <w:rsid w:val="00657092"/>
    <w:rsid w:val="006715C9"/>
    <w:rsid w:val="0069585F"/>
    <w:rsid w:val="006B3351"/>
    <w:rsid w:val="006C53B8"/>
    <w:rsid w:val="006E0DFC"/>
    <w:rsid w:val="006F54D3"/>
    <w:rsid w:val="0071172D"/>
    <w:rsid w:val="00724B64"/>
    <w:rsid w:val="0073390F"/>
    <w:rsid w:val="0076124B"/>
    <w:rsid w:val="00773A3D"/>
    <w:rsid w:val="00781745"/>
    <w:rsid w:val="0079019F"/>
    <w:rsid w:val="007A2E2F"/>
    <w:rsid w:val="007C4C9E"/>
    <w:rsid w:val="007D2C8C"/>
    <w:rsid w:val="007F7916"/>
    <w:rsid w:val="008044D4"/>
    <w:rsid w:val="008429EF"/>
    <w:rsid w:val="0086728C"/>
    <w:rsid w:val="00877E17"/>
    <w:rsid w:val="00886D84"/>
    <w:rsid w:val="008A29DB"/>
    <w:rsid w:val="008B0049"/>
    <w:rsid w:val="008B43A2"/>
    <w:rsid w:val="008B46B6"/>
    <w:rsid w:val="008C4703"/>
    <w:rsid w:val="008D4173"/>
    <w:rsid w:val="008E4BAF"/>
    <w:rsid w:val="00902675"/>
    <w:rsid w:val="009101AA"/>
    <w:rsid w:val="00946317"/>
    <w:rsid w:val="009830B0"/>
    <w:rsid w:val="00987051"/>
    <w:rsid w:val="0099098B"/>
    <w:rsid w:val="009C13AA"/>
    <w:rsid w:val="009D383B"/>
    <w:rsid w:val="009E2F9B"/>
    <w:rsid w:val="00A04502"/>
    <w:rsid w:val="00A1347E"/>
    <w:rsid w:val="00A13FC7"/>
    <w:rsid w:val="00A16221"/>
    <w:rsid w:val="00A602D7"/>
    <w:rsid w:val="00A635E5"/>
    <w:rsid w:val="00A66E5F"/>
    <w:rsid w:val="00A82686"/>
    <w:rsid w:val="00AA4033"/>
    <w:rsid w:val="00AB1EC9"/>
    <w:rsid w:val="00AB54DE"/>
    <w:rsid w:val="00AF6936"/>
    <w:rsid w:val="00B1008B"/>
    <w:rsid w:val="00B21E03"/>
    <w:rsid w:val="00B26A03"/>
    <w:rsid w:val="00B42904"/>
    <w:rsid w:val="00B92C77"/>
    <w:rsid w:val="00B96979"/>
    <w:rsid w:val="00BA4F42"/>
    <w:rsid w:val="00BB0AF3"/>
    <w:rsid w:val="00BF52E1"/>
    <w:rsid w:val="00C11CAC"/>
    <w:rsid w:val="00C20F14"/>
    <w:rsid w:val="00C25A9C"/>
    <w:rsid w:val="00C50897"/>
    <w:rsid w:val="00C64BB3"/>
    <w:rsid w:val="00C75171"/>
    <w:rsid w:val="00C75E5A"/>
    <w:rsid w:val="00C87EA4"/>
    <w:rsid w:val="00CC4288"/>
    <w:rsid w:val="00CD57CD"/>
    <w:rsid w:val="00D11E8D"/>
    <w:rsid w:val="00D124D6"/>
    <w:rsid w:val="00D255D8"/>
    <w:rsid w:val="00D33133"/>
    <w:rsid w:val="00D66369"/>
    <w:rsid w:val="00D7543B"/>
    <w:rsid w:val="00DA22C7"/>
    <w:rsid w:val="00DD0A24"/>
    <w:rsid w:val="00E457EB"/>
    <w:rsid w:val="00E5109F"/>
    <w:rsid w:val="00E53BF5"/>
    <w:rsid w:val="00E87AB7"/>
    <w:rsid w:val="00E92106"/>
    <w:rsid w:val="00EA615C"/>
    <w:rsid w:val="00EB1964"/>
    <w:rsid w:val="00EE16AA"/>
    <w:rsid w:val="00F3197B"/>
    <w:rsid w:val="00F33D0F"/>
    <w:rsid w:val="00F414B9"/>
    <w:rsid w:val="00F50193"/>
    <w:rsid w:val="00F93EED"/>
    <w:rsid w:val="00FB7CFE"/>
    <w:rsid w:val="00FC3355"/>
    <w:rsid w:val="00FC3C17"/>
    <w:rsid w:val="00FD235B"/>
    <w:rsid w:val="00FD2B9E"/>
    <w:rsid w:val="00FD758C"/>
    <w:rsid w:val="00FE5674"/>
    <w:rsid w:val="00FF6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66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C660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4C6607"/>
    <w:pPr>
      <w:spacing w:after="82"/>
      <w:jc w:val="center"/>
      <w:outlineLvl w:val="2"/>
    </w:pPr>
    <w:rPr>
      <w:rFonts w:ascii="Verdana" w:hAnsi="Verdana"/>
      <w:b/>
      <w:bCs/>
      <w:color w:val="983F0C"/>
      <w:sz w:val="20"/>
      <w:szCs w:val="20"/>
    </w:rPr>
  </w:style>
  <w:style w:type="paragraph" w:styleId="4">
    <w:name w:val="heading 4"/>
    <w:basedOn w:val="a"/>
    <w:next w:val="a"/>
    <w:link w:val="40"/>
    <w:qFormat/>
    <w:rsid w:val="004C66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4C660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660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C6607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C6607"/>
    <w:rPr>
      <w:rFonts w:ascii="Verdana" w:eastAsia="Times New Roman" w:hAnsi="Verdana" w:cs="Times New Roman"/>
      <w:b/>
      <w:bCs/>
      <w:color w:val="983F0C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C66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4C66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uiPriority w:val="22"/>
    <w:qFormat/>
    <w:rsid w:val="004C6607"/>
    <w:rPr>
      <w:rFonts w:ascii="Verdana" w:hAnsi="Verdana" w:hint="default"/>
      <w:b/>
      <w:bCs/>
    </w:rPr>
  </w:style>
  <w:style w:type="paragraph" w:styleId="a4">
    <w:name w:val="Normal (Web)"/>
    <w:basedOn w:val="a"/>
    <w:uiPriority w:val="99"/>
    <w:rsid w:val="004C6607"/>
    <w:pPr>
      <w:spacing w:after="58"/>
    </w:pPr>
    <w:rPr>
      <w:rFonts w:ascii="Verdana" w:hAnsi="Verdana"/>
      <w:color w:val="000000"/>
      <w:sz w:val="14"/>
      <w:szCs w:val="14"/>
    </w:rPr>
  </w:style>
  <w:style w:type="paragraph" w:styleId="a5">
    <w:name w:val="footer"/>
    <w:basedOn w:val="a"/>
    <w:link w:val="a6"/>
    <w:rsid w:val="004C66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C66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C6607"/>
  </w:style>
  <w:style w:type="character" w:styleId="a8">
    <w:name w:val="Emphasis"/>
    <w:qFormat/>
    <w:rsid w:val="004C6607"/>
    <w:rPr>
      <w:i/>
      <w:iCs/>
    </w:rPr>
  </w:style>
  <w:style w:type="paragraph" w:customStyle="1" w:styleId="ConsPlusNormal">
    <w:name w:val="ConsPlusNormal"/>
    <w:rsid w:val="004C66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rsid w:val="004C6607"/>
    <w:rPr>
      <w:color w:val="0000FF"/>
      <w:u w:val="single"/>
    </w:rPr>
  </w:style>
  <w:style w:type="paragraph" w:customStyle="1" w:styleId="ConsPlusNonformat">
    <w:name w:val="ConsPlusNonformat"/>
    <w:rsid w:val="004C66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66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4C660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C660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4C6607"/>
    <w:pPr>
      <w:spacing w:after="120" w:line="480" w:lineRule="auto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C66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wm">
    <w:name w:val="wm"/>
    <w:basedOn w:val="a"/>
    <w:rsid w:val="004C6607"/>
    <w:rPr>
      <w:rFonts w:ascii="Verdana" w:hAnsi="Verdana"/>
      <w:color w:val="000000"/>
      <w:sz w:val="20"/>
      <w:szCs w:val="20"/>
    </w:rPr>
  </w:style>
  <w:style w:type="paragraph" w:customStyle="1" w:styleId="pagettl">
    <w:name w:val="pagettl"/>
    <w:basedOn w:val="a"/>
    <w:rsid w:val="004C6607"/>
    <w:pPr>
      <w:spacing w:before="164" w:after="65"/>
    </w:pPr>
    <w:rPr>
      <w:rFonts w:ascii="Verdana" w:hAnsi="Verdana"/>
      <w:b/>
      <w:bCs/>
      <w:color w:val="983F0C"/>
      <w:sz w:val="20"/>
      <w:szCs w:val="20"/>
    </w:rPr>
  </w:style>
  <w:style w:type="paragraph" w:customStyle="1" w:styleId="aa">
    <w:name w:val="Знак"/>
    <w:basedOn w:val="a"/>
    <w:rsid w:val="004C660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4C660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C66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аголовок статьи"/>
    <w:basedOn w:val="a"/>
    <w:next w:val="a"/>
    <w:rsid w:val="004C6607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e">
    <w:name w:val="Body Text"/>
    <w:basedOn w:val="a"/>
    <w:link w:val="af"/>
    <w:rsid w:val="004C6607"/>
    <w:pPr>
      <w:spacing w:after="120"/>
    </w:pPr>
  </w:style>
  <w:style w:type="character" w:customStyle="1" w:styleId="af">
    <w:name w:val="Основной текст Знак"/>
    <w:basedOn w:val="a0"/>
    <w:link w:val="ae"/>
    <w:rsid w:val="004C66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4C6607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f0">
    <w:name w:val="Body Text Indent"/>
    <w:basedOn w:val="a"/>
    <w:link w:val="af1"/>
    <w:rsid w:val="004C660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4C66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 Знак Знак Знак Знак Знак Знак"/>
    <w:basedOn w:val="a"/>
    <w:rsid w:val="004C66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3">
    <w:name w:val="footnote text"/>
    <w:basedOn w:val="a"/>
    <w:link w:val="af4"/>
    <w:semiHidden/>
    <w:rsid w:val="004C6607"/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4C66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semiHidden/>
    <w:rsid w:val="004C6607"/>
    <w:rPr>
      <w:vertAlign w:val="superscript"/>
    </w:rPr>
  </w:style>
  <w:style w:type="paragraph" w:customStyle="1" w:styleId="310">
    <w:name w:val="Основной текст 31"/>
    <w:basedOn w:val="a"/>
    <w:rsid w:val="004C6607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211">
    <w:name w:val="Основной текст с отступом 21"/>
    <w:basedOn w:val="a"/>
    <w:rsid w:val="004C6607"/>
    <w:pPr>
      <w:widowControl w:val="0"/>
      <w:overflowPunct w:val="0"/>
      <w:autoSpaceDE w:val="0"/>
      <w:autoSpaceDN w:val="0"/>
      <w:adjustRightInd w:val="0"/>
      <w:ind w:left="1440" w:firstLine="720"/>
      <w:jc w:val="both"/>
      <w:textAlignment w:val="baseline"/>
    </w:pPr>
    <w:rPr>
      <w:sz w:val="28"/>
      <w:szCs w:val="20"/>
    </w:rPr>
  </w:style>
  <w:style w:type="paragraph" w:styleId="23">
    <w:name w:val="Body Text Indent 2"/>
    <w:basedOn w:val="a"/>
    <w:link w:val="24"/>
    <w:rsid w:val="004C660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4C6607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Title"/>
    <w:basedOn w:val="a"/>
    <w:link w:val="af7"/>
    <w:qFormat/>
    <w:rsid w:val="004C6607"/>
    <w:pPr>
      <w:jc w:val="center"/>
    </w:pPr>
    <w:rPr>
      <w:sz w:val="28"/>
      <w:szCs w:val="20"/>
    </w:rPr>
  </w:style>
  <w:style w:type="character" w:customStyle="1" w:styleId="af7">
    <w:name w:val="Название Знак"/>
    <w:basedOn w:val="a0"/>
    <w:link w:val="af6"/>
    <w:rsid w:val="004C66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4C66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4C66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eeuaaeaiaio">
    <w:name w:val="Noeeu ?aaeaiaio"/>
    <w:basedOn w:val="a"/>
    <w:rsid w:val="004C6607"/>
    <w:pPr>
      <w:widowControl w:val="0"/>
      <w:overflowPunct w:val="0"/>
      <w:autoSpaceDE w:val="0"/>
      <w:autoSpaceDN w:val="0"/>
      <w:adjustRightInd w:val="0"/>
      <w:spacing w:line="360" w:lineRule="atLeast"/>
      <w:ind w:firstLine="720"/>
      <w:jc w:val="both"/>
      <w:textAlignment w:val="baseline"/>
    </w:pPr>
    <w:rPr>
      <w:rFonts w:ascii="Arial" w:hAnsi="Arial"/>
      <w:szCs w:val="20"/>
    </w:rPr>
  </w:style>
  <w:style w:type="paragraph" w:customStyle="1" w:styleId="212">
    <w:name w:val="Основной текст 21"/>
    <w:basedOn w:val="a"/>
    <w:rsid w:val="004C6607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table" w:styleId="af8">
    <w:name w:val="Table Grid"/>
    <w:basedOn w:val="a1"/>
    <w:uiPriority w:val="59"/>
    <w:rsid w:val="004C66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rsid w:val="004C6607"/>
    <w:rPr>
      <w:rFonts w:ascii="Tahoma" w:hAnsi="Tahoma"/>
      <w:sz w:val="16"/>
      <w:szCs w:val="16"/>
    </w:rPr>
  </w:style>
  <w:style w:type="character" w:customStyle="1" w:styleId="afa">
    <w:name w:val="Текст выноски Знак"/>
    <w:basedOn w:val="a0"/>
    <w:link w:val="af9"/>
    <w:rsid w:val="004C6607"/>
    <w:rPr>
      <w:rFonts w:ascii="Tahoma" w:eastAsia="Times New Roman" w:hAnsi="Tahoma" w:cs="Times New Roman"/>
      <w:sz w:val="16"/>
      <w:szCs w:val="16"/>
    </w:rPr>
  </w:style>
  <w:style w:type="paragraph" w:styleId="33">
    <w:name w:val="Body Text 3"/>
    <w:basedOn w:val="a"/>
    <w:link w:val="34"/>
    <w:uiPriority w:val="99"/>
    <w:semiHidden/>
    <w:unhideWhenUsed/>
    <w:rsid w:val="00197D5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197D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5">
    <w:name w:val="???????2"/>
    <w:basedOn w:val="a"/>
    <w:rsid w:val="00197D57"/>
    <w:pPr>
      <w:suppressAutoHyphens/>
      <w:spacing w:before="480" w:after="480"/>
    </w:pPr>
    <w:rPr>
      <w:sz w:val="28"/>
      <w:szCs w:val="20"/>
    </w:rPr>
  </w:style>
  <w:style w:type="paragraph" w:styleId="afb">
    <w:name w:val="No Spacing"/>
    <w:link w:val="afc"/>
    <w:qFormat/>
    <w:rsid w:val="00D66369"/>
    <w:pPr>
      <w:spacing w:after="0" w:line="240" w:lineRule="auto"/>
    </w:pPr>
  </w:style>
  <w:style w:type="character" w:customStyle="1" w:styleId="apple-style-span">
    <w:name w:val="apple-style-span"/>
    <w:basedOn w:val="a0"/>
    <w:rsid w:val="00D66369"/>
  </w:style>
  <w:style w:type="character" w:customStyle="1" w:styleId="apple-converted-space">
    <w:name w:val="apple-converted-space"/>
    <w:basedOn w:val="a0"/>
    <w:rsid w:val="003D6E75"/>
  </w:style>
  <w:style w:type="character" w:customStyle="1" w:styleId="11">
    <w:name w:val="Основной текст Знак1"/>
    <w:uiPriority w:val="99"/>
    <w:rsid w:val="00BB0AF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fd">
    <w:name w:val="List Paragraph"/>
    <w:basedOn w:val="a"/>
    <w:uiPriority w:val="34"/>
    <w:qFormat/>
    <w:rsid w:val="00CD57C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CD57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c">
    <w:name w:val="Без интервала Знак"/>
    <w:basedOn w:val="a0"/>
    <w:link w:val="afb"/>
    <w:rsid w:val="00902675"/>
  </w:style>
  <w:style w:type="paragraph" w:customStyle="1" w:styleId="afe">
    <w:name w:val="Содержимое таблицы"/>
    <w:basedOn w:val="a"/>
    <w:rsid w:val="00902675"/>
    <w:pPr>
      <w:widowControl w:val="0"/>
      <w:suppressLineNumbers/>
      <w:suppressAutoHyphens/>
    </w:pPr>
    <w:rPr>
      <w:rFonts w:eastAsia="Arial Unicode MS"/>
      <w:kern w:val="1"/>
    </w:rPr>
  </w:style>
  <w:style w:type="paragraph" w:customStyle="1" w:styleId="Standard">
    <w:name w:val="Standard"/>
    <w:rsid w:val="005976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060F64-51FC-44F0-9861-FE9C25436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2</cp:revision>
  <cp:lastPrinted>2019-12-26T04:25:00Z</cp:lastPrinted>
  <dcterms:created xsi:type="dcterms:W3CDTF">2020-11-30T05:20:00Z</dcterms:created>
  <dcterms:modified xsi:type="dcterms:W3CDTF">2020-11-30T05:20:00Z</dcterms:modified>
</cp:coreProperties>
</file>