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1241C">
        <w:rPr>
          <w:b/>
          <w:sz w:val="28"/>
          <w:szCs w:val="28"/>
        </w:rPr>
        <w:t>Дека</w:t>
      </w:r>
      <w:r w:rsidR="00534DEF">
        <w:rPr>
          <w:b/>
          <w:sz w:val="28"/>
          <w:szCs w:val="28"/>
        </w:rPr>
        <w:t xml:space="preserve">брь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3E34C3">
        <w:rPr>
          <w:sz w:val="28"/>
          <w:szCs w:val="28"/>
        </w:rPr>
        <w:t>дека</w:t>
      </w:r>
      <w:r w:rsidR="00534DEF">
        <w:rPr>
          <w:sz w:val="28"/>
          <w:szCs w:val="28"/>
        </w:rPr>
        <w:t>бря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16068D">
        <w:rPr>
          <w:b/>
          <w:sz w:val="28"/>
          <w:szCs w:val="28"/>
        </w:rPr>
        <w:t>7</w:t>
      </w:r>
      <w:r w:rsidR="00022FCD">
        <w:rPr>
          <w:b/>
          <w:sz w:val="28"/>
          <w:szCs w:val="28"/>
        </w:rPr>
        <w:t>2</w:t>
      </w:r>
      <w:r w:rsidR="0016068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022FCD">
        <w:rPr>
          <w:sz w:val="28"/>
          <w:szCs w:val="28"/>
        </w:rPr>
        <w:t>я</w:t>
      </w:r>
      <w:r w:rsidR="00AD003D">
        <w:rPr>
          <w:sz w:val="28"/>
          <w:szCs w:val="28"/>
        </w:rPr>
        <w:t xml:space="preserve">, из них: </w:t>
      </w:r>
    </w:p>
    <w:p w:rsidR="00AD003D" w:rsidRDefault="0016068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22FCD">
        <w:rPr>
          <w:b/>
          <w:sz w:val="28"/>
          <w:szCs w:val="28"/>
        </w:rPr>
        <w:t>9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022FC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3E34C3">
        <w:rPr>
          <w:sz w:val="28"/>
          <w:szCs w:val="28"/>
        </w:rPr>
        <w:t>дека</w:t>
      </w:r>
      <w:r w:rsidR="00534DEF">
        <w:rPr>
          <w:sz w:val="28"/>
          <w:szCs w:val="28"/>
        </w:rPr>
        <w:t>бр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C64412">
        <w:rPr>
          <w:b/>
          <w:sz w:val="28"/>
          <w:szCs w:val="28"/>
        </w:rPr>
        <w:t>1</w:t>
      </w:r>
      <w:r w:rsidR="00022FCD">
        <w:rPr>
          <w:b/>
          <w:sz w:val="28"/>
          <w:szCs w:val="28"/>
        </w:rPr>
        <w:t>0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022FCD">
        <w:rPr>
          <w:b/>
          <w:sz w:val="28"/>
          <w:szCs w:val="28"/>
        </w:rPr>
        <w:t>13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E34C3">
        <w:rPr>
          <w:sz w:val="28"/>
          <w:szCs w:val="28"/>
        </w:rPr>
        <w:t>дека</w:t>
      </w:r>
      <w:r w:rsidR="00534DEF">
        <w:rPr>
          <w:sz w:val="28"/>
          <w:szCs w:val="28"/>
        </w:rPr>
        <w:t>бр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22FCD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прием</w:t>
      </w:r>
      <w:r w:rsidR="0016068D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22FCD">
        <w:rPr>
          <w:b/>
          <w:sz w:val="28"/>
          <w:szCs w:val="28"/>
        </w:rPr>
        <w:t xml:space="preserve">4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022FCD">
        <w:rPr>
          <w:sz w:val="28"/>
          <w:szCs w:val="28"/>
        </w:rPr>
        <w:t>а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3E34C3">
        <w:rPr>
          <w:sz w:val="28"/>
          <w:szCs w:val="28"/>
        </w:rPr>
        <w:t>дека</w:t>
      </w:r>
      <w:r w:rsidR="00534DEF">
        <w:rPr>
          <w:sz w:val="28"/>
          <w:szCs w:val="28"/>
        </w:rPr>
        <w:t>бре 2019 года проведено</w:t>
      </w:r>
      <w:r w:rsidR="00437F1B">
        <w:rPr>
          <w:sz w:val="28"/>
          <w:szCs w:val="28"/>
        </w:rPr>
        <w:t xml:space="preserve"> </w:t>
      </w:r>
      <w:r w:rsidR="00022FCD">
        <w:rPr>
          <w:b/>
          <w:sz w:val="28"/>
          <w:szCs w:val="28"/>
        </w:rPr>
        <w:t>6</w:t>
      </w:r>
      <w:r w:rsidR="002241B1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022FCD">
        <w:rPr>
          <w:b/>
          <w:sz w:val="28"/>
          <w:szCs w:val="28"/>
        </w:rPr>
        <w:t>9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E34C3">
        <w:rPr>
          <w:sz w:val="28"/>
          <w:szCs w:val="28"/>
        </w:rPr>
        <w:t>дека</w:t>
      </w:r>
      <w:r w:rsidR="00534DEF">
        <w:rPr>
          <w:sz w:val="28"/>
          <w:szCs w:val="28"/>
        </w:rPr>
        <w:t>брь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022FCD">
        <w:rPr>
          <w:b/>
          <w:sz w:val="28"/>
          <w:szCs w:val="28"/>
        </w:rPr>
        <w:t xml:space="preserve">51 </w:t>
      </w:r>
      <w:r w:rsidR="00922980">
        <w:rPr>
          <w:sz w:val="28"/>
          <w:szCs w:val="28"/>
        </w:rPr>
        <w:t>обращени</w:t>
      </w:r>
      <w:r w:rsidR="00022FCD">
        <w:rPr>
          <w:sz w:val="28"/>
          <w:szCs w:val="28"/>
        </w:rPr>
        <w:t>е</w:t>
      </w:r>
      <w:r>
        <w:rPr>
          <w:sz w:val="28"/>
          <w:szCs w:val="28"/>
        </w:rPr>
        <w:t xml:space="preserve">. Из них: </w:t>
      </w:r>
      <w:r w:rsidR="005174B1">
        <w:rPr>
          <w:b/>
          <w:sz w:val="28"/>
          <w:szCs w:val="28"/>
        </w:rPr>
        <w:t>2</w:t>
      </w:r>
      <w:r w:rsidR="00022FCD">
        <w:rPr>
          <w:b/>
          <w:sz w:val="28"/>
          <w:szCs w:val="28"/>
        </w:rPr>
        <w:t>1</w:t>
      </w:r>
      <w:r w:rsidR="00517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22F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C64412">
        <w:rPr>
          <w:b/>
          <w:sz w:val="28"/>
          <w:szCs w:val="28"/>
        </w:rPr>
        <w:t>1</w:t>
      </w:r>
      <w:r w:rsidR="00022FCD">
        <w:rPr>
          <w:b/>
          <w:sz w:val="28"/>
          <w:szCs w:val="28"/>
        </w:rPr>
        <w:t>3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5174B1">
        <w:rPr>
          <w:b/>
          <w:sz w:val="28"/>
          <w:szCs w:val="28"/>
        </w:rPr>
        <w:t>3</w:t>
      </w:r>
      <w:r w:rsidR="00022FCD">
        <w:rPr>
          <w:b/>
          <w:sz w:val="28"/>
          <w:szCs w:val="28"/>
        </w:rPr>
        <w:t>8</w:t>
      </w:r>
      <w:r w:rsidR="00517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2241B1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 мусора;</w:t>
      </w:r>
    </w:p>
    <w:p w:rsidR="00B9740E" w:rsidRDefault="00B9740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водоснабжением </w:t>
      </w:r>
      <w:r w:rsidR="00022FCD">
        <w:rPr>
          <w:sz w:val="28"/>
          <w:szCs w:val="28"/>
        </w:rPr>
        <w:t>с</w:t>
      </w:r>
      <w:r w:rsidR="005174B1">
        <w:rPr>
          <w:sz w:val="28"/>
          <w:szCs w:val="28"/>
        </w:rPr>
        <w:t xml:space="preserve">. </w:t>
      </w:r>
      <w:r w:rsidR="00022FCD">
        <w:rPr>
          <w:sz w:val="28"/>
          <w:szCs w:val="28"/>
        </w:rPr>
        <w:t>Чугунка</w:t>
      </w:r>
      <w:r w:rsidR="002241B1">
        <w:rPr>
          <w:sz w:val="28"/>
          <w:szCs w:val="28"/>
        </w:rPr>
        <w:t>;</w:t>
      </w:r>
    </w:p>
    <w:p w:rsidR="00577077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4B1">
        <w:rPr>
          <w:sz w:val="28"/>
          <w:szCs w:val="28"/>
        </w:rPr>
        <w:t>по улучшению жилищных условий</w:t>
      </w:r>
      <w:r w:rsidR="00577077">
        <w:rPr>
          <w:sz w:val="28"/>
          <w:szCs w:val="28"/>
        </w:rPr>
        <w:t>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мусор.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2019-12-06T09:26:00Z</dcterms:created>
  <dcterms:modified xsi:type="dcterms:W3CDTF">2020-01-13T05:18:00Z</dcterms:modified>
</cp:coreProperties>
</file>