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A9" w:rsidRPr="00A50EB1" w:rsidRDefault="00D02F3A" w:rsidP="00A50EB1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0E" w:rsidRPr="00A50EB1" w:rsidRDefault="00746A0E" w:rsidP="000A285C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 w:rsidRPr="00A50EB1">
        <w:rPr>
          <w:rFonts w:ascii="Times New Roman" w:hAnsi="Times New Roman"/>
          <w:bCs/>
          <w:sz w:val="26"/>
          <w:szCs w:val="26"/>
        </w:rPr>
        <w:t>АДМИНИСТРАЦИЯ</w:t>
      </w:r>
    </w:p>
    <w:p w:rsidR="00042019" w:rsidRPr="00A50EB1" w:rsidRDefault="00272BBF" w:rsidP="000A285C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НОВОКРАСНЯНСКОГО</w:t>
      </w:r>
      <w:r w:rsidR="00042019" w:rsidRPr="00A50EB1">
        <w:rPr>
          <w:rFonts w:ascii="Times New Roman" w:hAnsi="Times New Roman"/>
          <w:bCs/>
          <w:sz w:val="26"/>
          <w:szCs w:val="26"/>
        </w:rPr>
        <w:t xml:space="preserve"> МУНИЦИПАЛЬНОГО ОБРАЗОВАНИЯ</w:t>
      </w:r>
    </w:p>
    <w:p w:rsidR="00746A0E" w:rsidRPr="00A50EB1" w:rsidRDefault="00746A0E" w:rsidP="000A285C">
      <w:pPr>
        <w:pStyle w:val="afff2"/>
        <w:spacing w:line="252" w:lineRule="auto"/>
        <w:jc w:val="center"/>
        <w:rPr>
          <w:rFonts w:ascii="Times New Roman" w:hAnsi="Times New Roman"/>
          <w:spacing w:val="20"/>
          <w:sz w:val="26"/>
          <w:szCs w:val="26"/>
        </w:rPr>
      </w:pPr>
      <w:r w:rsidRPr="00A50EB1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746A0E" w:rsidRPr="00A50EB1" w:rsidRDefault="00746A0E" w:rsidP="00CB1E9C">
      <w:pPr>
        <w:pStyle w:val="afff2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50EB1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746A0E" w:rsidRPr="00A50EB1" w:rsidRDefault="00746A0E" w:rsidP="00A50EB1">
      <w:pPr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ab/>
      </w:r>
      <w:r w:rsidRPr="00A50EB1">
        <w:rPr>
          <w:rFonts w:ascii="Times New Roman" w:hAnsi="Times New Roman" w:cs="Times New Roman"/>
          <w:sz w:val="26"/>
          <w:szCs w:val="26"/>
        </w:rPr>
        <w:tab/>
      </w:r>
    </w:p>
    <w:p w:rsidR="00FA02F2" w:rsidRPr="00A50EB1" w:rsidRDefault="00FA02F2" w:rsidP="00FA02F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0072D" w:rsidRPr="00A50EB1" w:rsidRDefault="00B0072D" w:rsidP="00FA02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349" w:rsidRPr="00A50EB1" w:rsidRDefault="00272BBF" w:rsidP="00555349">
      <w:p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12.04.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2022 года             </w:t>
      </w:r>
      <w:r w:rsidR="0079658B">
        <w:rPr>
          <w:rFonts w:ascii="Times New Roman" w:hAnsi="Times New Roman" w:cs="Times New Roman"/>
          <w:sz w:val="26"/>
          <w:szCs w:val="26"/>
        </w:rPr>
        <w:t xml:space="preserve">   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№11</w:t>
      </w:r>
      <w:r w:rsidR="00555349" w:rsidRPr="00A50EB1">
        <w:rPr>
          <w:rFonts w:ascii="Times New Roman" w:hAnsi="Times New Roman" w:cs="Times New Roman"/>
          <w:sz w:val="26"/>
          <w:szCs w:val="26"/>
        </w:rPr>
        <w:tab/>
      </w:r>
      <w:r w:rsidR="00555349" w:rsidRPr="00A50EB1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tbl>
      <w:tblPr>
        <w:tblpPr w:leftFromText="180" w:rightFromText="180" w:vertAnchor="text" w:tblpY="32"/>
        <w:tblW w:w="0" w:type="auto"/>
        <w:tblLook w:val="01E0" w:firstRow="1" w:lastRow="1" w:firstColumn="1" w:lastColumn="1" w:noHBand="0" w:noVBand="0"/>
      </w:tblPr>
      <w:tblGrid>
        <w:gridCol w:w="6104"/>
      </w:tblGrid>
      <w:tr w:rsidR="0079658B" w:rsidRPr="00A50EB1" w:rsidTr="0079658B">
        <w:trPr>
          <w:trHeight w:val="1142"/>
        </w:trPr>
        <w:tc>
          <w:tcPr>
            <w:tcW w:w="6104" w:type="dxa"/>
          </w:tcPr>
          <w:p w:rsidR="0079658B" w:rsidRPr="00A50EB1" w:rsidRDefault="00272BBF" w:rsidP="00272B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9658B" w:rsidRPr="00A50EB1">
              <w:rPr>
                <w:rFonts w:ascii="Times New Roman" w:hAnsi="Times New Roman" w:cs="Times New Roman"/>
                <w:sz w:val="26"/>
                <w:szCs w:val="26"/>
              </w:rPr>
              <w:t>Об определении случаев  осуществления                 банковского сопровождения контрактов, предметом которых являются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поставка товаров,</w:t>
            </w:r>
            <w:r w:rsidR="0079658B" w:rsidRPr="00A50EB1">
              <w:rPr>
                <w:rFonts w:ascii="Times New Roman" w:hAnsi="Times New Roman" w:cs="Times New Roman"/>
                <w:sz w:val="26"/>
                <w:szCs w:val="26"/>
              </w:rPr>
              <w:t xml:space="preserve">  выполнение работ, оказание услуг для   нужд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Новокраснянского</w:t>
            </w:r>
            <w:r w:rsidR="0079658B" w:rsidRPr="00A50E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 Ершовского муниципального </w:t>
            </w:r>
            <w:r w:rsidR="0079658B" w:rsidRPr="00A50EB1">
              <w:rPr>
                <w:rFonts w:ascii="Times New Roman" w:hAnsi="Times New Roman" w:cs="Times New Roman"/>
                <w:sz w:val="26"/>
                <w:szCs w:val="26"/>
              </w:rPr>
              <w:t xml:space="preserve">  района Саратовской области</w:t>
            </w:r>
          </w:p>
        </w:tc>
      </w:tr>
    </w:tbl>
    <w:p w:rsidR="00555349" w:rsidRPr="00A50EB1" w:rsidRDefault="00555349" w:rsidP="00555349">
      <w:pPr>
        <w:tabs>
          <w:tab w:val="center" w:pos="4933"/>
        </w:tabs>
        <w:rPr>
          <w:sz w:val="26"/>
          <w:szCs w:val="26"/>
        </w:rPr>
      </w:pPr>
    </w:p>
    <w:p w:rsidR="00555349" w:rsidRPr="00A50EB1" w:rsidRDefault="00555349" w:rsidP="00555349">
      <w:pPr>
        <w:jc w:val="both"/>
        <w:rPr>
          <w:sz w:val="26"/>
          <w:szCs w:val="26"/>
        </w:rPr>
      </w:pPr>
      <w:r w:rsidRPr="00A50EB1">
        <w:rPr>
          <w:sz w:val="26"/>
          <w:szCs w:val="26"/>
        </w:rPr>
        <w:tab/>
      </w:r>
    </w:p>
    <w:p w:rsidR="0079658B" w:rsidRDefault="00A50EB1" w:rsidP="005934E2">
      <w:pPr>
        <w:jc w:val="both"/>
        <w:rPr>
          <w:sz w:val="26"/>
          <w:szCs w:val="26"/>
        </w:rPr>
      </w:pPr>
      <w:r w:rsidRPr="00A50EB1">
        <w:rPr>
          <w:sz w:val="26"/>
          <w:szCs w:val="26"/>
        </w:rPr>
        <w:t xml:space="preserve">  </w:t>
      </w: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A50EB1" w:rsidRPr="00A50EB1" w:rsidRDefault="00A50EB1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sz w:val="26"/>
          <w:szCs w:val="26"/>
        </w:rPr>
        <w:t xml:space="preserve"> </w:t>
      </w:r>
      <w:r w:rsidR="0079658B">
        <w:rPr>
          <w:sz w:val="26"/>
          <w:szCs w:val="26"/>
        </w:rPr>
        <w:t xml:space="preserve">  </w:t>
      </w:r>
      <w:r w:rsidR="005934E2" w:rsidRPr="00A50EB1">
        <w:rPr>
          <w:rFonts w:ascii="Times New Roman" w:hAnsi="Times New Roman" w:cs="Times New Roman"/>
          <w:sz w:val="26"/>
          <w:szCs w:val="26"/>
        </w:rPr>
        <w:t>В соответствии с частью 2 статьи 35 Федерального закона "О контрактной системе в сфере закупок товаров, работ, услуг для обеспечения государственных и муниципальных нужд" и пунктом 4 постановления Правительства Российской Федерации от 20 сентября 2014 года N 963 "Об осуществлении банковского сопровождения контрактов"</w:t>
      </w:r>
      <w:r w:rsidRPr="00A50EB1">
        <w:rPr>
          <w:rFonts w:ascii="Times New Roman" w:hAnsi="Times New Roman" w:cs="Times New Roman"/>
          <w:sz w:val="26"/>
          <w:szCs w:val="26"/>
        </w:rPr>
        <w:t>,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  администрация </w:t>
      </w:r>
      <w:r w:rsidR="00272BBF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042019" w:rsidRPr="00A50E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Ершовского муниципального района Саратовской области </w:t>
      </w:r>
    </w:p>
    <w:p w:rsidR="005934E2" w:rsidRPr="00A50EB1" w:rsidRDefault="005934E2" w:rsidP="00A50E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EB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658B">
        <w:rPr>
          <w:rFonts w:ascii="Times New Roman" w:hAnsi="Times New Roman" w:cs="Times New Roman"/>
          <w:sz w:val="26"/>
          <w:szCs w:val="26"/>
        </w:rPr>
        <w:t xml:space="preserve">  </w:t>
      </w:r>
      <w:r w:rsidRPr="00A50EB1">
        <w:rPr>
          <w:rFonts w:ascii="Times New Roman" w:hAnsi="Times New Roman" w:cs="Times New Roman"/>
          <w:sz w:val="26"/>
          <w:szCs w:val="26"/>
        </w:rPr>
        <w:t xml:space="preserve"> 1. Определить, что при осуществлении закупок товаров, работ и услуг для нужд</w:t>
      </w:r>
      <w:r w:rsidR="00EF40BC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272BBF">
        <w:rPr>
          <w:rFonts w:ascii="Times New Roman" w:hAnsi="Times New Roman" w:cs="Times New Roman"/>
          <w:sz w:val="26"/>
          <w:szCs w:val="26"/>
        </w:rPr>
        <w:t>Новокраснянского</w:t>
      </w:r>
      <w:r w:rsidR="00042019" w:rsidRPr="00A50E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F40BC" w:rsidRPr="00A50EB1">
        <w:rPr>
          <w:rFonts w:ascii="Times New Roman" w:hAnsi="Times New Roman" w:cs="Times New Roman"/>
          <w:sz w:val="26"/>
          <w:szCs w:val="26"/>
        </w:rPr>
        <w:t>Ершовского муниципального района Саратовской области</w:t>
      </w:r>
      <w:r w:rsidRPr="00A50EB1">
        <w:rPr>
          <w:rFonts w:ascii="Times New Roman" w:hAnsi="Times New Roman" w:cs="Times New Roman"/>
          <w:sz w:val="26"/>
          <w:szCs w:val="26"/>
        </w:rPr>
        <w:t>, за исключением случаев закупки финансовых услуг по предоставлению кредитов, в контракт в соответствии с частью 26 статьи 34 Федерального закона "О контрактной системе в сфере закупок товаров, работ, услуг для обеспечения государственных и муниципальных нужд" включается,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</w:t>
      </w:r>
      <w:r w:rsidR="006F4D80" w:rsidRPr="00A50EB1">
        <w:rPr>
          <w:rFonts w:ascii="Times New Roman" w:hAnsi="Times New Roman" w:cs="Times New Roman"/>
          <w:sz w:val="26"/>
          <w:szCs w:val="26"/>
        </w:rPr>
        <w:t xml:space="preserve">- </w:t>
      </w:r>
      <w:r w:rsidRPr="00A50EB1">
        <w:rPr>
          <w:rFonts w:ascii="Times New Roman" w:hAnsi="Times New Roman" w:cs="Times New Roman"/>
          <w:sz w:val="26"/>
          <w:szCs w:val="26"/>
        </w:rPr>
        <w:t>не менее 200 млн</w:t>
      </w:r>
      <w:r w:rsidR="00A50EB1" w:rsidRPr="00A50EB1">
        <w:rPr>
          <w:rFonts w:ascii="Times New Roman" w:hAnsi="Times New Roman" w:cs="Times New Roman"/>
          <w:sz w:val="26"/>
          <w:szCs w:val="26"/>
        </w:rPr>
        <w:t>.</w:t>
      </w:r>
      <w:r w:rsidRPr="00A50EB1">
        <w:rPr>
          <w:rFonts w:ascii="Times New Roman" w:hAnsi="Times New Roman" w:cs="Times New Roman"/>
          <w:sz w:val="26"/>
          <w:szCs w:val="26"/>
        </w:rPr>
        <w:t xml:space="preserve"> рублей - условие о банковском сопровождении контракта, заключающееся в проведении банком мониторинга расчетов в рамках исполнения контракта;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</w:t>
      </w:r>
      <w:r w:rsidR="006F4D80" w:rsidRPr="00A50EB1">
        <w:rPr>
          <w:rFonts w:ascii="Times New Roman" w:hAnsi="Times New Roman" w:cs="Times New Roman"/>
          <w:sz w:val="26"/>
          <w:szCs w:val="26"/>
        </w:rPr>
        <w:t xml:space="preserve">- </w:t>
      </w:r>
      <w:r w:rsidRPr="00A50EB1">
        <w:rPr>
          <w:rFonts w:ascii="Times New Roman" w:hAnsi="Times New Roman" w:cs="Times New Roman"/>
          <w:sz w:val="26"/>
          <w:szCs w:val="26"/>
        </w:rPr>
        <w:t>не менее 5 млрд</w:t>
      </w:r>
      <w:r w:rsidR="00A50EB1" w:rsidRPr="00A50EB1">
        <w:rPr>
          <w:rFonts w:ascii="Times New Roman" w:hAnsi="Times New Roman" w:cs="Times New Roman"/>
          <w:sz w:val="26"/>
          <w:szCs w:val="26"/>
        </w:rPr>
        <w:t>.</w:t>
      </w:r>
      <w:r w:rsidRPr="00A50EB1">
        <w:rPr>
          <w:rFonts w:ascii="Times New Roman" w:hAnsi="Times New Roman" w:cs="Times New Roman"/>
          <w:sz w:val="26"/>
          <w:szCs w:val="26"/>
        </w:rPr>
        <w:t xml:space="preserve"> рублей - условие, предусматривающее привлечение банка в рамках расширенного банковского сопровождения.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4E2" w:rsidRPr="00A50EB1" w:rsidRDefault="002E5F17" w:rsidP="002E5F1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2.  </w:t>
      </w:r>
      <w:r w:rsidR="006C3E9A" w:rsidRPr="00A50EB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A50EB1" w:rsidRPr="00A50EB1">
        <w:rPr>
          <w:rFonts w:ascii="Times New Roman" w:hAnsi="Times New Roman" w:cs="Times New Roman"/>
          <w:sz w:val="26"/>
          <w:szCs w:val="26"/>
        </w:rPr>
        <w:t>принят</w:t>
      </w:r>
      <w:r w:rsidR="006C3E9A" w:rsidRPr="00A50EB1">
        <w:rPr>
          <w:rFonts w:ascii="Times New Roman" w:hAnsi="Times New Roman" w:cs="Times New Roman"/>
          <w:sz w:val="26"/>
          <w:szCs w:val="26"/>
        </w:rPr>
        <w:t>ия.</w:t>
      </w:r>
    </w:p>
    <w:p w:rsidR="00477BB5" w:rsidRPr="00A50EB1" w:rsidRDefault="005934E2" w:rsidP="00A50EB1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 </w:t>
      </w:r>
      <w:r w:rsidR="00F95CB1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79658B">
        <w:rPr>
          <w:rFonts w:ascii="Times New Roman" w:hAnsi="Times New Roman" w:cs="Times New Roman"/>
          <w:sz w:val="26"/>
          <w:szCs w:val="26"/>
        </w:rPr>
        <w:t xml:space="preserve">    </w:t>
      </w:r>
      <w:r w:rsidR="006F4D80" w:rsidRPr="00A50EB1">
        <w:rPr>
          <w:rFonts w:ascii="Times New Roman" w:hAnsi="Times New Roman" w:cs="Times New Roman"/>
          <w:sz w:val="26"/>
          <w:szCs w:val="26"/>
        </w:rPr>
        <w:t>3</w:t>
      </w:r>
      <w:r w:rsidR="00555349" w:rsidRPr="00A50EB1">
        <w:rPr>
          <w:rFonts w:ascii="Times New Roman" w:hAnsi="Times New Roman" w:cs="Times New Roman"/>
          <w:sz w:val="26"/>
          <w:szCs w:val="26"/>
        </w:rPr>
        <w:t xml:space="preserve">.  </w:t>
      </w:r>
      <w:r w:rsidR="002E5F17">
        <w:rPr>
          <w:rFonts w:ascii="Times New Roman" w:hAnsi="Times New Roman" w:cs="Times New Roman"/>
          <w:sz w:val="26"/>
          <w:szCs w:val="26"/>
        </w:rPr>
        <w:t>Разместить настоящее постановление</w:t>
      </w:r>
      <w:r w:rsidR="00555349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2E5F1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E5F17" w:rsidRPr="00A50EB1">
        <w:rPr>
          <w:rFonts w:ascii="Times New Roman" w:hAnsi="Times New Roman" w:cs="Times New Roman"/>
          <w:sz w:val="26"/>
          <w:szCs w:val="26"/>
        </w:rPr>
        <w:t>администраци</w:t>
      </w:r>
      <w:r w:rsidR="002E5F17">
        <w:rPr>
          <w:rFonts w:ascii="Times New Roman" w:hAnsi="Times New Roman" w:cs="Times New Roman"/>
          <w:sz w:val="26"/>
          <w:szCs w:val="26"/>
        </w:rPr>
        <w:t xml:space="preserve">и </w:t>
      </w:r>
      <w:r w:rsidR="002E5F17" w:rsidRPr="00A50EB1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  <w:r w:rsidR="002E5F17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55349" w:rsidRPr="00A50EB1">
        <w:rPr>
          <w:rFonts w:ascii="Times New Roman" w:hAnsi="Times New Roman" w:cs="Times New Roman"/>
          <w:sz w:val="26"/>
          <w:szCs w:val="26"/>
        </w:rPr>
        <w:t>.</w:t>
      </w:r>
    </w:p>
    <w:p w:rsidR="00477BB5" w:rsidRPr="00A50EB1" w:rsidRDefault="00477BB5" w:rsidP="00477BB5">
      <w:pPr>
        <w:rPr>
          <w:rFonts w:ascii="Times New Roman" w:hAnsi="Times New Roman" w:cs="Times New Roman"/>
          <w:sz w:val="26"/>
          <w:szCs w:val="26"/>
        </w:rPr>
      </w:pPr>
    </w:p>
    <w:p w:rsidR="00D349E6" w:rsidRPr="0079658B" w:rsidRDefault="00555349" w:rsidP="00D349E6">
      <w:pPr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477BB5" w:rsidRPr="00A50EB1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272BBF">
        <w:rPr>
          <w:rFonts w:ascii="Times New Roman" w:hAnsi="Times New Roman" w:cs="Times New Roman"/>
          <w:sz w:val="26"/>
          <w:szCs w:val="26"/>
        </w:rPr>
        <w:t>Новокраснянского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муниципального образования</w:t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72BBF">
        <w:rPr>
          <w:rFonts w:ascii="Times New Roman" w:hAnsi="Times New Roman" w:cs="Times New Roman"/>
          <w:sz w:val="26"/>
          <w:szCs w:val="26"/>
        </w:rPr>
        <w:t xml:space="preserve">               Е.Ю. Кузнецова</w:t>
      </w:r>
      <w:bookmarkStart w:id="0" w:name="_GoBack"/>
      <w:bookmarkEnd w:id="0"/>
      <w:r w:rsidRPr="00A50EB1">
        <w:rPr>
          <w:rFonts w:ascii="Times New Roman" w:hAnsi="Times New Roman" w:cs="Times New Roman"/>
          <w:sz w:val="26"/>
          <w:szCs w:val="26"/>
        </w:rPr>
        <w:tab/>
      </w:r>
      <w:r w:rsidR="007965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49E6" w:rsidRPr="0079658B" w:rsidSect="00CC6E14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A1" w:rsidRDefault="00C22BA1" w:rsidP="00DD749C">
      <w:r>
        <w:separator/>
      </w:r>
    </w:p>
  </w:endnote>
  <w:endnote w:type="continuationSeparator" w:id="0">
    <w:p w:rsidR="00C22BA1" w:rsidRDefault="00C22BA1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A1" w:rsidRDefault="00C22BA1" w:rsidP="00DD749C">
      <w:r>
        <w:separator/>
      </w:r>
    </w:p>
  </w:footnote>
  <w:footnote w:type="continuationSeparator" w:id="0">
    <w:p w:rsidR="00C22BA1" w:rsidRDefault="00C22BA1" w:rsidP="00DD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42019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2BBF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5F17"/>
    <w:rsid w:val="002E644C"/>
    <w:rsid w:val="002E65F0"/>
    <w:rsid w:val="002F7DA4"/>
    <w:rsid w:val="003139F9"/>
    <w:rsid w:val="00315991"/>
    <w:rsid w:val="003206A7"/>
    <w:rsid w:val="0032335E"/>
    <w:rsid w:val="00333BF4"/>
    <w:rsid w:val="00346106"/>
    <w:rsid w:val="00356FFB"/>
    <w:rsid w:val="003572C5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0B8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E6F54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3E9A"/>
    <w:rsid w:val="006C5228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9658B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7E1F"/>
    <w:rsid w:val="00A143BA"/>
    <w:rsid w:val="00A23188"/>
    <w:rsid w:val="00A2701A"/>
    <w:rsid w:val="00A27A3F"/>
    <w:rsid w:val="00A50EB1"/>
    <w:rsid w:val="00A60F49"/>
    <w:rsid w:val="00A64D65"/>
    <w:rsid w:val="00A71C15"/>
    <w:rsid w:val="00A7350A"/>
    <w:rsid w:val="00A87E70"/>
    <w:rsid w:val="00A93A0C"/>
    <w:rsid w:val="00A95D77"/>
    <w:rsid w:val="00A974E1"/>
    <w:rsid w:val="00AA204A"/>
    <w:rsid w:val="00AA3333"/>
    <w:rsid w:val="00AA38FF"/>
    <w:rsid w:val="00AB4349"/>
    <w:rsid w:val="00AC5C62"/>
    <w:rsid w:val="00AD5401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2BA1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1D6A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0E5CA"/>
  <w15:docId w15:val="{00E42813-AC75-4017-971D-5591134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rsid w:val="00983DE9"/>
    <w:rPr>
      <w:b/>
      <w:color w:val="000080"/>
    </w:rPr>
  </w:style>
  <w:style w:type="paragraph" w:customStyle="1" w:styleId="aa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b">
    <w:name w:val="Заголовок чужого сообщения"/>
    <w:rsid w:val="00983DE9"/>
    <w:rPr>
      <w:b/>
      <w:color w:val="FF0000"/>
    </w:rPr>
  </w:style>
  <w:style w:type="paragraph" w:customStyle="1" w:styleId="ac">
    <w:name w:val="Интерактивный заголовок"/>
    <w:basedOn w:val="11"/>
    <w:next w:val="a"/>
    <w:rsid w:val="00983DE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rsid w:val="00983DE9"/>
    <w:pPr>
      <w:ind w:left="0"/>
    </w:pPr>
  </w:style>
  <w:style w:type="paragraph" w:customStyle="1" w:styleId="af0">
    <w:name w:val="Текст (лев. подпись)"/>
    <w:basedOn w:val="a"/>
    <w:next w:val="a"/>
    <w:rsid w:val="00983DE9"/>
  </w:style>
  <w:style w:type="paragraph" w:customStyle="1" w:styleId="af1">
    <w:name w:val="Колонтитул (левый)"/>
    <w:basedOn w:val="af0"/>
    <w:next w:val="a"/>
    <w:rsid w:val="00983DE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983DE9"/>
    <w:pPr>
      <w:jc w:val="right"/>
    </w:pPr>
  </w:style>
  <w:style w:type="paragraph" w:customStyle="1" w:styleId="af3">
    <w:name w:val="Колонтитул (правый)"/>
    <w:basedOn w:val="af2"/>
    <w:next w:val="a"/>
    <w:rsid w:val="00983DE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rsid w:val="00983DE9"/>
    <w:pPr>
      <w:jc w:val="both"/>
    </w:pPr>
  </w:style>
  <w:style w:type="paragraph" w:customStyle="1" w:styleId="af6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rsid w:val="00983DE9"/>
    <w:rPr>
      <w:b/>
      <w:color w:val="000080"/>
    </w:rPr>
  </w:style>
  <w:style w:type="character" w:customStyle="1" w:styleId="af8">
    <w:name w:val="Не вступил в силу"/>
    <w:rsid w:val="00983DE9"/>
    <w:rPr>
      <w:b/>
      <w:color w:val="008080"/>
    </w:rPr>
  </w:style>
  <w:style w:type="paragraph" w:customStyle="1" w:styleId="af9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rsid w:val="00983DE9"/>
    <w:pPr>
      <w:jc w:val="both"/>
    </w:pPr>
  </w:style>
  <w:style w:type="paragraph" w:customStyle="1" w:styleId="afb">
    <w:name w:val="Объект"/>
    <w:basedOn w:val="a"/>
    <w:next w:val="a"/>
    <w:rsid w:val="00983DE9"/>
    <w:pPr>
      <w:jc w:val="both"/>
    </w:pPr>
  </w:style>
  <w:style w:type="paragraph" w:customStyle="1" w:styleId="afc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983DE9"/>
    <w:pPr>
      <w:ind w:left="140"/>
    </w:pPr>
    <w:rPr>
      <w:rFonts w:ascii="Arial" w:hAnsi="Arial" w:cs="Arial"/>
    </w:rPr>
  </w:style>
  <w:style w:type="character" w:customStyle="1" w:styleId="afe">
    <w:name w:val="Опечатки"/>
    <w:rsid w:val="00983DE9"/>
    <w:rPr>
      <w:color w:val="FF0000"/>
    </w:rPr>
  </w:style>
  <w:style w:type="paragraph" w:customStyle="1" w:styleId="aff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rsid w:val="00983DE9"/>
  </w:style>
  <w:style w:type="paragraph" w:customStyle="1" w:styleId="aff2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rsid w:val="00983DE9"/>
    <w:rPr>
      <w:b/>
      <w:color w:val="008000"/>
    </w:rPr>
  </w:style>
  <w:style w:type="paragraph" w:customStyle="1" w:styleId="aff5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6">
    <w:name w:val="Сравнение редакций"/>
    <w:rsid w:val="00983DE9"/>
    <w:rPr>
      <w:b/>
      <w:color w:val="000080"/>
    </w:rPr>
  </w:style>
  <w:style w:type="character" w:customStyle="1" w:styleId="aff7">
    <w:name w:val="Сравнение редакций. Добавленный фрагмент"/>
    <w:rsid w:val="00983DE9"/>
    <w:rPr>
      <w:color w:val="0000FF"/>
    </w:rPr>
  </w:style>
  <w:style w:type="character" w:customStyle="1" w:styleId="aff8">
    <w:name w:val="Сравнение редакций. Удаленный фрагмент"/>
    <w:rsid w:val="00983DE9"/>
    <w:rPr>
      <w:strike/>
      <w:color w:val="808000"/>
    </w:rPr>
  </w:style>
  <w:style w:type="paragraph" w:customStyle="1" w:styleId="aff9">
    <w:name w:val="Текст (справка)"/>
    <w:basedOn w:val="a"/>
    <w:next w:val="a"/>
    <w:rsid w:val="00983DE9"/>
    <w:pPr>
      <w:ind w:left="170" w:right="170"/>
    </w:pPr>
  </w:style>
  <w:style w:type="paragraph" w:customStyle="1" w:styleId="affa">
    <w:name w:val="Текст в таблице"/>
    <w:basedOn w:val="afa"/>
    <w:next w:val="a"/>
    <w:rsid w:val="00983DE9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983DE9"/>
  </w:style>
  <w:style w:type="character" w:customStyle="1" w:styleId="affc">
    <w:name w:val="Утратил силу"/>
    <w:rsid w:val="00983DE9"/>
    <w:rPr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rsid w:val="00983DE9"/>
    <w:pPr>
      <w:jc w:val="center"/>
    </w:pPr>
  </w:style>
  <w:style w:type="paragraph" w:customStyle="1" w:styleId="12">
    <w:name w:val="Абзац списка1"/>
    <w:basedOn w:val="a"/>
    <w:rsid w:val="009A19AC"/>
    <w:pPr>
      <w:ind w:left="720"/>
    </w:pPr>
  </w:style>
  <w:style w:type="table" w:styleId="affe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0">
    <w:name w:val="Balloon Text"/>
    <w:basedOn w:val="a"/>
    <w:link w:val="afff1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1">
    <w:name w:val="Текст выноски Знак"/>
    <w:link w:val="afff0"/>
    <w:semiHidden/>
    <w:locked/>
    <w:rsid w:val="003F46FF"/>
    <w:rPr>
      <w:rFonts w:ascii="Times New Roman" w:hAnsi="Times New Roman"/>
      <w:sz w:val="2"/>
    </w:rPr>
  </w:style>
  <w:style w:type="paragraph" w:styleId="afff2">
    <w:name w:val="header"/>
    <w:basedOn w:val="a"/>
    <w:link w:val="afff3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3">
    <w:name w:val="Верхний колонтитул Знак"/>
    <w:link w:val="afff2"/>
    <w:locked/>
    <w:rsid w:val="00DD749C"/>
    <w:rPr>
      <w:rFonts w:ascii="Arial" w:hAnsi="Arial"/>
      <w:sz w:val="24"/>
    </w:rPr>
  </w:style>
  <w:style w:type="paragraph" w:styleId="afff4">
    <w:name w:val="footer"/>
    <w:basedOn w:val="a"/>
    <w:link w:val="afff5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5">
    <w:name w:val="Нижний колонтитул Знак"/>
    <w:link w:val="afff4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6">
    <w:name w:val="Body Text Indent"/>
    <w:basedOn w:val="a"/>
    <w:link w:val="afff7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7">
    <w:name w:val="Основной текст с отступом Знак"/>
    <w:link w:val="afff6"/>
    <w:semiHidden/>
    <w:locked/>
    <w:rsid w:val="00A87E70"/>
    <w:rPr>
      <w:rFonts w:ascii="Arial" w:hAnsi="Arial"/>
      <w:sz w:val="24"/>
    </w:rPr>
  </w:style>
  <w:style w:type="paragraph" w:styleId="afff8">
    <w:name w:val="Body Text"/>
    <w:basedOn w:val="a"/>
    <w:link w:val="afff9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9">
    <w:name w:val="Основной текст Знак"/>
    <w:link w:val="afff8"/>
    <w:semiHidden/>
    <w:locked/>
    <w:rsid w:val="00A87E70"/>
    <w:rPr>
      <w:rFonts w:ascii="Arial" w:hAnsi="Arial"/>
      <w:sz w:val="24"/>
    </w:rPr>
  </w:style>
  <w:style w:type="paragraph" w:customStyle="1" w:styleId="14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a">
    <w:name w:val="page number"/>
    <w:basedOn w:val="a0"/>
    <w:rsid w:val="00356FFB"/>
  </w:style>
  <w:style w:type="paragraph" w:styleId="afffb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No Spacing"/>
    <w:uiPriority w:val="1"/>
    <w:qFormat/>
    <w:rsid w:val="003A406F"/>
    <w:rPr>
      <w:sz w:val="22"/>
      <w:szCs w:val="22"/>
    </w:rPr>
  </w:style>
  <w:style w:type="table" w:styleId="afffd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e">
    <w:name w:val="Hyperlink"/>
    <w:unhideWhenUsed/>
    <w:rsid w:val="00555349"/>
    <w:rPr>
      <w:color w:val="0563C1"/>
      <w:u w:val="single"/>
    </w:rPr>
  </w:style>
  <w:style w:type="character" w:styleId="affff">
    <w:name w:val="Emphasis"/>
    <w:qFormat/>
    <w:locked/>
    <w:rsid w:val="00E2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B09E-B0AB-47F3-AF81-DDB5C8C3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2022-04-18T05:39:00Z</cp:lastPrinted>
  <dcterms:created xsi:type="dcterms:W3CDTF">2022-04-18T05:40:00Z</dcterms:created>
  <dcterms:modified xsi:type="dcterms:W3CDTF">2022-04-18T05:40:00Z</dcterms:modified>
</cp:coreProperties>
</file>