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241D36" w:rsidRDefault="00623215" w:rsidP="00AB0294">
      <w:pPr>
        <w:pStyle w:val="a6"/>
        <w:jc w:val="center"/>
        <w:rPr>
          <w:b/>
          <w:sz w:val="32"/>
          <w:szCs w:val="28"/>
        </w:rPr>
      </w:pPr>
      <w:r w:rsidRPr="00241D36">
        <w:rPr>
          <w:b/>
          <w:noProof/>
          <w:sz w:val="32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241D36" w:rsidRDefault="00AB0294" w:rsidP="00AB0294">
      <w:pPr>
        <w:pStyle w:val="a6"/>
        <w:jc w:val="center"/>
        <w:rPr>
          <w:b/>
          <w:sz w:val="32"/>
          <w:szCs w:val="28"/>
        </w:rPr>
      </w:pPr>
      <w:r w:rsidRPr="00241D36">
        <w:rPr>
          <w:b/>
          <w:sz w:val="32"/>
          <w:szCs w:val="28"/>
        </w:rPr>
        <w:t>Администрация</w:t>
      </w:r>
    </w:p>
    <w:p w:rsidR="00AB0294" w:rsidRPr="00241D36" w:rsidRDefault="00AB0294" w:rsidP="00AB0294">
      <w:pPr>
        <w:pStyle w:val="a6"/>
        <w:jc w:val="center"/>
        <w:rPr>
          <w:b/>
          <w:sz w:val="32"/>
          <w:szCs w:val="28"/>
        </w:rPr>
      </w:pPr>
      <w:r w:rsidRPr="00241D36">
        <w:rPr>
          <w:b/>
          <w:sz w:val="32"/>
          <w:szCs w:val="28"/>
        </w:rPr>
        <w:t>Декабристского муниципального образования</w:t>
      </w:r>
    </w:p>
    <w:p w:rsidR="00AB0294" w:rsidRPr="00241D36" w:rsidRDefault="00AB0294" w:rsidP="00AB0294">
      <w:pPr>
        <w:pStyle w:val="a6"/>
        <w:pBdr>
          <w:bottom w:val="single" w:sz="6" w:space="1" w:color="auto"/>
        </w:pBdr>
        <w:jc w:val="center"/>
        <w:rPr>
          <w:b/>
          <w:sz w:val="32"/>
          <w:szCs w:val="28"/>
        </w:rPr>
      </w:pPr>
      <w:r w:rsidRPr="00241D36">
        <w:rPr>
          <w:b/>
          <w:sz w:val="32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от </w:t>
      </w:r>
      <w:r w:rsidR="0052332A">
        <w:rPr>
          <w:sz w:val="28"/>
          <w:szCs w:val="28"/>
        </w:rPr>
        <w:t>25 сентября</w:t>
      </w:r>
      <w:r w:rsidR="005D6C2D">
        <w:rPr>
          <w:sz w:val="28"/>
          <w:szCs w:val="28"/>
        </w:rPr>
        <w:t xml:space="preserve"> 20</w:t>
      </w:r>
      <w:r w:rsidR="00DD017D">
        <w:rPr>
          <w:sz w:val="28"/>
          <w:szCs w:val="28"/>
        </w:rPr>
        <w:t>20</w:t>
      </w:r>
      <w:r w:rsidRPr="00695EEC">
        <w:rPr>
          <w:sz w:val="28"/>
          <w:szCs w:val="28"/>
        </w:rPr>
        <w:t xml:space="preserve"> г.</w:t>
      </w:r>
      <w:r w:rsidR="00241D36">
        <w:rPr>
          <w:sz w:val="28"/>
          <w:szCs w:val="28"/>
        </w:rPr>
        <w:t xml:space="preserve">                                                                                    </w:t>
      </w:r>
      <w:r w:rsidR="00241D36" w:rsidRPr="00241D36">
        <w:rPr>
          <w:sz w:val="28"/>
          <w:szCs w:val="28"/>
        </w:rPr>
        <w:t xml:space="preserve"> </w:t>
      </w:r>
      <w:r w:rsidR="00241D36" w:rsidRPr="00695EEC">
        <w:rPr>
          <w:sz w:val="28"/>
          <w:szCs w:val="28"/>
        </w:rPr>
        <w:t xml:space="preserve">№ </w:t>
      </w:r>
      <w:r w:rsidR="00241D36">
        <w:rPr>
          <w:sz w:val="28"/>
          <w:szCs w:val="28"/>
        </w:rPr>
        <w:t>47/1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5D6C2D" w:rsidRPr="005D6C2D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О внесении изменений и дополнений</w:t>
      </w:r>
    </w:p>
    <w:p w:rsidR="00F843C1" w:rsidRPr="005B67F4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5D6C2D">
        <w:rPr>
          <w:b/>
          <w:sz w:val="28"/>
          <w:szCs w:val="28"/>
        </w:rPr>
        <w:t xml:space="preserve">№ </w:t>
      </w:r>
      <w:r w:rsidR="00DD017D">
        <w:rPr>
          <w:b/>
          <w:sz w:val="28"/>
          <w:szCs w:val="28"/>
        </w:rPr>
        <w:t xml:space="preserve">82 от </w:t>
      </w:r>
      <w:r w:rsidRPr="005D6C2D">
        <w:rPr>
          <w:b/>
          <w:sz w:val="28"/>
          <w:szCs w:val="28"/>
        </w:rPr>
        <w:t>2</w:t>
      </w:r>
      <w:r w:rsidR="00DD017D">
        <w:rPr>
          <w:b/>
          <w:sz w:val="28"/>
          <w:szCs w:val="28"/>
        </w:rPr>
        <w:t>3</w:t>
      </w:r>
      <w:r w:rsidRPr="005D6C2D">
        <w:rPr>
          <w:b/>
          <w:sz w:val="28"/>
          <w:szCs w:val="28"/>
        </w:rPr>
        <w:t>.1</w:t>
      </w:r>
      <w:r w:rsidR="00DD017D">
        <w:rPr>
          <w:b/>
          <w:sz w:val="28"/>
          <w:szCs w:val="28"/>
        </w:rPr>
        <w:t>2</w:t>
      </w:r>
      <w:r w:rsidRPr="005D6C2D">
        <w:rPr>
          <w:b/>
          <w:sz w:val="28"/>
          <w:szCs w:val="28"/>
        </w:rPr>
        <w:t>.201</w:t>
      </w:r>
      <w:r w:rsidR="00DD017D">
        <w:rPr>
          <w:b/>
          <w:sz w:val="28"/>
          <w:szCs w:val="28"/>
        </w:rPr>
        <w:t>9</w:t>
      </w:r>
      <w:r w:rsidRPr="005D6C2D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«</w:t>
      </w:r>
      <w:r w:rsidR="00F843C1" w:rsidRPr="005B67F4">
        <w:rPr>
          <w:b/>
          <w:sz w:val="28"/>
          <w:szCs w:val="28"/>
          <w:lang w:eastAsia="en-US"/>
        </w:rPr>
        <w:t>Об утверж</w:t>
      </w:r>
      <w:r w:rsidR="00F843C1">
        <w:rPr>
          <w:b/>
          <w:sz w:val="28"/>
          <w:szCs w:val="28"/>
          <w:lang w:eastAsia="en-US"/>
        </w:rPr>
        <w:t xml:space="preserve">дении муниципальной программы </w:t>
      </w:r>
      <w:r w:rsidR="00F843C1" w:rsidRPr="005B67F4">
        <w:rPr>
          <w:b/>
          <w:sz w:val="28"/>
          <w:szCs w:val="28"/>
        </w:rPr>
        <w:t>«О</w:t>
      </w:r>
      <w:r w:rsidR="00F843C1">
        <w:rPr>
          <w:b/>
          <w:sz w:val="28"/>
          <w:szCs w:val="28"/>
        </w:rPr>
        <w:t xml:space="preserve">беспечение населения доступным </w:t>
      </w:r>
      <w:r w:rsidR="00F843C1"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 xml:space="preserve">муниципального образования </w:t>
      </w:r>
      <w:r w:rsidR="00F843C1">
        <w:rPr>
          <w:b/>
          <w:sz w:val="28"/>
          <w:szCs w:val="28"/>
        </w:rPr>
        <w:t xml:space="preserve">на </w:t>
      </w:r>
      <w:r w:rsidR="00F843C1" w:rsidRPr="005B67F4">
        <w:rPr>
          <w:b/>
          <w:sz w:val="28"/>
          <w:szCs w:val="28"/>
        </w:rPr>
        <w:t>201</w:t>
      </w:r>
      <w:r w:rsidR="00AB0294">
        <w:rPr>
          <w:b/>
          <w:sz w:val="28"/>
          <w:szCs w:val="28"/>
        </w:rPr>
        <w:t>8</w:t>
      </w:r>
      <w:r w:rsidR="00F843C1" w:rsidRPr="005B67F4">
        <w:rPr>
          <w:b/>
          <w:sz w:val="28"/>
          <w:szCs w:val="28"/>
        </w:rPr>
        <w:t>- 2020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D6C2D" w:rsidRDefault="005D6C2D" w:rsidP="005D6C2D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</w:t>
      </w:r>
      <w:r w:rsidR="00DD017D">
        <w:rPr>
          <w:sz w:val="28"/>
          <w:szCs w:val="28"/>
        </w:rPr>
        <w:t>19.02.2020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DD017D">
        <w:rPr>
          <w:sz w:val="28"/>
          <w:szCs w:val="28"/>
        </w:rPr>
        <w:t>75-189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 w:rsidR="00DD017D">
        <w:rPr>
          <w:bCs/>
          <w:sz w:val="28"/>
          <w:szCs w:val="28"/>
        </w:rPr>
        <w:t>70-183</w:t>
      </w:r>
      <w:r w:rsidRPr="006272D5">
        <w:rPr>
          <w:bCs/>
          <w:sz w:val="28"/>
          <w:szCs w:val="28"/>
        </w:rPr>
        <w:t xml:space="preserve"> от </w:t>
      </w:r>
      <w:r w:rsidR="00DD017D">
        <w:rPr>
          <w:bCs/>
          <w:sz w:val="28"/>
          <w:szCs w:val="28"/>
        </w:rPr>
        <w:t>16.12.2019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</w:t>
      </w:r>
      <w:r w:rsidR="00DD017D">
        <w:rPr>
          <w:sz w:val="28"/>
          <w:szCs w:val="28"/>
        </w:rPr>
        <w:t>20</w:t>
      </w:r>
      <w:r>
        <w:rPr>
          <w:sz w:val="28"/>
          <w:szCs w:val="28"/>
        </w:rPr>
        <w:t xml:space="preserve"> год», администрация Декабристского муниципального образования</w:t>
      </w:r>
    </w:p>
    <w:p w:rsidR="005D6C2D" w:rsidRDefault="005D6C2D" w:rsidP="005D6C2D">
      <w:pPr>
        <w:spacing w:line="240" w:lineRule="atLeast"/>
        <w:ind w:left="-426" w:firstLine="426"/>
        <w:rPr>
          <w:sz w:val="28"/>
          <w:szCs w:val="28"/>
        </w:rPr>
      </w:pPr>
    </w:p>
    <w:p w:rsidR="005270F9" w:rsidRDefault="005270F9" w:rsidP="00AB0294">
      <w:pPr>
        <w:pStyle w:val="a6"/>
        <w:ind w:firstLine="708"/>
        <w:jc w:val="center"/>
        <w:rPr>
          <w:b/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D6C2D" w:rsidRDefault="005D6C2D" w:rsidP="00AB0294">
      <w:pPr>
        <w:pStyle w:val="a6"/>
        <w:ind w:firstLine="708"/>
        <w:jc w:val="center"/>
        <w:rPr>
          <w:b/>
          <w:sz w:val="28"/>
          <w:szCs w:val="28"/>
        </w:rPr>
      </w:pPr>
    </w:p>
    <w:p w:rsidR="005D6C2D" w:rsidRPr="005B67F4" w:rsidRDefault="005D6C2D" w:rsidP="00AB0294">
      <w:pPr>
        <w:pStyle w:val="a6"/>
        <w:ind w:firstLine="708"/>
        <w:jc w:val="center"/>
        <w:rPr>
          <w:sz w:val="28"/>
          <w:szCs w:val="28"/>
        </w:rPr>
      </w:pPr>
    </w:p>
    <w:p w:rsidR="005270F9" w:rsidRPr="005B67F4" w:rsidRDefault="005270F9" w:rsidP="005D6C2D">
      <w:pPr>
        <w:pStyle w:val="a6"/>
        <w:ind w:left="720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 w:rsidR="005D6C2D">
        <w:rPr>
          <w:color w:val="2D2D2D"/>
          <w:spacing w:val="2"/>
          <w:sz w:val="28"/>
          <w:szCs w:val="28"/>
        </w:rPr>
        <w:t>Внести изменения в</w:t>
      </w:r>
      <w:r w:rsidR="005D6C2D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="005D6C2D" w:rsidRPr="00694E5F">
          <w:rPr>
            <w:sz w:val="28"/>
            <w:szCs w:val="28"/>
          </w:rPr>
          <w:t>муниципальную</w:t>
        </w:r>
      </w:hyperlink>
      <w:r w:rsidR="005D6C2D">
        <w:rPr>
          <w:color w:val="2D2D2D"/>
          <w:spacing w:val="2"/>
          <w:sz w:val="28"/>
          <w:szCs w:val="28"/>
        </w:rPr>
        <w:t xml:space="preserve"> программу </w:t>
      </w:r>
      <w:r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201</w:t>
      </w:r>
      <w:r w:rsidR="00AB0294">
        <w:rPr>
          <w:sz w:val="28"/>
          <w:szCs w:val="28"/>
        </w:rPr>
        <w:t>8</w:t>
      </w:r>
      <w:r w:rsidR="00BB583C" w:rsidRPr="005B67F4">
        <w:rPr>
          <w:sz w:val="28"/>
          <w:szCs w:val="28"/>
        </w:rPr>
        <w:t>-</w:t>
      </w:r>
      <w:r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20</w:t>
      </w:r>
      <w:r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Pr="005B67F4">
        <w:rPr>
          <w:sz w:val="28"/>
          <w:szCs w:val="28"/>
        </w:rPr>
        <w:t xml:space="preserve">», </w:t>
      </w:r>
      <w:r w:rsidR="005D6C2D">
        <w:rPr>
          <w:color w:val="2D2D2D"/>
          <w:spacing w:val="2"/>
          <w:sz w:val="28"/>
          <w:szCs w:val="28"/>
        </w:rPr>
        <w:t>утвержденную</w:t>
      </w:r>
      <w:r w:rsidR="005D6C2D">
        <w:rPr>
          <w:rStyle w:val="apple-converted-space"/>
          <w:color w:val="2D2D2D"/>
          <w:spacing w:val="2"/>
          <w:sz w:val="28"/>
          <w:szCs w:val="28"/>
        </w:rPr>
        <w:t> </w:t>
      </w:r>
      <w:r w:rsidR="00DD017D">
        <w:rPr>
          <w:color w:val="2D2D2D"/>
          <w:spacing w:val="2"/>
          <w:sz w:val="28"/>
          <w:szCs w:val="28"/>
        </w:rPr>
        <w:t>23.12.2019</w:t>
      </w:r>
      <w:r w:rsidR="005D6C2D">
        <w:rPr>
          <w:color w:val="2D2D2D"/>
          <w:spacing w:val="2"/>
          <w:sz w:val="28"/>
          <w:szCs w:val="28"/>
        </w:rPr>
        <w:t xml:space="preserve">г. № </w:t>
      </w:r>
      <w:r w:rsidR="00DD017D">
        <w:rPr>
          <w:color w:val="2D2D2D"/>
          <w:spacing w:val="2"/>
          <w:sz w:val="28"/>
          <w:szCs w:val="28"/>
        </w:rPr>
        <w:t>82</w:t>
      </w:r>
      <w:r w:rsidR="005D6C2D">
        <w:rPr>
          <w:color w:val="2D2D2D"/>
          <w:spacing w:val="2"/>
          <w:sz w:val="28"/>
          <w:szCs w:val="28"/>
        </w:rPr>
        <w:t>, изложив ее в новой редакции согласно приложению к настоящему постановлению</w:t>
      </w:r>
      <w:r w:rsidR="005D6C2D">
        <w:rPr>
          <w:sz w:val="28"/>
          <w:szCs w:val="28"/>
        </w:rPr>
        <w:t xml:space="preserve"> </w:t>
      </w:r>
    </w:p>
    <w:p w:rsidR="00E74808" w:rsidRDefault="00E74808" w:rsidP="00E74808">
      <w:pPr>
        <w:ind w:firstLine="709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Настоящее постановление вступает в силу со дня официального  </w:t>
      </w:r>
    </w:p>
    <w:p w:rsidR="00E74808" w:rsidRDefault="00E74808" w:rsidP="00E74808">
      <w:pPr>
        <w:ind w:firstLine="709"/>
        <w:rPr>
          <w:rFonts w:cs="Tahoma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опубликования</w:t>
      </w:r>
      <w:r>
        <w:rPr>
          <w:rFonts w:cs="Tahoma"/>
          <w:sz w:val="28"/>
          <w:szCs w:val="28"/>
        </w:rPr>
        <w:t>.</w:t>
      </w:r>
    </w:p>
    <w:p w:rsidR="005270F9" w:rsidRPr="005B67F4" w:rsidRDefault="005270F9" w:rsidP="00E74808">
      <w:pPr>
        <w:pStyle w:val="a6"/>
        <w:ind w:firstLine="708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Полещук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Pr="005B67F4" w:rsidRDefault="00C802D7" w:rsidP="005B67F4">
      <w:pPr>
        <w:pStyle w:val="a6"/>
        <w:rPr>
          <w:sz w:val="28"/>
          <w:szCs w:val="28"/>
        </w:rPr>
      </w:pPr>
    </w:p>
    <w:p w:rsidR="00C802D7" w:rsidRDefault="005270F9" w:rsidP="00B341D2">
      <w:pPr>
        <w:pStyle w:val="a6"/>
        <w:jc w:val="right"/>
      </w:pPr>
      <w:bookmarkStart w:id="0" w:name="_GoBack"/>
      <w:bookmarkEnd w:id="0"/>
      <w:r w:rsidRPr="00BC21C0">
        <w:lastRenderedPageBreak/>
        <w:t>Приложение</w:t>
      </w:r>
      <w:r w:rsidR="00B9656B">
        <w:t xml:space="preserve"> </w:t>
      </w:r>
      <w:proofErr w:type="gramStart"/>
      <w:r w:rsidR="00C802D7">
        <w:t>к</w:t>
      </w:r>
      <w:proofErr w:type="gramEnd"/>
      <w:r w:rsidR="00C802D7">
        <w:t xml:space="preserve"> </w:t>
      </w:r>
    </w:p>
    <w:p w:rsidR="00790701" w:rsidRDefault="005270F9" w:rsidP="00B341D2">
      <w:pPr>
        <w:pStyle w:val="a6"/>
        <w:jc w:val="right"/>
      </w:pPr>
      <w:r w:rsidRPr="00BC21C0">
        <w:t>Постановлению</w:t>
      </w:r>
      <w:r w:rsidR="00C802D7">
        <w:t xml:space="preserve"> </w:t>
      </w:r>
      <w:r w:rsidRPr="00BC21C0">
        <w:t>администрации</w:t>
      </w:r>
    </w:p>
    <w:p w:rsidR="005270F9" w:rsidRPr="00BC21C0" w:rsidRDefault="005270F9" w:rsidP="00B341D2">
      <w:pPr>
        <w:pStyle w:val="a6"/>
        <w:jc w:val="right"/>
      </w:pPr>
      <w:r w:rsidRPr="00BC21C0">
        <w:t xml:space="preserve"> </w:t>
      </w:r>
      <w:r w:rsidR="00AB0294">
        <w:t>Декабристского</w:t>
      </w:r>
      <w:r w:rsidR="00C802D7">
        <w:t xml:space="preserve"> МО</w:t>
      </w:r>
    </w:p>
    <w:p w:rsidR="005270F9" w:rsidRPr="00BC21C0" w:rsidRDefault="00675243" w:rsidP="00B341D2">
      <w:pPr>
        <w:pStyle w:val="a6"/>
        <w:jc w:val="right"/>
      </w:pPr>
      <w:r>
        <w:t>о</w:t>
      </w:r>
      <w:r w:rsidR="005270F9" w:rsidRPr="00BC21C0">
        <w:t>т</w:t>
      </w:r>
      <w:r>
        <w:t xml:space="preserve"> </w:t>
      </w:r>
      <w:r w:rsidR="00790701">
        <w:t>11</w:t>
      </w:r>
      <w:r w:rsidR="00DD017D">
        <w:t>.0</w:t>
      </w:r>
      <w:r w:rsidR="00790701">
        <w:t>8</w:t>
      </w:r>
      <w:r w:rsidR="00DD017D">
        <w:t>.2020</w:t>
      </w:r>
      <w:r>
        <w:t xml:space="preserve"> г </w:t>
      </w:r>
      <w:r w:rsidR="005270F9" w:rsidRPr="00BC21C0">
        <w:t>№</w:t>
      </w:r>
      <w:r>
        <w:t xml:space="preserve"> </w:t>
      </w:r>
      <w:r w:rsidR="00790701">
        <w:t>42/1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AB029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20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201</w:t>
            </w:r>
            <w:r w:rsidR="00AB0294">
              <w:rPr>
                <w:sz w:val="28"/>
                <w:szCs w:val="28"/>
              </w:rPr>
              <w:t>8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CF6BDE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рационального потребления 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201</w:t>
            </w:r>
            <w:r w:rsidR="00D302F2" w:rsidRPr="00982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2020 году;</w:t>
            </w:r>
          </w:p>
          <w:p w:rsidR="005270F9" w:rsidRPr="00982343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201</w:t>
            </w:r>
            <w:r w:rsidR="00D302F2" w:rsidRPr="00982343">
              <w:rPr>
                <w:sz w:val="28"/>
                <w:szCs w:val="28"/>
              </w:rPr>
              <w:t>5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20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 w:rsidR="00982343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9</w:t>
            </w:r>
            <w:r w:rsidR="00CC2D70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4</w:t>
            </w:r>
            <w:r w:rsidR="008D33C6">
              <w:rPr>
                <w:rFonts w:cs="Tahoma"/>
                <w:b/>
                <w:bCs/>
                <w:sz w:val="28"/>
                <w:szCs w:val="28"/>
              </w:rPr>
              <w:t>,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8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9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100,0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330E12">
              <w:rPr>
                <w:sz w:val="28"/>
                <w:szCs w:val="28"/>
              </w:rPr>
              <w:t>3</w:t>
            </w:r>
            <w:r w:rsidR="00330E12">
              <w:rPr>
                <w:rFonts w:cs="Tahoma"/>
                <w:sz w:val="28"/>
                <w:szCs w:val="28"/>
              </w:rPr>
              <w:t>52</w:t>
            </w:r>
            <w:r w:rsidR="008D33C6">
              <w:rPr>
                <w:rFonts w:cs="Tahoma"/>
                <w:sz w:val="28"/>
                <w:szCs w:val="28"/>
              </w:rPr>
              <w:t>,</w:t>
            </w:r>
            <w:r w:rsidR="00330E12">
              <w:rPr>
                <w:rFonts w:cs="Tahoma"/>
                <w:sz w:val="28"/>
                <w:szCs w:val="28"/>
              </w:rPr>
              <w:t>1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="00982343">
              <w:rPr>
                <w:sz w:val="28"/>
                <w:szCs w:val="28"/>
              </w:rPr>
              <w:t>200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201</w:t>
            </w:r>
            <w:r w:rsidR="00D302F2">
              <w:rPr>
                <w:sz w:val="28"/>
                <w:szCs w:val="28"/>
              </w:rPr>
              <w:t>7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>
              <w:rPr>
                <w:rFonts w:cs="Tahoma"/>
                <w:b/>
                <w:bCs/>
                <w:sz w:val="28"/>
                <w:szCs w:val="28"/>
              </w:rPr>
              <w:t>984,8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b/>
                <w:bCs/>
                <w:sz w:val="28"/>
                <w:szCs w:val="28"/>
              </w:rPr>
              <w:t>684,8</w:t>
            </w:r>
            <w:r w:rsidRPr="000E45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 xml:space="preserve">од – 100,0 тыс. </w:t>
            </w:r>
            <w:r w:rsidRPr="000E4502">
              <w:rPr>
                <w:sz w:val="28"/>
                <w:szCs w:val="28"/>
              </w:rPr>
              <w:t>рублей 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lastRenderedPageBreak/>
              <w:t>2019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год – 0,0 тыс. рублей.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</w:t>
            </w:r>
            <w:r>
              <w:rPr>
                <w:rFonts w:cs="Tahoma"/>
                <w:sz w:val="28"/>
                <w:szCs w:val="28"/>
              </w:rPr>
              <w:t xml:space="preserve">52,1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52,0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186351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 xml:space="preserve">2017 год – </w:t>
            </w:r>
            <w:r w:rsidRPr="00675243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982343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водоснабжением;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</w:t>
      </w:r>
      <w:proofErr w:type="gramStart"/>
      <w:r w:rsidRPr="00EE4A10">
        <w:rPr>
          <w:sz w:val="28"/>
          <w:szCs w:val="28"/>
        </w:rPr>
        <w:t>сосредоточить усилия на решении задача связана</w:t>
      </w:r>
      <w:proofErr w:type="gramEnd"/>
      <w:r w:rsidRPr="00EE4A10">
        <w:rPr>
          <w:sz w:val="28"/>
          <w:szCs w:val="28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>-2020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201</w:t>
      </w:r>
      <w:r w:rsidR="00790701">
        <w:rPr>
          <w:rFonts w:ascii="Times New Roman" w:hAnsi="Times New Roman" w:cs="Times New Roman"/>
          <w:sz w:val="28"/>
          <w:szCs w:val="28"/>
        </w:rPr>
        <w:t>7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2020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обеспеченность населения централизованными услугами водоотведения, с 54 процентов в 201</w:t>
      </w:r>
      <w:r w:rsidR="00790701">
        <w:rPr>
          <w:sz w:val="28"/>
          <w:szCs w:val="28"/>
        </w:rPr>
        <w:t>7</w:t>
      </w:r>
      <w:r w:rsidRPr="003A3E90">
        <w:rPr>
          <w:sz w:val="28"/>
          <w:szCs w:val="28"/>
        </w:rPr>
        <w:t xml:space="preserve"> году до 68,1 процентов в 2020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201</w:t>
      </w:r>
      <w:r w:rsidR="00982343">
        <w:rPr>
          <w:sz w:val="28"/>
          <w:szCs w:val="28"/>
        </w:rPr>
        <w:t>8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20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20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Объем финансового обеспечения на реализацию муниципальной программы на 2017-2020 годы составляет </w:t>
      </w:r>
      <w:r w:rsidRPr="003A3E90">
        <w:rPr>
          <w:rFonts w:cs="Tahoma"/>
          <w:b/>
          <w:bCs/>
          <w:sz w:val="28"/>
          <w:szCs w:val="28"/>
        </w:rPr>
        <w:t>984,8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b/>
          <w:bCs/>
          <w:sz w:val="28"/>
          <w:szCs w:val="28"/>
        </w:rPr>
        <w:t>684,8</w:t>
      </w:r>
      <w:r w:rsidRPr="003A3E90">
        <w:rPr>
          <w:sz w:val="28"/>
          <w:szCs w:val="28"/>
        </w:rPr>
        <w:t>.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тыс. рублей 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0,0 тыс. рублей.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>) 3</w:t>
      </w:r>
      <w:r w:rsidRPr="003A3E90">
        <w:rPr>
          <w:rFonts w:cs="Tahoma"/>
          <w:sz w:val="28"/>
          <w:szCs w:val="28"/>
        </w:rPr>
        <w:t xml:space="preserve">52,1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52,0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 xml:space="preserve">ублей </w:t>
      </w: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6F38C3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="00186351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 тыс. рублей;</w:t>
      </w:r>
    </w:p>
    <w:p w:rsidR="005270F9" w:rsidRPr="002A3587" w:rsidRDefault="00936416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 тыс. рублей</w:t>
      </w:r>
      <w:r w:rsidR="005C1505" w:rsidRPr="003A3E90">
        <w:rPr>
          <w:sz w:val="28"/>
          <w:szCs w:val="28"/>
        </w:rPr>
        <w:t xml:space="preserve">.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241D36">
          <w:headerReference w:type="default" r:id="rId10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и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>составляет</w:t>
      </w:r>
      <w:r w:rsidR="00580CB9">
        <w:rPr>
          <w:rFonts w:ascii="Times New Roman" w:hAnsi="Times New Roman" w:cs="Times New Roman"/>
          <w:sz w:val="28"/>
          <w:szCs w:val="28"/>
        </w:rPr>
        <w:t xml:space="preserve">  </w:t>
      </w:r>
      <w:r w:rsidR="0052332A">
        <w:rPr>
          <w:rFonts w:ascii="Times New Roman" w:hAnsi="Times New Roman" w:cs="Times New Roman"/>
          <w:sz w:val="28"/>
          <w:szCs w:val="28"/>
        </w:rPr>
        <w:t>3048</w:t>
      </w:r>
      <w:r w:rsidR="008D023A">
        <w:rPr>
          <w:rFonts w:ascii="Times New Roman" w:hAnsi="Times New Roman" w:cs="Times New Roman"/>
          <w:sz w:val="28"/>
          <w:szCs w:val="28"/>
        </w:rPr>
        <w:t>,6</w:t>
      </w:r>
      <w:r w:rsidR="00580CB9">
        <w:rPr>
          <w:rFonts w:ascii="Times New Roman" w:hAnsi="Times New Roman" w:cs="Times New Roman"/>
          <w:sz w:val="28"/>
          <w:szCs w:val="28"/>
        </w:rPr>
        <w:t xml:space="preserve"> </w:t>
      </w:r>
      <w:r w:rsidRPr="002C1644">
        <w:rPr>
          <w:rFonts w:ascii="Times New Roman" w:hAnsi="Times New Roman" w:cs="Times New Roman"/>
          <w:sz w:val="28"/>
          <w:szCs w:val="28"/>
        </w:rPr>
        <w:t>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01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4B29C0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01.09.2018г.-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364,5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364,7 тыс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B29C0" w:rsidRPr="009D7D9F" w:rsidTr="004B29C0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01.08.2019г.-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01.10.2019г.</w:t>
            </w:r>
          </w:p>
        </w:tc>
        <w:tc>
          <w:tcPr>
            <w:tcW w:w="1417" w:type="dxa"/>
            <w:vAlign w:val="center"/>
          </w:tcPr>
          <w:p w:rsidR="004B29C0" w:rsidRPr="00BC34A0" w:rsidRDefault="008A4A1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4B29C0" w:rsidRPr="00BC34A0" w:rsidRDefault="00580CB9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01.08.2020г.-01.10.2020г.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641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641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4B29C0" w:rsidRPr="009D7D9F" w:rsidTr="004B29C0">
        <w:trPr>
          <w:trHeight w:val="94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27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277,6,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417" w:type="dxa"/>
            <w:vAlign w:val="center"/>
          </w:tcPr>
          <w:p w:rsidR="004B29C0" w:rsidRPr="004B29C0" w:rsidRDefault="005E568C" w:rsidP="005E568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5E568C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  <w:vAlign w:val="center"/>
          </w:tcPr>
          <w:p w:rsidR="004B29C0" w:rsidRPr="004B29C0" w:rsidRDefault="0017787E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240,1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17787E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240,1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790701" w:rsidRPr="009D7D9F" w:rsidTr="004B29C0">
        <w:trPr>
          <w:trHeight w:val="1288"/>
        </w:trPr>
        <w:tc>
          <w:tcPr>
            <w:tcW w:w="616" w:type="dxa"/>
            <w:vAlign w:val="center"/>
          </w:tcPr>
          <w:p w:rsidR="00790701" w:rsidRPr="004B29C0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702" w:type="dxa"/>
            <w:gridSpan w:val="3"/>
            <w:vAlign w:val="center"/>
          </w:tcPr>
          <w:p w:rsidR="00790701" w:rsidRPr="004B29C0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76" w:type="dxa"/>
            <w:vAlign w:val="center"/>
          </w:tcPr>
          <w:p w:rsidR="00790701" w:rsidRPr="004B29C0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90701" w:rsidRPr="004B29C0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90701" w:rsidRPr="004B29C0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</w:p>
        </w:tc>
        <w:tc>
          <w:tcPr>
            <w:tcW w:w="1417" w:type="dxa"/>
            <w:vAlign w:val="center"/>
          </w:tcPr>
          <w:p w:rsidR="00790701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1512,2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2351" w:type="dxa"/>
            <w:vAlign w:val="center"/>
          </w:tcPr>
          <w:p w:rsidR="00790701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1512,2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</w:tc>
      </w:tr>
      <w:tr w:rsidR="004B29C0" w:rsidRPr="009D7D9F" w:rsidTr="004B29C0">
        <w:tc>
          <w:tcPr>
            <w:tcW w:w="10622" w:type="dxa"/>
            <w:gridSpan w:val="9"/>
            <w:vAlign w:val="center"/>
          </w:tcPr>
          <w:p w:rsidR="004B29C0" w:rsidRPr="004B29C0" w:rsidRDefault="004B29C0" w:rsidP="005233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Итого  </w:t>
            </w:r>
            <w:r w:rsidR="0052332A">
              <w:rPr>
                <w:rFonts w:ascii="Times New Roman" w:hAnsi="Times New Roman" w:cs="Times New Roman"/>
                <w:b/>
                <w:sz w:val="26"/>
                <w:szCs w:val="26"/>
              </w:rPr>
              <w:t>3048</w:t>
            </w:r>
            <w:r w:rsidR="008D023A">
              <w:rPr>
                <w:rFonts w:ascii="Times New Roman" w:hAnsi="Times New Roman" w:cs="Times New Roman"/>
                <w:b/>
                <w:sz w:val="26"/>
                <w:szCs w:val="26"/>
              </w:rPr>
              <w:t>,6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руб.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9C" w:rsidRDefault="00906D9C" w:rsidP="007D3BDD">
      <w:r>
        <w:separator/>
      </w:r>
    </w:p>
  </w:endnote>
  <w:endnote w:type="continuationSeparator" w:id="0">
    <w:p w:rsidR="00906D9C" w:rsidRDefault="00906D9C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9C" w:rsidRDefault="00906D9C" w:rsidP="007D3BDD">
      <w:r>
        <w:separator/>
      </w:r>
    </w:p>
  </w:footnote>
  <w:footnote w:type="continuationSeparator" w:id="0">
    <w:p w:rsidR="00906D9C" w:rsidRDefault="00906D9C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B7" w:rsidRDefault="004766B7">
    <w:pPr>
      <w:pStyle w:val="a8"/>
      <w:jc w:val="right"/>
    </w:pPr>
  </w:p>
  <w:p w:rsidR="004766B7" w:rsidRDefault="004766B7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2F0"/>
    <w:rsid w:val="00065ADD"/>
    <w:rsid w:val="00066BD5"/>
    <w:rsid w:val="00067478"/>
    <w:rsid w:val="000710FA"/>
    <w:rsid w:val="00071E22"/>
    <w:rsid w:val="00072458"/>
    <w:rsid w:val="00074279"/>
    <w:rsid w:val="00076418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4DB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0B94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7787E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5901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1D36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6B25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332A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3DF6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0CB9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0AD0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6C2D"/>
    <w:rsid w:val="005D7671"/>
    <w:rsid w:val="005E0C36"/>
    <w:rsid w:val="005E2FC9"/>
    <w:rsid w:val="005E4074"/>
    <w:rsid w:val="005E4E00"/>
    <w:rsid w:val="005E568C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215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142E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1B6F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0701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638C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A14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869"/>
    <w:rsid w:val="008C6BAE"/>
    <w:rsid w:val="008C7505"/>
    <w:rsid w:val="008D0037"/>
    <w:rsid w:val="008D023A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3E39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6D9C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5C4A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6FCB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4547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4AF7"/>
    <w:rsid w:val="00AD7179"/>
    <w:rsid w:val="00AD736A"/>
    <w:rsid w:val="00AD7D2D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1730A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41D2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2C01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860F4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97C8D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17D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808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6C5F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01C4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0A28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0749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28D0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14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73121-4D98-45C4-97AD-0F6FC9F7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2020-10-26T11:05:00Z</cp:lastPrinted>
  <dcterms:created xsi:type="dcterms:W3CDTF">2020-10-26T11:11:00Z</dcterms:created>
  <dcterms:modified xsi:type="dcterms:W3CDTF">2020-12-07T11:29:00Z</dcterms:modified>
</cp:coreProperties>
</file>