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D3" w:rsidRPr="00AC7BD3" w:rsidRDefault="00AC7BD3" w:rsidP="00AC7BD3">
      <w:pPr>
        <w:keepNext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C7BD3">
        <w:rPr>
          <w:rFonts w:ascii="Times New Roman" w:eastAsia="Arial CYR" w:hAnsi="Times New Roman" w:cs="Times New Roman"/>
          <w:b/>
          <w:noProof/>
          <w:spacing w:val="20"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BD3"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  <w:t xml:space="preserve"> </w:t>
      </w:r>
    </w:p>
    <w:p w:rsidR="00AC7BD3" w:rsidRPr="00AC7BD3" w:rsidRDefault="00AC7BD3" w:rsidP="00AC7BD3">
      <w:pPr>
        <w:suppressAutoHyphens w:val="0"/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C7BD3" w:rsidRPr="00AC7BD3" w:rsidRDefault="00AC7BD3" w:rsidP="00AC7BD3">
      <w:pPr>
        <w:suppressAutoHyphens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7B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 </w:t>
      </w:r>
    </w:p>
    <w:p w:rsidR="00AC7BD3" w:rsidRPr="00AC7BD3" w:rsidRDefault="00AC7BD3" w:rsidP="00AC7BD3">
      <w:pPr>
        <w:suppressAutoHyphens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7B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ДЕКАБРИСТСКОГО МУНИЦИПАЛЬНОГО ОБРАЗОВАНИЯ </w:t>
      </w:r>
    </w:p>
    <w:p w:rsidR="00AC7BD3" w:rsidRPr="00AC7BD3" w:rsidRDefault="00AC7BD3" w:rsidP="00AC7BD3">
      <w:pPr>
        <w:suppressAutoHyphens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7B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ЕРШОВСКОГО МУНИЦИПАЛЬНОГО РАЙОНА </w:t>
      </w:r>
    </w:p>
    <w:p w:rsidR="00AC7BD3" w:rsidRPr="00AC7BD3" w:rsidRDefault="00AC7BD3" w:rsidP="00AC7BD3">
      <w:pPr>
        <w:suppressAutoHyphens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</w:pPr>
      <w:r w:rsidRPr="00AC7BD3">
        <w:rPr>
          <w:rFonts w:ascii="Times New Roman" w:hAnsi="Times New Roman" w:cs="Times New Roman"/>
          <w:b/>
          <w:color w:val="000000"/>
          <w:sz w:val="28"/>
          <w:szCs w:val="28"/>
        </w:rPr>
        <w:t>САРАТОВСКОЙ ОБЛАСТИ</w:t>
      </w:r>
    </w:p>
    <w:p w:rsidR="00722E9D" w:rsidRDefault="00722E9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22E9D" w:rsidRPr="00AC7BD3" w:rsidRDefault="00DA7823">
      <w:pPr>
        <w:pStyle w:val="aa"/>
        <w:jc w:val="center"/>
        <w:rPr>
          <w:rFonts w:ascii="Times New Roman" w:hAnsi="Times New Roman" w:cs="Calibri"/>
          <w:b/>
          <w:sz w:val="28"/>
          <w:szCs w:val="28"/>
        </w:rPr>
      </w:pPr>
      <w:r w:rsidRPr="00AC7BD3">
        <w:rPr>
          <w:rFonts w:ascii="Times New Roman" w:hAnsi="Times New Roman" w:cs="Calibri"/>
          <w:b/>
          <w:sz w:val="28"/>
          <w:szCs w:val="28"/>
        </w:rPr>
        <w:t>Р</w:t>
      </w:r>
      <w:r w:rsidR="0030639E" w:rsidRPr="00AC7BD3">
        <w:rPr>
          <w:rFonts w:ascii="Times New Roman" w:hAnsi="Times New Roman" w:cs="Calibri"/>
          <w:b/>
          <w:sz w:val="28"/>
          <w:szCs w:val="28"/>
        </w:rPr>
        <w:t>Е</w:t>
      </w:r>
      <w:r w:rsidRPr="00AC7BD3">
        <w:rPr>
          <w:rFonts w:ascii="Times New Roman" w:hAnsi="Times New Roman" w:cs="Calibri"/>
          <w:b/>
          <w:sz w:val="28"/>
          <w:szCs w:val="28"/>
        </w:rPr>
        <w:t>ШЕНИЕ</w:t>
      </w: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4E1393">
        <w:rPr>
          <w:rFonts w:ascii="Times New Roman" w:hAnsi="Times New Roman"/>
          <w:sz w:val="28"/>
          <w:szCs w:val="28"/>
        </w:rPr>
        <w:t>28.06.2021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E13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4E1393">
        <w:rPr>
          <w:rFonts w:ascii="Times New Roman" w:hAnsi="Times New Roman"/>
          <w:sz w:val="28"/>
          <w:szCs w:val="28"/>
        </w:rPr>
        <w:t>103-237</w:t>
      </w:r>
    </w:p>
    <w:tbl>
      <w:tblPr>
        <w:tblW w:w="5070" w:type="dxa"/>
        <w:tblLook w:val="0000"/>
      </w:tblPr>
      <w:tblGrid>
        <w:gridCol w:w="5070"/>
      </w:tblGrid>
      <w:tr w:rsidR="00722E9D">
        <w:tc>
          <w:tcPr>
            <w:tcW w:w="5070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30639E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DA7823">
              <w:rPr>
                <w:b/>
                <w:szCs w:val="28"/>
              </w:rPr>
              <w:t>решение С</w:t>
            </w:r>
            <w:r w:rsidR="00DA7823">
              <w:rPr>
                <w:b/>
                <w:szCs w:val="28"/>
              </w:rPr>
              <w:t>о</w:t>
            </w:r>
            <w:r w:rsidR="00DA7823">
              <w:rPr>
                <w:b/>
                <w:szCs w:val="28"/>
              </w:rPr>
              <w:t xml:space="preserve">вета </w:t>
            </w:r>
            <w:r w:rsidR="00AC7BD3">
              <w:rPr>
                <w:b/>
                <w:szCs w:val="28"/>
              </w:rPr>
              <w:t xml:space="preserve">Декабристского </w:t>
            </w:r>
            <w:r>
              <w:rPr>
                <w:b/>
                <w:szCs w:val="28"/>
              </w:rPr>
              <w:t xml:space="preserve"> муниципаль</w:t>
            </w:r>
            <w:r w:rsidR="004E2250">
              <w:rPr>
                <w:b/>
                <w:szCs w:val="28"/>
              </w:rPr>
              <w:t>н</w:t>
            </w:r>
            <w:r w:rsidR="004E2250">
              <w:rPr>
                <w:b/>
                <w:szCs w:val="28"/>
              </w:rPr>
              <w:t>о</w:t>
            </w:r>
            <w:r w:rsidR="004E2250">
              <w:rPr>
                <w:b/>
                <w:szCs w:val="28"/>
              </w:rPr>
              <w:t xml:space="preserve">го образования от </w:t>
            </w:r>
            <w:r w:rsidR="00AC7BD3">
              <w:rPr>
                <w:b/>
                <w:szCs w:val="28"/>
              </w:rPr>
              <w:t>29.04.2020 №78-195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9B493C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</w:t>
      </w:r>
      <w:r w:rsidR="007220CA">
        <w:rPr>
          <w:rFonts w:ascii="Times New Roman" w:hAnsi="Times New Roman" w:cs="Times New Roman"/>
          <w:sz w:val="28"/>
          <w:szCs w:val="28"/>
        </w:rPr>
        <w:t>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BD3"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="004E2250">
        <w:rPr>
          <w:rFonts w:ascii="Times New Roman" w:hAnsi="Times New Roman" w:cs="Times New Roman"/>
          <w:sz w:val="28"/>
          <w:szCs w:val="28"/>
        </w:rPr>
        <w:t xml:space="preserve"> </w:t>
      </w:r>
      <w:r w:rsidR="00AC7BD3">
        <w:rPr>
          <w:rFonts w:ascii="Times New Roman" w:hAnsi="Times New Roman" w:cs="Times New Roman"/>
          <w:sz w:val="28"/>
          <w:szCs w:val="28"/>
        </w:rPr>
        <w:t>муниципального образования от 29.04.2020 №78-195</w:t>
      </w:r>
      <w:r w:rsidR="009B493C">
        <w:rPr>
          <w:rFonts w:ascii="Times New Roman" w:hAnsi="Times New Roman" w:cs="Times New Roman"/>
          <w:sz w:val="28"/>
          <w:szCs w:val="28"/>
        </w:rPr>
        <w:t xml:space="preserve"> </w:t>
      </w:r>
      <w:r w:rsidR="009B493C" w:rsidRPr="0025008B">
        <w:rPr>
          <w:rFonts w:ascii="Times New Roman" w:hAnsi="Times New Roman" w:cs="Times New Roman"/>
          <w:sz w:val="28"/>
          <w:szCs w:val="28"/>
        </w:rPr>
        <w:t>«</w:t>
      </w:r>
      <w:r w:rsidR="0025008B" w:rsidRPr="0025008B">
        <w:rPr>
          <w:rFonts w:ascii="Times New Roman" w:hAnsi="Times New Roman" w:cs="Times New Roman"/>
          <w:sz w:val="28"/>
          <w:szCs w:val="28"/>
        </w:rPr>
        <w:t xml:space="preserve">О порядке привлечения граждан к выполнению на добровольной основе социально значимых для </w:t>
      </w:r>
      <w:r w:rsidR="00AC7BD3"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="0025008B" w:rsidRPr="0025008B">
        <w:rPr>
          <w:rFonts w:ascii="Times New Roman" w:hAnsi="Times New Roman" w:cs="Times New Roman"/>
          <w:sz w:val="28"/>
          <w:szCs w:val="28"/>
        </w:rPr>
        <w:t xml:space="preserve"> МО работ (в т.ч. дежурств) в целях решения вопросов местного значения</w:t>
      </w:r>
      <w:r w:rsidR="009B493C" w:rsidRPr="0025008B">
        <w:rPr>
          <w:rFonts w:ascii="Times New Roman" w:hAnsi="Times New Roman" w:cs="Times New Roman"/>
          <w:sz w:val="28"/>
          <w:szCs w:val="28"/>
        </w:rPr>
        <w:t>»</w:t>
      </w:r>
      <w:r w:rsidRPr="002500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AC7BD3"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="00673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Ершовского муниципально</w:t>
      </w:r>
      <w:r w:rsidR="001C0636">
        <w:rPr>
          <w:rFonts w:ascii="Times New Roman" w:hAnsi="Times New Roman" w:cs="Times New Roman"/>
          <w:sz w:val="28"/>
          <w:szCs w:val="28"/>
        </w:rPr>
        <w:t xml:space="preserve">го района, </w:t>
      </w:r>
      <w:r w:rsidR="009B493C">
        <w:rPr>
          <w:rFonts w:ascii="Times New Roman" w:hAnsi="Times New Roman" w:cs="Times New Roman"/>
          <w:sz w:val="28"/>
          <w:szCs w:val="28"/>
        </w:rPr>
        <w:t>Совет</w:t>
      </w:r>
      <w:r w:rsidR="001C0636">
        <w:rPr>
          <w:rFonts w:ascii="Times New Roman" w:hAnsi="Times New Roman" w:cs="Times New Roman"/>
          <w:sz w:val="28"/>
          <w:szCs w:val="28"/>
        </w:rPr>
        <w:t xml:space="preserve"> </w:t>
      </w:r>
      <w:r w:rsidR="00AC7BD3"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</w:t>
      </w:r>
      <w:proofErr w:type="gramEnd"/>
    </w:p>
    <w:p w:rsidR="00722E9D" w:rsidRPr="008505D7" w:rsidRDefault="009B493C" w:rsidP="009B49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D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653E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5008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C7BD3"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="0025008B">
        <w:rPr>
          <w:rFonts w:ascii="Times New Roman" w:hAnsi="Times New Roman" w:cs="Times New Roman"/>
          <w:sz w:val="28"/>
          <w:szCs w:val="28"/>
        </w:rPr>
        <w:t xml:space="preserve"> мун</w:t>
      </w:r>
      <w:r w:rsidR="00AC7BD3">
        <w:rPr>
          <w:rFonts w:ascii="Times New Roman" w:hAnsi="Times New Roman" w:cs="Times New Roman"/>
          <w:sz w:val="28"/>
          <w:szCs w:val="28"/>
        </w:rPr>
        <w:t>иципального образования от 29.04.2020 №78-195</w:t>
      </w:r>
      <w:r w:rsidR="0025008B">
        <w:rPr>
          <w:rFonts w:ascii="Times New Roman" w:hAnsi="Times New Roman" w:cs="Times New Roman"/>
          <w:sz w:val="28"/>
          <w:szCs w:val="28"/>
        </w:rPr>
        <w:t xml:space="preserve"> </w:t>
      </w:r>
      <w:r w:rsidR="0025008B" w:rsidRPr="0025008B">
        <w:rPr>
          <w:rFonts w:ascii="Times New Roman" w:hAnsi="Times New Roman" w:cs="Times New Roman"/>
          <w:sz w:val="28"/>
          <w:szCs w:val="28"/>
        </w:rPr>
        <w:t xml:space="preserve">«О порядке привлечения граждан к выполнению на добровольной основе социально значимых для </w:t>
      </w:r>
      <w:r w:rsidR="00AC7BD3"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="0025008B" w:rsidRPr="0025008B">
        <w:rPr>
          <w:rFonts w:ascii="Times New Roman" w:hAnsi="Times New Roman" w:cs="Times New Roman"/>
          <w:sz w:val="28"/>
          <w:szCs w:val="28"/>
        </w:rPr>
        <w:t xml:space="preserve"> МО работ (в т.ч. дежурств) в целях решения вопросов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C8E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77FD2" w:rsidRDefault="0025008B" w:rsidP="00CD4BF0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2.4 Положения после слов «письменного предложения» дополнить словами «либо в форме электронного документа»</w:t>
      </w:r>
      <w:r w:rsidR="00CA5039">
        <w:rPr>
          <w:rFonts w:ascii="Times New Roman" w:hAnsi="Times New Roman" w:cs="Times New Roman"/>
          <w:sz w:val="28"/>
          <w:szCs w:val="28"/>
        </w:rPr>
        <w:t>;</w:t>
      </w:r>
    </w:p>
    <w:p w:rsidR="00610F77" w:rsidRPr="00700F26" w:rsidRDefault="00CA5039" w:rsidP="00700F26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1.4 слова «достигшие 18-летнего возраста» заменить словами «достигшие совершеннолетия».  </w:t>
      </w: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AC7BD3">
        <w:rPr>
          <w:rFonts w:ascii="Times New Roman" w:hAnsi="Times New Roman"/>
          <w:sz w:val="28"/>
          <w:szCs w:val="28"/>
        </w:rPr>
        <w:t>Декабристского</w:t>
      </w:r>
      <w:proofErr w:type="gramEnd"/>
      <w:r w:rsidR="00AC7BD3">
        <w:rPr>
          <w:rFonts w:ascii="Times New Roman" w:hAnsi="Times New Roman"/>
          <w:sz w:val="28"/>
          <w:szCs w:val="28"/>
        </w:rPr>
        <w:t xml:space="preserve"> </w:t>
      </w: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bookmarkStart w:id="0" w:name="_GoBack"/>
      <w:bookmarkEnd w:id="0"/>
      <w:r w:rsidR="00AC7BD3">
        <w:rPr>
          <w:rFonts w:ascii="Times New Roman" w:hAnsi="Times New Roman"/>
          <w:sz w:val="28"/>
          <w:szCs w:val="28"/>
        </w:rPr>
        <w:t>М.А. Полещук</w:t>
      </w:r>
    </w:p>
    <w:p w:rsidR="00722E9D" w:rsidRDefault="00722E9D"/>
    <w:sectPr w:rsidR="00722E9D" w:rsidSect="00AC7BD3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22E9D"/>
    <w:rsid w:val="00034C8E"/>
    <w:rsid w:val="00187461"/>
    <w:rsid w:val="001C0636"/>
    <w:rsid w:val="002003BE"/>
    <w:rsid w:val="00230B08"/>
    <w:rsid w:val="00231953"/>
    <w:rsid w:val="0025008B"/>
    <w:rsid w:val="0030639E"/>
    <w:rsid w:val="003F3BC1"/>
    <w:rsid w:val="00453233"/>
    <w:rsid w:val="004E1393"/>
    <w:rsid w:val="004E2250"/>
    <w:rsid w:val="00577FD2"/>
    <w:rsid w:val="00596CCF"/>
    <w:rsid w:val="00610F77"/>
    <w:rsid w:val="006527FA"/>
    <w:rsid w:val="006731EE"/>
    <w:rsid w:val="00700F26"/>
    <w:rsid w:val="007220CA"/>
    <w:rsid w:val="00722E9D"/>
    <w:rsid w:val="007427CE"/>
    <w:rsid w:val="0075366D"/>
    <w:rsid w:val="007653E8"/>
    <w:rsid w:val="008505D7"/>
    <w:rsid w:val="00970319"/>
    <w:rsid w:val="009B493C"/>
    <w:rsid w:val="009E7DE9"/>
    <w:rsid w:val="00A35151"/>
    <w:rsid w:val="00AC7BD3"/>
    <w:rsid w:val="00CA5039"/>
    <w:rsid w:val="00CD4BF0"/>
    <w:rsid w:val="00D63AE1"/>
    <w:rsid w:val="00DA7823"/>
    <w:rsid w:val="00DB4F09"/>
    <w:rsid w:val="00F2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230B08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230B08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230B08"/>
    <w:pPr>
      <w:spacing w:after="140"/>
    </w:pPr>
  </w:style>
  <w:style w:type="paragraph" w:styleId="a7">
    <w:name w:val="List"/>
    <w:basedOn w:val="a1"/>
    <w:rsid w:val="00230B08"/>
    <w:rPr>
      <w:rFonts w:ascii="PT Astra Serif" w:hAnsi="PT Astra Serif" w:cs="FreeSans"/>
    </w:rPr>
  </w:style>
  <w:style w:type="paragraph" w:styleId="a8">
    <w:name w:val="caption"/>
    <w:basedOn w:val="a"/>
    <w:qFormat/>
    <w:rsid w:val="00230B08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230B08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Balloon Text"/>
    <w:basedOn w:val="a"/>
    <w:link w:val="ad"/>
    <w:uiPriority w:val="99"/>
    <w:semiHidden/>
    <w:unhideWhenUsed/>
    <w:rsid w:val="00AC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AC7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46</cp:revision>
  <cp:lastPrinted>2021-06-29T06:49:00Z</cp:lastPrinted>
  <dcterms:created xsi:type="dcterms:W3CDTF">2017-06-09T04:26:00Z</dcterms:created>
  <dcterms:modified xsi:type="dcterms:W3CDTF">2021-06-29T07:16:00Z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