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06" w:rsidRDefault="00453A06" w:rsidP="00453A06">
      <w:pPr>
        <w:keepNext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453A06" w:rsidRDefault="00453A06" w:rsidP="00453A0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06" w:rsidRDefault="00453A06" w:rsidP="00453A06">
      <w:pPr>
        <w:keepNext/>
        <w:jc w:val="center"/>
      </w:pPr>
    </w:p>
    <w:p w:rsidR="00453A06" w:rsidRDefault="00453A06" w:rsidP="00453A06">
      <w:pPr>
        <w:jc w:val="center"/>
        <w:rPr>
          <w:b/>
          <w:sz w:val="24"/>
        </w:rPr>
      </w:pPr>
      <w:r>
        <w:rPr>
          <w:b/>
          <w:sz w:val="24"/>
        </w:rPr>
        <w:t xml:space="preserve">  СОВЕТ</w:t>
      </w:r>
    </w:p>
    <w:p w:rsidR="00453A06" w:rsidRDefault="00453A06" w:rsidP="00453A06">
      <w:pPr>
        <w:jc w:val="center"/>
        <w:rPr>
          <w:b/>
          <w:sz w:val="24"/>
        </w:rPr>
      </w:pPr>
      <w:r>
        <w:rPr>
          <w:b/>
          <w:sz w:val="24"/>
        </w:rPr>
        <w:t>НОВОКРАСНЯНСКОГО МУНИЦИПАЛЬНОГО ОБРАЗОВАНИЯ</w:t>
      </w:r>
    </w:p>
    <w:p w:rsidR="00453A06" w:rsidRDefault="00453A06" w:rsidP="00453A0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53A06" w:rsidRDefault="00453A06" w:rsidP="00453A0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53A06" w:rsidRDefault="00453A06" w:rsidP="00453A06">
      <w:pPr>
        <w:jc w:val="center"/>
        <w:rPr>
          <w:b/>
          <w:sz w:val="24"/>
        </w:rPr>
      </w:pPr>
    </w:p>
    <w:p w:rsidR="00453A06" w:rsidRDefault="00453A06" w:rsidP="00453A0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РЕШЕНИЕ</w:t>
      </w:r>
    </w:p>
    <w:p w:rsidR="00453A06" w:rsidRDefault="00453A06" w:rsidP="00453A06">
      <w:pPr>
        <w:jc w:val="center"/>
        <w:rPr>
          <w:sz w:val="22"/>
        </w:rPr>
      </w:pPr>
    </w:p>
    <w:p w:rsidR="00453A06" w:rsidRDefault="00453A06" w:rsidP="00453A06">
      <w:pPr>
        <w:rPr>
          <w:sz w:val="22"/>
        </w:rPr>
      </w:pPr>
      <w:r>
        <w:rPr>
          <w:sz w:val="22"/>
        </w:rPr>
        <w:t>От 04.06.2020 г.                                                                                                             № 24-65</w:t>
      </w:r>
    </w:p>
    <w:p w:rsidR="00453A06" w:rsidRDefault="00453A06" w:rsidP="00453A06">
      <w:pPr>
        <w:rPr>
          <w:sz w:val="22"/>
        </w:rPr>
      </w:pPr>
    </w:p>
    <w:p w:rsidR="00453A06" w:rsidRDefault="00453A06" w:rsidP="00453A06">
      <w:pPr>
        <w:rPr>
          <w:sz w:val="22"/>
        </w:rPr>
      </w:pPr>
      <w:r>
        <w:rPr>
          <w:sz w:val="22"/>
        </w:rPr>
        <w:t xml:space="preserve"> </w:t>
      </w:r>
    </w:p>
    <w:p w:rsidR="00453A06" w:rsidRPr="00453A06" w:rsidRDefault="00453A06" w:rsidP="00453A06">
      <w:pPr>
        <w:rPr>
          <w:sz w:val="28"/>
          <w:szCs w:val="28"/>
        </w:rPr>
      </w:pPr>
      <w:r w:rsidRPr="00453A06">
        <w:rPr>
          <w:sz w:val="28"/>
          <w:szCs w:val="28"/>
        </w:rPr>
        <w:t>«Об утверждении плана нормотворческой деятельности</w:t>
      </w:r>
    </w:p>
    <w:p w:rsidR="00453A06" w:rsidRDefault="00453A06" w:rsidP="00453A06">
      <w:pPr>
        <w:rPr>
          <w:sz w:val="28"/>
          <w:szCs w:val="28"/>
        </w:rPr>
      </w:pPr>
      <w:r w:rsidRPr="00453A06">
        <w:rPr>
          <w:sz w:val="28"/>
          <w:szCs w:val="28"/>
        </w:rPr>
        <w:t xml:space="preserve">Совета депутатов </w:t>
      </w:r>
      <w:proofErr w:type="spellStart"/>
      <w:r w:rsidRPr="00453A06">
        <w:rPr>
          <w:sz w:val="28"/>
          <w:szCs w:val="28"/>
        </w:rPr>
        <w:t>Новокраснянского</w:t>
      </w:r>
      <w:proofErr w:type="spellEnd"/>
      <w:r w:rsidRPr="00453A06">
        <w:rPr>
          <w:sz w:val="28"/>
          <w:szCs w:val="28"/>
        </w:rPr>
        <w:t xml:space="preserve"> муниципального образования </w:t>
      </w:r>
      <w:proofErr w:type="spellStart"/>
      <w:r w:rsidRPr="00453A06">
        <w:rPr>
          <w:sz w:val="28"/>
          <w:szCs w:val="28"/>
        </w:rPr>
        <w:t>Ершовского</w:t>
      </w:r>
      <w:proofErr w:type="spellEnd"/>
      <w:r w:rsidRPr="00453A06">
        <w:rPr>
          <w:sz w:val="28"/>
          <w:szCs w:val="28"/>
        </w:rPr>
        <w:t xml:space="preserve"> муниципального района Саратовской области на 2 полугодие</w:t>
      </w:r>
      <w:r>
        <w:rPr>
          <w:sz w:val="28"/>
          <w:szCs w:val="28"/>
        </w:rPr>
        <w:t xml:space="preserve"> 2020 года</w:t>
      </w:r>
      <w:r w:rsidRPr="00453A06">
        <w:rPr>
          <w:sz w:val="28"/>
          <w:szCs w:val="28"/>
        </w:rPr>
        <w:t xml:space="preserve">» </w:t>
      </w:r>
    </w:p>
    <w:p w:rsidR="00453A06" w:rsidRDefault="00453A06" w:rsidP="00453A06">
      <w:pPr>
        <w:rPr>
          <w:sz w:val="28"/>
          <w:szCs w:val="28"/>
        </w:rPr>
      </w:pPr>
    </w:p>
    <w:p w:rsidR="00453A06" w:rsidRDefault="00453A06" w:rsidP="00453A0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г. №131 –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Федерации». В целях организации нормотворческой деятельности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</w:p>
    <w:p w:rsidR="00453A06" w:rsidRDefault="00453A06" w:rsidP="00453A06">
      <w:pPr>
        <w:rPr>
          <w:sz w:val="28"/>
          <w:szCs w:val="28"/>
        </w:rPr>
      </w:pPr>
    </w:p>
    <w:p w:rsidR="00453A06" w:rsidRDefault="00453A06" w:rsidP="00453A06">
      <w:pPr>
        <w:rPr>
          <w:sz w:val="28"/>
          <w:szCs w:val="28"/>
        </w:rPr>
      </w:pPr>
    </w:p>
    <w:p w:rsidR="00453A06" w:rsidRDefault="00453A06" w:rsidP="00453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3A06" w:rsidRDefault="00453A06" w:rsidP="00453A06">
      <w:pPr>
        <w:jc w:val="center"/>
        <w:rPr>
          <w:b/>
          <w:sz w:val="28"/>
          <w:szCs w:val="28"/>
        </w:rPr>
      </w:pPr>
    </w:p>
    <w:p w:rsidR="00453A06" w:rsidRPr="00453A06" w:rsidRDefault="00453A06" w:rsidP="00453A0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план нормотворческой деятельности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на второе полугодие 2020 года, согласно приложению.</w:t>
      </w:r>
    </w:p>
    <w:p w:rsidR="00453A06" w:rsidRPr="00453A06" w:rsidRDefault="00453A06" w:rsidP="00453A0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2B2D9D" w:rsidRPr="002B2D9D" w:rsidRDefault="00453A06" w:rsidP="00453A0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2B2D9D">
        <w:rPr>
          <w:sz w:val="28"/>
          <w:szCs w:val="28"/>
        </w:rPr>
        <w:t>вступает в силу со дня его принятия.</w:t>
      </w:r>
    </w:p>
    <w:p w:rsidR="002B2D9D" w:rsidRDefault="002B2D9D" w:rsidP="002B2D9D">
      <w:pPr>
        <w:pStyle w:val="a3"/>
        <w:ind w:left="1080"/>
        <w:rPr>
          <w:sz w:val="28"/>
          <w:szCs w:val="28"/>
        </w:rPr>
      </w:pPr>
    </w:p>
    <w:p w:rsidR="002B2D9D" w:rsidRDefault="002B2D9D" w:rsidP="002B2D9D">
      <w:pPr>
        <w:pStyle w:val="a3"/>
        <w:ind w:left="1080"/>
        <w:rPr>
          <w:sz w:val="28"/>
          <w:szCs w:val="28"/>
        </w:rPr>
      </w:pPr>
    </w:p>
    <w:p w:rsidR="002B2D9D" w:rsidRDefault="002B2D9D" w:rsidP="002B2D9D">
      <w:pPr>
        <w:pStyle w:val="a3"/>
        <w:ind w:left="1080"/>
        <w:rPr>
          <w:sz w:val="28"/>
          <w:szCs w:val="28"/>
        </w:rPr>
      </w:pPr>
    </w:p>
    <w:p w:rsidR="002B2D9D" w:rsidRDefault="002B2D9D" w:rsidP="002B2D9D">
      <w:pPr>
        <w:pStyle w:val="a3"/>
        <w:ind w:left="1080"/>
        <w:rPr>
          <w:sz w:val="28"/>
          <w:szCs w:val="28"/>
        </w:rPr>
      </w:pPr>
    </w:p>
    <w:p w:rsidR="002B2D9D" w:rsidRDefault="002B2D9D" w:rsidP="002B2D9D">
      <w:pPr>
        <w:pStyle w:val="a3"/>
        <w:ind w:left="1080"/>
        <w:rPr>
          <w:sz w:val="28"/>
          <w:szCs w:val="28"/>
        </w:rPr>
      </w:pPr>
    </w:p>
    <w:p w:rsidR="002B2D9D" w:rsidRDefault="002B2D9D" w:rsidP="002B2D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</w:t>
      </w:r>
    </w:p>
    <w:p w:rsidR="00453A06" w:rsidRPr="00453A06" w:rsidRDefault="002B2D9D" w:rsidP="002B2D9D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5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Е.Ю. Кузнецова</w:t>
      </w:r>
    </w:p>
    <w:p w:rsidR="006A1E70" w:rsidRDefault="006A1E70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решению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04.06.2020 г. № 24-65</w:t>
      </w: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5510E">
        <w:rPr>
          <w:sz w:val="28"/>
          <w:szCs w:val="28"/>
        </w:rPr>
        <w:t>:</w:t>
      </w: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</w:t>
      </w: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Е.Ю. Кузнецова</w:t>
      </w: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right"/>
        <w:rPr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нормотворческой деятельности Совета </w:t>
      </w:r>
      <w:proofErr w:type="spellStart"/>
      <w:r>
        <w:rPr>
          <w:b/>
          <w:sz w:val="28"/>
          <w:szCs w:val="28"/>
        </w:rPr>
        <w:t>Новокраснянского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 полугодие 2020 года.</w:t>
      </w:r>
    </w:p>
    <w:p w:rsid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227"/>
        <w:gridCol w:w="2327"/>
        <w:gridCol w:w="2333"/>
      </w:tblGrid>
      <w:tr w:rsidR="0035510E" w:rsidTr="002B2D9D">
        <w:tc>
          <w:tcPr>
            <w:tcW w:w="421" w:type="dxa"/>
          </w:tcPr>
          <w:p w:rsidR="002B2D9D" w:rsidRP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2B2D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B2D9D" w:rsidRP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2336" w:type="dxa"/>
          </w:tcPr>
          <w:p w:rsidR="002B2D9D" w:rsidRP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2B2D9D" w:rsidRP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510E" w:rsidTr="002B2D9D">
        <w:tc>
          <w:tcPr>
            <w:tcW w:w="421" w:type="dxa"/>
          </w:tcPr>
          <w:p w:rsid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2B2D9D" w:rsidRDefault="002B2D9D" w:rsidP="002B2D9D">
            <w:pPr>
              <w:tabs>
                <w:tab w:val="left" w:pos="57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5510E" w:rsidTr="002B2D9D">
        <w:tc>
          <w:tcPr>
            <w:tcW w:w="421" w:type="dxa"/>
          </w:tcPr>
          <w:p w:rsidR="002B2D9D" w:rsidRPr="0035510E" w:rsidRDefault="002B2D9D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35510E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B2D9D" w:rsidRPr="0035510E" w:rsidRDefault="002B2D9D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35510E">
              <w:rPr>
                <w:sz w:val="24"/>
                <w:szCs w:val="24"/>
              </w:rPr>
              <w:t xml:space="preserve">Внесение изменений и дополнений </w:t>
            </w:r>
            <w:r w:rsidR="0035510E" w:rsidRPr="0035510E">
              <w:rPr>
                <w:sz w:val="24"/>
                <w:szCs w:val="24"/>
              </w:rPr>
              <w:t xml:space="preserve">в нормативно-правовые акты Совета </w:t>
            </w:r>
            <w:proofErr w:type="spellStart"/>
            <w:r w:rsidR="0035510E" w:rsidRPr="0035510E">
              <w:rPr>
                <w:sz w:val="24"/>
                <w:szCs w:val="24"/>
              </w:rPr>
              <w:t>Новокраснянского</w:t>
            </w:r>
            <w:proofErr w:type="spellEnd"/>
            <w:r w:rsidR="0035510E" w:rsidRPr="0035510E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36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5510E" w:rsidRPr="0035510E">
              <w:rPr>
                <w:sz w:val="24"/>
                <w:szCs w:val="24"/>
              </w:rPr>
              <w:t xml:space="preserve"> второго полугодия</w:t>
            </w:r>
          </w:p>
        </w:tc>
        <w:tc>
          <w:tcPr>
            <w:tcW w:w="2337" w:type="dxa"/>
          </w:tcPr>
          <w:p w:rsidR="002B2D9D" w:rsidRPr="0035510E" w:rsidRDefault="0035510E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35510E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5510E" w:rsidTr="002B2D9D">
        <w:tc>
          <w:tcPr>
            <w:tcW w:w="421" w:type="dxa"/>
          </w:tcPr>
          <w:p w:rsidR="002B2D9D" w:rsidRPr="0035510E" w:rsidRDefault="0035510E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B2D9D" w:rsidRPr="0035510E" w:rsidRDefault="0035510E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>
              <w:rPr>
                <w:sz w:val="24"/>
                <w:szCs w:val="24"/>
              </w:rPr>
              <w:t>Ершовского</w:t>
            </w:r>
            <w:proofErr w:type="spellEnd"/>
            <w:r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336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второго полугодия </w:t>
            </w:r>
          </w:p>
        </w:tc>
        <w:tc>
          <w:tcPr>
            <w:tcW w:w="2337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5510E" w:rsidTr="002B2D9D">
        <w:tc>
          <w:tcPr>
            <w:tcW w:w="421" w:type="dxa"/>
          </w:tcPr>
          <w:p w:rsidR="002B2D9D" w:rsidRPr="0035510E" w:rsidRDefault="0035510E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правовых актов Совета в соответствии с изменениями действующего законодательства </w:t>
            </w:r>
          </w:p>
        </w:tc>
        <w:tc>
          <w:tcPr>
            <w:tcW w:w="2336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337" w:type="dxa"/>
          </w:tcPr>
          <w:p w:rsidR="002B2D9D" w:rsidRPr="0035510E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C24863" w:rsidTr="002B2D9D">
        <w:tc>
          <w:tcPr>
            <w:tcW w:w="421" w:type="dxa"/>
          </w:tcPr>
          <w:p w:rsidR="00C24863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24863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бюджета </w:t>
            </w:r>
            <w:proofErr w:type="spellStart"/>
            <w:r>
              <w:rPr>
                <w:sz w:val="24"/>
                <w:szCs w:val="24"/>
              </w:rPr>
              <w:t>Новокраснянского</w:t>
            </w:r>
            <w:proofErr w:type="spellEnd"/>
            <w:r>
              <w:rPr>
                <w:sz w:val="24"/>
                <w:szCs w:val="24"/>
              </w:rPr>
              <w:t xml:space="preserve"> МО на 2020 г.</w:t>
            </w:r>
          </w:p>
        </w:tc>
        <w:tc>
          <w:tcPr>
            <w:tcW w:w="2336" w:type="dxa"/>
          </w:tcPr>
          <w:p w:rsidR="00C24863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  <w:tc>
          <w:tcPr>
            <w:tcW w:w="2337" w:type="dxa"/>
          </w:tcPr>
          <w:p w:rsidR="00C24863" w:rsidRDefault="00C24863" w:rsidP="002B2D9D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Новокрасняского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  <w:bookmarkStart w:id="0" w:name="_GoBack"/>
            <w:bookmarkEnd w:id="0"/>
          </w:p>
        </w:tc>
      </w:tr>
    </w:tbl>
    <w:p w:rsidR="002B2D9D" w:rsidRPr="002B2D9D" w:rsidRDefault="002B2D9D" w:rsidP="002B2D9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Default="002B2D9D">
      <w:pPr>
        <w:rPr>
          <w:sz w:val="28"/>
          <w:szCs w:val="28"/>
        </w:rPr>
      </w:pPr>
    </w:p>
    <w:p w:rsidR="002B2D9D" w:rsidRPr="00453A06" w:rsidRDefault="002B2D9D">
      <w:pPr>
        <w:rPr>
          <w:sz w:val="28"/>
          <w:szCs w:val="28"/>
        </w:rPr>
      </w:pPr>
    </w:p>
    <w:sectPr w:rsidR="002B2D9D" w:rsidRPr="0045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34" w:rsidRDefault="00B17234" w:rsidP="002B2D9D">
      <w:r>
        <w:separator/>
      </w:r>
    </w:p>
  </w:endnote>
  <w:endnote w:type="continuationSeparator" w:id="0">
    <w:p w:rsidR="00B17234" w:rsidRDefault="00B17234" w:rsidP="002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34" w:rsidRDefault="00B17234" w:rsidP="002B2D9D">
      <w:r>
        <w:separator/>
      </w:r>
    </w:p>
  </w:footnote>
  <w:footnote w:type="continuationSeparator" w:id="0">
    <w:p w:rsidR="00B17234" w:rsidRDefault="00B17234" w:rsidP="002B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0BC"/>
    <w:multiLevelType w:val="hybridMultilevel"/>
    <w:tmpl w:val="EE20DD44"/>
    <w:lvl w:ilvl="0" w:tplc="CBC031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21133"/>
    <w:multiLevelType w:val="hybridMultilevel"/>
    <w:tmpl w:val="BAD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C"/>
    <w:rsid w:val="002B2D9D"/>
    <w:rsid w:val="0035510E"/>
    <w:rsid w:val="00453A06"/>
    <w:rsid w:val="006A1E70"/>
    <w:rsid w:val="00B17234"/>
    <w:rsid w:val="00C24863"/>
    <w:rsid w:val="00D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7300"/>
  <w15:chartTrackingRefBased/>
  <w15:docId w15:val="{795A2ADC-D835-406A-A04C-C466571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2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D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48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2020-06-08T12:04:00Z</cp:lastPrinted>
  <dcterms:created xsi:type="dcterms:W3CDTF">2020-06-08T11:29:00Z</dcterms:created>
  <dcterms:modified xsi:type="dcterms:W3CDTF">2020-06-08T12:05:00Z</dcterms:modified>
</cp:coreProperties>
</file>