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D93DD4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D93DD4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154A79">
        <w:rPr>
          <w:rFonts w:ascii="Times New Roman" w:hAnsi="Times New Roman"/>
          <w:b/>
          <w:sz w:val="28"/>
          <w:szCs w:val="28"/>
        </w:rPr>
        <w:t>26.07.2021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</w:t>
      </w:r>
      <w:r w:rsidR="00154A79">
        <w:rPr>
          <w:rFonts w:ascii="Times New Roman" w:hAnsi="Times New Roman"/>
          <w:b/>
          <w:sz w:val="28"/>
          <w:szCs w:val="28"/>
        </w:rPr>
        <w:t>38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154A79" w:rsidRPr="00154A79" w:rsidRDefault="00154A79" w:rsidP="00154A79">
      <w:pPr>
        <w:pStyle w:val="a3"/>
        <w:rPr>
          <w:rFonts w:ascii="Times New Roman" w:hAnsi="Times New Roman"/>
          <w:b/>
          <w:sz w:val="28"/>
        </w:rPr>
      </w:pPr>
      <w:r w:rsidRPr="00154A79">
        <w:rPr>
          <w:rFonts w:ascii="Times New Roman" w:hAnsi="Times New Roman"/>
          <w:b/>
          <w:sz w:val="28"/>
        </w:rPr>
        <w:t xml:space="preserve">О продлении срока аренды земельного </w:t>
      </w:r>
    </w:p>
    <w:p w:rsidR="00154A79" w:rsidRDefault="00154A79" w:rsidP="00154A79">
      <w:pPr>
        <w:pStyle w:val="a3"/>
        <w:rPr>
          <w:rFonts w:ascii="Times New Roman" w:hAnsi="Times New Roman"/>
          <w:b/>
          <w:sz w:val="28"/>
        </w:rPr>
      </w:pPr>
      <w:r w:rsidRPr="00154A79">
        <w:rPr>
          <w:rFonts w:ascii="Times New Roman" w:hAnsi="Times New Roman"/>
          <w:b/>
          <w:sz w:val="28"/>
        </w:rPr>
        <w:t>участка с кадастровым номером 64:13:140901:20</w:t>
      </w:r>
      <w:r>
        <w:rPr>
          <w:rFonts w:ascii="Times New Roman" w:hAnsi="Times New Roman"/>
          <w:b/>
          <w:sz w:val="28"/>
        </w:rPr>
        <w:t xml:space="preserve">, </w:t>
      </w:r>
    </w:p>
    <w:p w:rsidR="00154A79" w:rsidRPr="00154A79" w:rsidRDefault="00154A79" w:rsidP="00154A79">
      <w:pPr>
        <w:pStyle w:val="a3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находящегося</w:t>
      </w:r>
      <w:proofErr w:type="gramEnd"/>
      <w:r>
        <w:rPr>
          <w:rFonts w:ascii="Times New Roman" w:hAnsi="Times New Roman"/>
          <w:b/>
          <w:sz w:val="28"/>
        </w:rPr>
        <w:t xml:space="preserve"> в муниципальной собственности</w:t>
      </w:r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  <w:r w:rsidRPr="00154A79">
        <w:rPr>
          <w:rFonts w:ascii="Times New Roman" w:hAnsi="Times New Roman"/>
          <w:sz w:val="28"/>
        </w:rPr>
        <w:t xml:space="preserve"> </w:t>
      </w:r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  <w:r w:rsidRPr="00154A79">
        <w:rPr>
          <w:rFonts w:ascii="Times New Roman" w:hAnsi="Times New Roman"/>
          <w:sz w:val="28"/>
        </w:rPr>
        <w:t xml:space="preserve">         </w:t>
      </w:r>
      <w:proofErr w:type="gramStart"/>
      <w:r w:rsidRPr="00154A79">
        <w:rPr>
          <w:rFonts w:ascii="Times New Roman" w:hAnsi="Times New Roman"/>
          <w:sz w:val="28"/>
        </w:rPr>
        <w:t xml:space="preserve">В соответствии со статьёй 621 Гражданского кодекса Российской Федерации, пунктом 4 статьи 39.6 Земельного кодекса Российской Федерации, пунктом 5 статьи 9 Федерального закона от 24.07.2002г. № 101-ФЗ «Об обороте земель сельскохозяйственного назначения», рассмотрев заявление </w:t>
      </w:r>
      <w:r>
        <w:rPr>
          <w:rFonts w:ascii="Times New Roman" w:hAnsi="Times New Roman"/>
          <w:sz w:val="28"/>
        </w:rPr>
        <w:t>Главы КФХ ИП Мишина Николая Александровича</w:t>
      </w:r>
      <w:r w:rsidRPr="00154A79">
        <w:rPr>
          <w:rFonts w:ascii="Times New Roman" w:hAnsi="Times New Roman"/>
          <w:sz w:val="28"/>
        </w:rPr>
        <w:t>, представленные документы, администрация</w:t>
      </w:r>
      <w:r>
        <w:rPr>
          <w:rFonts w:ascii="Times New Roman" w:hAnsi="Times New Roman"/>
          <w:sz w:val="28"/>
        </w:rPr>
        <w:t xml:space="preserve"> Новосельского муниципального образования </w:t>
      </w:r>
      <w:r w:rsidRPr="00154A79">
        <w:rPr>
          <w:rFonts w:ascii="Times New Roman" w:hAnsi="Times New Roman"/>
          <w:sz w:val="28"/>
        </w:rPr>
        <w:t xml:space="preserve"> Ершовского муниципального района</w:t>
      </w:r>
      <w:r>
        <w:rPr>
          <w:rFonts w:ascii="Times New Roman" w:hAnsi="Times New Roman"/>
          <w:sz w:val="28"/>
        </w:rPr>
        <w:t xml:space="preserve"> Саратовской области </w:t>
      </w:r>
      <w:r w:rsidRPr="00154A79">
        <w:rPr>
          <w:rFonts w:ascii="Times New Roman" w:hAnsi="Times New Roman"/>
          <w:sz w:val="28"/>
        </w:rPr>
        <w:t xml:space="preserve"> ПОСТАНОВЛЯЕТ:</w:t>
      </w:r>
      <w:proofErr w:type="gramEnd"/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  <w:r w:rsidRPr="00154A79">
        <w:rPr>
          <w:rFonts w:ascii="Times New Roman" w:hAnsi="Times New Roman"/>
          <w:sz w:val="28"/>
        </w:rPr>
        <w:t xml:space="preserve">            1. </w:t>
      </w:r>
      <w:proofErr w:type="gramStart"/>
      <w:r w:rsidRPr="00154A79">
        <w:rPr>
          <w:rFonts w:ascii="Times New Roman" w:hAnsi="Times New Roman"/>
          <w:sz w:val="28"/>
        </w:rPr>
        <w:t xml:space="preserve">Продлить </w:t>
      </w:r>
      <w:r w:rsidR="004A5433">
        <w:rPr>
          <w:rFonts w:ascii="Times New Roman" w:hAnsi="Times New Roman"/>
          <w:sz w:val="28"/>
        </w:rPr>
        <w:t xml:space="preserve">Договор </w:t>
      </w:r>
      <w:r w:rsidR="00BE1BC0">
        <w:rPr>
          <w:rFonts w:ascii="Times New Roman" w:hAnsi="Times New Roman"/>
          <w:sz w:val="28"/>
        </w:rPr>
        <w:t xml:space="preserve"> </w:t>
      </w:r>
      <w:r w:rsidR="004A5433">
        <w:rPr>
          <w:rFonts w:ascii="Times New Roman" w:hAnsi="Times New Roman"/>
          <w:sz w:val="28"/>
        </w:rPr>
        <w:t>№ 14   Главе КФ</w:t>
      </w:r>
      <w:r w:rsidR="00BE1BC0">
        <w:rPr>
          <w:rFonts w:ascii="Times New Roman" w:hAnsi="Times New Roman"/>
          <w:sz w:val="28"/>
        </w:rPr>
        <w:t xml:space="preserve">Х </w:t>
      </w:r>
      <w:r w:rsidR="004A5433">
        <w:rPr>
          <w:rFonts w:ascii="Times New Roman" w:hAnsi="Times New Roman"/>
          <w:sz w:val="28"/>
        </w:rPr>
        <w:t xml:space="preserve"> ИП Мишину Николаю Александровичу </w:t>
      </w:r>
      <w:r w:rsidRPr="00154A79">
        <w:rPr>
          <w:rFonts w:ascii="Times New Roman" w:hAnsi="Times New Roman"/>
          <w:sz w:val="28"/>
        </w:rPr>
        <w:t>(зарегистрированному по адресу:</w:t>
      </w:r>
      <w:proofErr w:type="gramEnd"/>
      <w:r w:rsidRPr="00154A79">
        <w:rPr>
          <w:rFonts w:ascii="Times New Roman" w:hAnsi="Times New Roman"/>
          <w:sz w:val="28"/>
        </w:rPr>
        <w:t xml:space="preserve"> </w:t>
      </w:r>
      <w:proofErr w:type="gramStart"/>
      <w:r w:rsidRPr="00154A79">
        <w:rPr>
          <w:rFonts w:ascii="Times New Roman" w:hAnsi="Times New Roman"/>
          <w:sz w:val="28"/>
        </w:rPr>
        <w:t xml:space="preserve">Саратовская область, </w:t>
      </w:r>
      <w:r w:rsidR="004A5433">
        <w:rPr>
          <w:rFonts w:ascii="Times New Roman" w:hAnsi="Times New Roman"/>
          <w:sz w:val="28"/>
        </w:rPr>
        <w:t>Ершовский район с. Каменная Сарма л. Набережная д.20</w:t>
      </w:r>
      <w:r w:rsidRPr="00154A79">
        <w:rPr>
          <w:rFonts w:ascii="Times New Roman" w:hAnsi="Times New Roman"/>
          <w:sz w:val="28"/>
        </w:rPr>
        <w:t xml:space="preserve">) аренду земельного участка из земель сельскохозяйственного назначения  общей площадью </w:t>
      </w:r>
      <w:r w:rsidR="004A5433">
        <w:rPr>
          <w:rFonts w:ascii="Times New Roman" w:hAnsi="Times New Roman"/>
          <w:sz w:val="28"/>
        </w:rPr>
        <w:t>3850000  кв.м.</w:t>
      </w:r>
      <w:r w:rsidRPr="00154A79">
        <w:rPr>
          <w:rFonts w:ascii="Times New Roman" w:hAnsi="Times New Roman"/>
          <w:sz w:val="28"/>
        </w:rPr>
        <w:t xml:space="preserve"> с кадастровым номером 64:13:</w:t>
      </w:r>
      <w:r w:rsidR="004A5433">
        <w:rPr>
          <w:rFonts w:ascii="Times New Roman" w:hAnsi="Times New Roman"/>
          <w:sz w:val="28"/>
        </w:rPr>
        <w:t>140901:20</w:t>
      </w:r>
      <w:r w:rsidRPr="00154A79">
        <w:rPr>
          <w:rFonts w:ascii="Times New Roman" w:hAnsi="Times New Roman"/>
          <w:sz w:val="28"/>
        </w:rPr>
        <w:t xml:space="preserve"> для ведения сельскохозяйственного производства, расположенного по адресу:</w:t>
      </w:r>
      <w:proofErr w:type="gramEnd"/>
      <w:r w:rsidRPr="00154A79">
        <w:rPr>
          <w:rFonts w:ascii="Times New Roman" w:hAnsi="Times New Roman"/>
          <w:sz w:val="28"/>
        </w:rPr>
        <w:t xml:space="preserve"> Саратовская область, Ершовский район, территория </w:t>
      </w:r>
      <w:r w:rsidR="00BE1BC0">
        <w:rPr>
          <w:rFonts w:ascii="Times New Roman" w:hAnsi="Times New Roman"/>
          <w:sz w:val="28"/>
        </w:rPr>
        <w:t xml:space="preserve">Новосельского </w:t>
      </w:r>
      <w:r w:rsidRPr="00154A79">
        <w:rPr>
          <w:rFonts w:ascii="Times New Roman" w:hAnsi="Times New Roman"/>
          <w:sz w:val="28"/>
        </w:rPr>
        <w:t xml:space="preserve">муниципального образования, сроком на </w:t>
      </w:r>
      <w:r w:rsidR="00BE1BC0">
        <w:rPr>
          <w:rFonts w:ascii="Times New Roman" w:hAnsi="Times New Roman"/>
          <w:sz w:val="28"/>
        </w:rPr>
        <w:t>5</w:t>
      </w:r>
      <w:r w:rsidRPr="00154A79">
        <w:rPr>
          <w:rFonts w:ascii="Times New Roman" w:hAnsi="Times New Roman"/>
          <w:sz w:val="28"/>
        </w:rPr>
        <w:t xml:space="preserve"> (</w:t>
      </w:r>
      <w:r w:rsidR="00BE1BC0">
        <w:rPr>
          <w:rFonts w:ascii="Times New Roman" w:hAnsi="Times New Roman"/>
          <w:sz w:val="28"/>
        </w:rPr>
        <w:t>пять</w:t>
      </w:r>
      <w:r w:rsidRPr="00154A79">
        <w:rPr>
          <w:rFonts w:ascii="Times New Roman" w:hAnsi="Times New Roman"/>
          <w:sz w:val="28"/>
        </w:rPr>
        <w:t>) лет</w:t>
      </w:r>
      <w:proofErr w:type="gramStart"/>
      <w:r w:rsidRPr="00154A79">
        <w:rPr>
          <w:rFonts w:ascii="Times New Roman" w:hAnsi="Times New Roman"/>
          <w:sz w:val="28"/>
        </w:rPr>
        <w:t xml:space="preserve"> .</w:t>
      </w:r>
      <w:proofErr w:type="gramEnd"/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  <w:r w:rsidRPr="00154A79">
        <w:rPr>
          <w:rFonts w:ascii="Times New Roman" w:hAnsi="Times New Roman"/>
          <w:sz w:val="28"/>
        </w:rPr>
        <w:t xml:space="preserve">          3.  Подготовить новый договор аренды на земельный участок.</w:t>
      </w:r>
    </w:p>
    <w:p w:rsidR="00154A79" w:rsidRPr="00154A79" w:rsidRDefault="00154A79" w:rsidP="00154A79">
      <w:pPr>
        <w:pStyle w:val="a3"/>
        <w:rPr>
          <w:rFonts w:ascii="Times New Roman" w:hAnsi="Times New Roman"/>
          <w:sz w:val="28"/>
        </w:rPr>
      </w:pPr>
      <w:r w:rsidRPr="00154A79">
        <w:rPr>
          <w:rFonts w:ascii="Times New Roman" w:hAnsi="Times New Roman"/>
          <w:sz w:val="28"/>
        </w:rPr>
        <w:t xml:space="preserve">          4. Рекомендовать </w:t>
      </w:r>
      <w:r w:rsidR="00BE1BC0">
        <w:rPr>
          <w:rFonts w:ascii="Times New Roman" w:hAnsi="Times New Roman"/>
          <w:sz w:val="28"/>
        </w:rPr>
        <w:t>Главе КФХ ИП Мишину Н.А.</w:t>
      </w:r>
      <w:r w:rsidRPr="00154A79">
        <w:rPr>
          <w:rFonts w:ascii="Times New Roman" w:hAnsi="Times New Roman"/>
          <w:sz w:val="28"/>
        </w:rPr>
        <w:t xml:space="preserve"> обеспечить государственную регистрацию договора аренды на земельный участок в соответствии с Федеральным законом «О государственной регистрации недвижимости».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7939E1"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154A79"/>
    <w:rsid w:val="00180F64"/>
    <w:rsid w:val="002D3A6A"/>
    <w:rsid w:val="00364E3B"/>
    <w:rsid w:val="004A5433"/>
    <w:rsid w:val="004B154A"/>
    <w:rsid w:val="004C1CAE"/>
    <w:rsid w:val="006313CE"/>
    <w:rsid w:val="00647126"/>
    <w:rsid w:val="00686DDC"/>
    <w:rsid w:val="007129FB"/>
    <w:rsid w:val="007466BC"/>
    <w:rsid w:val="007939E1"/>
    <w:rsid w:val="00842826"/>
    <w:rsid w:val="0099777A"/>
    <w:rsid w:val="009C33AA"/>
    <w:rsid w:val="00B21F37"/>
    <w:rsid w:val="00BE1BC0"/>
    <w:rsid w:val="00C04428"/>
    <w:rsid w:val="00C15E0B"/>
    <w:rsid w:val="00D93DD4"/>
    <w:rsid w:val="00DD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2020-04-28T02:36:00Z</cp:lastPrinted>
  <dcterms:created xsi:type="dcterms:W3CDTF">2012-10-30T21:49:00Z</dcterms:created>
  <dcterms:modified xsi:type="dcterms:W3CDTF">2012-10-30T21:49:00Z</dcterms:modified>
</cp:coreProperties>
</file>