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9" w:rsidRPr="00A50EB1" w:rsidRDefault="00D02F3A" w:rsidP="00A50EB1">
      <w:pPr>
        <w:ind w:left="-142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0E" w:rsidRPr="00A50EB1" w:rsidRDefault="00746A0E" w:rsidP="000A285C">
      <w:pPr>
        <w:ind w:left="-142"/>
        <w:jc w:val="center"/>
        <w:rPr>
          <w:rFonts w:ascii="Times New Roman" w:hAnsi="Times New Roman"/>
          <w:bCs/>
          <w:sz w:val="26"/>
          <w:szCs w:val="26"/>
        </w:rPr>
      </w:pPr>
      <w:r w:rsidRPr="00A50EB1">
        <w:rPr>
          <w:rFonts w:ascii="Times New Roman" w:hAnsi="Times New Roman"/>
          <w:bCs/>
          <w:sz w:val="26"/>
          <w:szCs w:val="26"/>
        </w:rPr>
        <w:t>АДМИНИСТРАЦИЯ</w:t>
      </w:r>
    </w:p>
    <w:p w:rsidR="00042019" w:rsidRPr="00A50EB1" w:rsidRDefault="00042019" w:rsidP="000A285C">
      <w:pPr>
        <w:ind w:left="-142"/>
        <w:jc w:val="center"/>
        <w:rPr>
          <w:rFonts w:ascii="Times New Roman" w:hAnsi="Times New Roman"/>
          <w:bCs/>
          <w:sz w:val="26"/>
          <w:szCs w:val="26"/>
        </w:rPr>
      </w:pPr>
      <w:r w:rsidRPr="00A50EB1">
        <w:rPr>
          <w:rFonts w:ascii="Times New Roman" w:hAnsi="Times New Roman"/>
          <w:bCs/>
          <w:sz w:val="26"/>
          <w:szCs w:val="26"/>
        </w:rPr>
        <w:t>НОВ</w:t>
      </w:r>
      <w:r w:rsidR="00A50EB1" w:rsidRPr="00A50EB1">
        <w:rPr>
          <w:rFonts w:ascii="Times New Roman" w:hAnsi="Times New Roman"/>
          <w:bCs/>
          <w:sz w:val="26"/>
          <w:szCs w:val="26"/>
        </w:rPr>
        <w:t>ОСЕЛЬ</w:t>
      </w:r>
      <w:r w:rsidRPr="00A50EB1">
        <w:rPr>
          <w:rFonts w:ascii="Times New Roman" w:hAnsi="Times New Roman"/>
          <w:bCs/>
          <w:sz w:val="26"/>
          <w:szCs w:val="26"/>
        </w:rPr>
        <w:t>СКОГО МУНИЦИПАЛЬНОГО ОБРАЗОВАНИЯ</w:t>
      </w:r>
    </w:p>
    <w:p w:rsidR="00746A0E" w:rsidRPr="00A50EB1" w:rsidRDefault="00746A0E" w:rsidP="000A285C">
      <w:pPr>
        <w:pStyle w:val="afff3"/>
        <w:spacing w:line="252" w:lineRule="auto"/>
        <w:jc w:val="center"/>
        <w:rPr>
          <w:rFonts w:ascii="Times New Roman" w:hAnsi="Times New Roman"/>
          <w:spacing w:val="20"/>
          <w:sz w:val="26"/>
          <w:szCs w:val="26"/>
        </w:rPr>
      </w:pPr>
      <w:r w:rsidRPr="00A50EB1">
        <w:rPr>
          <w:rFonts w:ascii="Times New Roman" w:hAnsi="Times New Roman"/>
          <w:spacing w:val="20"/>
          <w:sz w:val="26"/>
          <w:szCs w:val="26"/>
        </w:rPr>
        <w:t>ЕРШОВСКОГО МУНИЦИПАЛЬНОГО РАЙОНА</w:t>
      </w:r>
    </w:p>
    <w:p w:rsidR="00746A0E" w:rsidRPr="00A50EB1" w:rsidRDefault="00746A0E" w:rsidP="00CB1E9C">
      <w:pPr>
        <w:pStyle w:val="afff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A50EB1">
        <w:rPr>
          <w:rFonts w:ascii="Times New Roman" w:hAnsi="Times New Roman"/>
          <w:spacing w:val="20"/>
          <w:sz w:val="26"/>
          <w:szCs w:val="26"/>
        </w:rPr>
        <w:t>САРАТОВСКОЙ ОБЛАСТИ</w:t>
      </w:r>
    </w:p>
    <w:p w:rsidR="00746A0E" w:rsidRPr="00A50EB1" w:rsidRDefault="00746A0E" w:rsidP="00A50EB1">
      <w:pPr>
        <w:rPr>
          <w:rFonts w:ascii="Times New Roman" w:hAnsi="Times New Roman" w:cs="Times New Roman"/>
          <w:sz w:val="26"/>
          <w:szCs w:val="26"/>
        </w:rPr>
      </w:pPr>
      <w:r w:rsidRPr="00A50EB1">
        <w:rPr>
          <w:rFonts w:ascii="Times New Roman" w:hAnsi="Times New Roman" w:cs="Times New Roman"/>
          <w:sz w:val="26"/>
          <w:szCs w:val="26"/>
        </w:rPr>
        <w:tab/>
      </w:r>
      <w:r w:rsidRPr="00A50EB1">
        <w:rPr>
          <w:rFonts w:ascii="Times New Roman" w:hAnsi="Times New Roman" w:cs="Times New Roman"/>
          <w:sz w:val="26"/>
          <w:szCs w:val="26"/>
        </w:rPr>
        <w:tab/>
      </w:r>
    </w:p>
    <w:p w:rsidR="00FA02F2" w:rsidRPr="00A50EB1" w:rsidRDefault="00FA02F2" w:rsidP="00FA02F2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50EB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0072D" w:rsidRPr="00A50EB1" w:rsidRDefault="00B0072D" w:rsidP="00FA02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87415" w:rsidRDefault="00D87415" w:rsidP="00555349">
      <w:p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05.05.</w:t>
      </w:r>
      <w:r w:rsidR="00A50EB1" w:rsidRPr="00A50EB1">
        <w:rPr>
          <w:rFonts w:ascii="Times New Roman" w:hAnsi="Times New Roman" w:cs="Times New Roman"/>
          <w:sz w:val="26"/>
          <w:szCs w:val="26"/>
        </w:rPr>
        <w:t xml:space="preserve">2022 года             </w:t>
      </w:r>
      <w:r w:rsidR="0079658B">
        <w:rPr>
          <w:rFonts w:ascii="Times New Roman" w:hAnsi="Times New Roman" w:cs="Times New Roman"/>
          <w:sz w:val="26"/>
          <w:szCs w:val="26"/>
        </w:rPr>
        <w:t xml:space="preserve">   </w:t>
      </w:r>
      <w:r w:rsidR="00A50EB1" w:rsidRPr="00A50EB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50EB1" w:rsidRPr="00A50E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№ 26</w:t>
      </w:r>
    </w:p>
    <w:p w:rsidR="00555349" w:rsidRPr="00A50EB1" w:rsidRDefault="00555349" w:rsidP="00555349">
      <w:pPr>
        <w:ind w:left="284"/>
        <w:rPr>
          <w:rFonts w:ascii="Times New Roman" w:hAnsi="Times New Roman" w:cs="Times New Roman"/>
          <w:sz w:val="26"/>
          <w:szCs w:val="26"/>
        </w:rPr>
      </w:pPr>
      <w:r w:rsidRPr="00A50EB1">
        <w:rPr>
          <w:rFonts w:ascii="Times New Roman" w:hAnsi="Times New Roman" w:cs="Times New Roman"/>
          <w:sz w:val="26"/>
          <w:szCs w:val="26"/>
        </w:rPr>
        <w:tab/>
      </w:r>
      <w:r w:rsidRPr="00A50EB1"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tbl>
      <w:tblPr>
        <w:tblpPr w:leftFromText="180" w:rightFromText="180" w:vertAnchor="text" w:tblpY="32"/>
        <w:tblW w:w="0" w:type="auto"/>
        <w:tblLook w:val="01E0"/>
      </w:tblPr>
      <w:tblGrid>
        <w:gridCol w:w="6104"/>
      </w:tblGrid>
      <w:tr w:rsidR="0079658B" w:rsidRPr="00A50EB1" w:rsidTr="0079658B">
        <w:trPr>
          <w:trHeight w:val="1142"/>
        </w:trPr>
        <w:tc>
          <w:tcPr>
            <w:tcW w:w="6104" w:type="dxa"/>
          </w:tcPr>
          <w:p w:rsidR="0079658B" w:rsidRPr="00A50EB1" w:rsidRDefault="0079658B" w:rsidP="0012438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0EB1">
              <w:rPr>
                <w:rFonts w:ascii="Times New Roman" w:hAnsi="Times New Roman" w:cs="Times New Roman"/>
                <w:sz w:val="26"/>
                <w:szCs w:val="26"/>
              </w:rPr>
              <w:t>Об определении случаев  осуществления                 банковского сопровождения контрактов, предметом которых являются поставка товаров,     выполнение работ, оказание услуг для   нужд администрации Новосельского муниципального образования  Е</w:t>
            </w:r>
            <w:r w:rsidRPr="00A50EB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50EB1">
              <w:rPr>
                <w:rFonts w:ascii="Times New Roman" w:hAnsi="Times New Roman" w:cs="Times New Roman"/>
                <w:sz w:val="26"/>
                <w:szCs w:val="26"/>
              </w:rPr>
              <w:t>шовского муниципального    района Саратовской области</w:t>
            </w:r>
          </w:p>
        </w:tc>
      </w:tr>
    </w:tbl>
    <w:p w:rsidR="00555349" w:rsidRPr="00A50EB1" w:rsidRDefault="00555349" w:rsidP="00555349">
      <w:pPr>
        <w:tabs>
          <w:tab w:val="center" w:pos="4933"/>
        </w:tabs>
        <w:rPr>
          <w:sz w:val="26"/>
          <w:szCs w:val="26"/>
        </w:rPr>
      </w:pPr>
    </w:p>
    <w:p w:rsidR="00555349" w:rsidRPr="00A50EB1" w:rsidRDefault="00555349" w:rsidP="00555349">
      <w:pPr>
        <w:jc w:val="both"/>
        <w:rPr>
          <w:sz w:val="26"/>
          <w:szCs w:val="26"/>
        </w:rPr>
      </w:pPr>
      <w:r w:rsidRPr="00A50EB1">
        <w:rPr>
          <w:sz w:val="26"/>
          <w:szCs w:val="26"/>
        </w:rPr>
        <w:tab/>
      </w:r>
    </w:p>
    <w:p w:rsidR="0079658B" w:rsidRDefault="00A50EB1" w:rsidP="005934E2">
      <w:pPr>
        <w:jc w:val="both"/>
        <w:rPr>
          <w:sz w:val="26"/>
          <w:szCs w:val="26"/>
        </w:rPr>
      </w:pPr>
      <w:r w:rsidRPr="00A50EB1">
        <w:rPr>
          <w:sz w:val="26"/>
          <w:szCs w:val="26"/>
        </w:rPr>
        <w:t xml:space="preserve">  </w:t>
      </w:r>
    </w:p>
    <w:p w:rsidR="0079658B" w:rsidRDefault="0079658B" w:rsidP="005934E2">
      <w:pPr>
        <w:jc w:val="both"/>
        <w:rPr>
          <w:sz w:val="26"/>
          <w:szCs w:val="26"/>
        </w:rPr>
      </w:pPr>
    </w:p>
    <w:p w:rsidR="0079658B" w:rsidRDefault="0079658B" w:rsidP="005934E2">
      <w:pPr>
        <w:jc w:val="both"/>
        <w:rPr>
          <w:sz w:val="26"/>
          <w:szCs w:val="26"/>
        </w:rPr>
      </w:pPr>
    </w:p>
    <w:p w:rsidR="0079658B" w:rsidRDefault="0079658B" w:rsidP="005934E2">
      <w:pPr>
        <w:jc w:val="both"/>
        <w:rPr>
          <w:sz w:val="26"/>
          <w:szCs w:val="26"/>
        </w:rPr>
      </w:pPr>
    </w:p>
    <w:p w:rsidR="0079658B" w:rsidRDefault="0079658B" w:rsidP="005934E2">
      <w:pPr>
        <w:jc w:val="both"/>
        <w:rPr>
          <w:sz w:val="26"/>
          <w:szCs w:val="26"/>
        </w:rPr>
      </w:pPr>
    </w:p>
    <w:p w:rsidR="00A50EB1" w:rsidRPr="00A50EB1" w:rsidRDefault="00A50EB1" w:rsidP="005934E2">
      <w:pPr>
        <w:jc w:val="both"/>
        <w:rPr>
          <w:rFonts w:ascii="Times New Roman" w:hAnsi="Times New Roman" w:cs="Times New Roman"/>
          <w:sz w:val="26"/>
          <w:szCs w:val="26"/>
        </w:rPr>
      </w:pPr>
      <w:r w:rsidRPr="00A50EB1">
        <w:rPr>
          <w:sz w:val="26"/>
          <w:szCs w:val="26"/>
        </w:rPr>
        <w:t xml:space="preserve"> </w:t>
      </w:r>
      <w:r w:rsidR="0079658B">
        <w:rPr>
          <w:sz w:val="26"/>
          <w:szCs w:val="26"/>
        </w:rPr>
        <w:t xml:space="preserve">  </w:t>
      </w:r>
      <w:r w:rsidR="005934E2" w:rsidRPr="00A50EB1">
        <w:rPr>
          <w:rFonts w:ascii="Times New Roman" w:hAnsi="Times New Roman" w:cs="Times New Roman"/>
          <w:sz w:val="26"/>
          <w:szCs w:val="26"/>
        </w:rPr>
        <w:t>В соответствии с частью 2 статьи 35 Федерального закона "О контрактной сист</w:t>
      </w:r>
      <w:r w:rsidR="005934E2" w:rsidRPr="00A50EB1">
        <w:rPr>
          <w:rFonts w:ascii="Times New Roman" w:hAnsi="Times New Roman" w:cs="Times New Roman"/>
          <w:sz w:val="26"/>
          <w:szCs w:val="26"/>
        </w:rPr>
        <w:t>е</w:t>
      </w:r>
      <w:r w:rsidR="005934E2" w:rsidRPr="00A50EB1">
        <w:rPr>
          <w:rFonts w:ascii="Times New Roman" w:hAnsi="Times New Roman" w:cs="Times New Roman"/>
          <w:sz w:val="26"/>
          <w:szCs w:val="26"/>
        </w:rPr>
        <w:t>ме в сфере закупок товаров, работ, услуг для обеспечения государственных и м</w:t>
      </w:r>
      <w:r w:rsidR="005934E2" w:rsidRPr="00A50EB1">
        <w:rPr>
          <w:rFonts w:ascii="Times New Roman" w:hAnsi="Times New Roman" w:cs="Times New Roman"/>
          <w:sz w:val="26"/>
          <w:szCs w:val="26"/>
        </w:rPr>
        <w:t>у</w:t>
      </w:r>
      <w:r w:rsidR="005934E2" w:rsidRPr="00A50EB1">
        <w:rPr>
          <w:rFonts w:ascii="Times New Roman" w:hAnsi="Times New Roman" w:cs="Times New Roman"/>
          <w:sz w:val="26"/>
          <w:szCs w:val="26"/>
        </w:rPr>
        <w:t>ниципальных нужд" и пунктом 4 постановления Правительства Российской Фед</w:t>
      </w:r>
      <w:r w:rsidR="005934E2" w:rsidRPr="00A50EB1">
        <w:rPr>
          <w:rFonts w:ascii="Times New Roman" w:hAnsi="Times New Roman" w:cs="Times New Roman"/>
          <w:sz w:val="26"/>
          <w:szCs w:val="26"/>
        </w:rPr>
        <w:t>е</w:t>
      </w:r>
      <w:r w:rsidR="005934E2" w:rsidRPr="00A50EB1">
        <w:rPr>
          <w:rFonts w:ascii="Times New Roman" w:hAnsi="Times New Roman" w:cs="Times New Roman"/>
          <w:sz w:val="26"/>
          <w:szCs w:val="26"/>
        </w:rPr>
        <w:t>рации от 20 сентября 2014 года N 963 "Об осуществлении банковского сопрово</w:t>
      </w:r>
      <w:r w:rsidR="005934E2" w:rsidRPr="00A50EB1">
        <w:rPr>
          <w:rFonts w:ascii="Times New Roman" w:hAnsi="Times New Roman" w:cs="Times New Roman"/>
          <w:sz w:val="26"/>
          <w:szCs w:val="26"/>
        </w:rPr>
        <w:t>ж</w:t>
      </w:r>
      <w:r w:rsidR="005934E2" w:rsidRPr="00A50EB1">
        <w:rPr>
          <w:rFonts w:ascii="Times New Roman" w:hAnsi="Times New Roman" w:cs="Times New Roman"/>
          <w:sz w:val="26"/>
          <w:szCs w:val="26"/>
        </w:rPr>
        <w:t>дения контрактов"</w:t>
      </w:r>
      <w:r w:rsidRPr="00A50EB1">
        <w:rPr>
          <w:rFonts w:ascii="Times New Roman" w:hAnsi="Times New Roman" w:cs="Times New Roman"/>
          <w:sz w:val="26"/>
          <w:szCs w:val="26"/>
        </w:rPr>
        <w:t>,</w:t>
      </w:r>
      <w:r w:rsidR="005934E2" w:rsidRPr="00A50EB1">
        <w:rPr>
          <w:rFonts w:ascii="Times New Roman" w:hAnsi="Times New Roman" w:cs="Times New Roman"/>
          <w:sz w:val="26"/>
          <w:szCs w:val="26"/>
        </w:rPr>
        <w:t xml:space="preserve">  администрация </w:t>
      </w:r>
      <w:r w:rsidRPr="00A50EB1">
        <w:rPr>
          <w:rFonts w:ascii="Times New Roman" w:hAnsi="Times New Roman" w:cs="Times New Roman"/>
          <w:sz w:val="26"/>
          <w:szCs w:val="26"/>
        </w:rPr>
        <w:t xml:space="preserve">Новосельского </w:t>
      </w:r>
      <w:r w:rsidR="00042019" w:rsidRPr="00A50EB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934E2" w:rsidRPr="00A50EB1">
        <w:rPr>
          <w:rFonts w:ascii="Times New Roman" w:hAnsi="Times New Roman" w:cs="Times New Roman"/>
          <w:sz w:val="26"/>
          <w:szCs w:val="26"/>
        </w:rPr>
        <w:t xml:space="preserve">Ершовского муниципального района Саратовской области </w:t>
      </w:r>
    </w:p>
    <w:p w:rsidR="005934E2" w:rsidRPr="00A50EB1" w:rsidRDefault="005934E2" w:rsidP="00A50E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EB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934E2" w:rsidRPr="00A50EB1" w:rsidRDefault="005934E2" w:rsidP="005934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34E2" w:rsidRPr="00A50EB1" w:rsidRDefault="005934E2" w:rsidP="005934E2">
      <w:pPr>
        <w:jc w:val="both"/>
        <w:rPr>
          <w:rFonts w:ascii="Times New Roman" w:hAnsi="Times New Roman" w:cs="Times New Roman"/>
          <w:sz w:val="26"/>
          <w:szCs w:val="26"/>
        </w:rPr>
      </w:pPr>
      <w:r w:rsidRPr="00A50EB1">
        <w:rPr>
          <w:rFonts w:ascii="Times New Roman" w:hAnsi="Times New Roman" w:cs="Times New Roman"/>
          <w:sz w:val="26"/>
          <w:szCs w:val="26"/>
        </w:rPr>
        <w:t xml:space="preserve">        </w:t>
      </w:r>
      <w:r w:rsidR="0079658B">
        <w:rPr>
          <w:rFonts w:ascii="Times New Roman" w:hAnsi="Times New Roman" w:cs="Times New Roman"/>
          <w:sz w:val="26"/>
          <w:szCs w:val="26"/>
        </w:rPr>
        <w:t xml:space="preserve">  </w:t>
      </w:r>
      <w:r w:rsidRPr="00A50EB1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Pr="00A50EB1">
        <w:rPr>
          <w:rFonts w:ascii="Times New Roman" w:hAnsi="Times New Roman" w:cs="Times New Roman"/>
          <w:sz w:val="26"/>
          <w:szCs w:val="26"/>
        </w:rPr>
        <w:t>Определить, что при осуществлении закупок товаров, работ и услуг для нужд</w:t>
      </w:r>
      <w:r w:rsidR="00EF40BC" w:rsidRPr="00A50EB1">
        <w:rPr>
          <w:rFonts w:ascii="Times New Roman" w:hAnsi="Times New Roman" w:cs="Times New Roman"/>
          <w:sz w:val="26"/>
          <w:szCs w:val="26"/>
        </w:rPr>
        <w:t xml:space="preserve"> </w:t>
      </w:r>
      <w:r w:rsidRPr="00A50EB1">
        <w:rPr>
          <w:rFonts w:ascii="Times New Roman" w:hAnsi="Times New Roman" w:cs="Times New Roman"/>
          <w:sz w:val="26"/>
          <w:szCs w:val="26"/>
        </w:rPr>
        <w:t xml:space="preserve"> </w:t>
      </w:r>
      <w:r w:rsidR="00A50EB1" w:rsidRPr="00A50EB1">
        <w:rPr>
          <w:rFonts w:ascii="Times New Roman" w:hAnsi="Times New Roman" w:cs="Times New Roman"/>
          <w:sz w:val="26"/>
          <w:szCs w:val="26"/>
        </w:rPr>
        <w:t>Новосельского</w:t>
      </w:r>
      <w:r w:rsidR="00042019" w:rsidRPr="00A50EB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F40BC" w:rsidRPr="00A50EB1">
        <w:rPr>
          <w:rFonts w:ascii="Times New Roman" w:hAnsi="Times New Roman" w:cs="Times New Roman"/>
          <w:sz w:val="26"/>
          <w:szCs w:val="26"/>
        </w:rPr>
        <w:t>Ершовского муниципального района Саратовской области</w:t>
      </w:r>
      <w:r w:rsidRPr="00A50EB1">
        <w:rPr>
          <w:rFonts w:ascii="Times New Roman" w:hAnsi="Times New Roman" w:cs="Times New Roman"/>
          <w:sz w:val="26"/>
          <w:szCs w:val="26"/>
        </w:rPr>
        <w:t>, за исключением случаев закупки финансовых услуг по предоставлению кредитов, в контракт в соответствии с частью 26 статьи 34 Ф</w:t>
      </w:r>
      <w:r w:rsidRPr="00A50EB1">
        <w:rPr>
          <w:rFonts w:ascii="Times New Roman" w:hAnsi="Times New Roman" w:cs="Times New Roman"/>
          <w:sz w:val="26"/>
          <w:szCs w:val="26"/>
        </w:rPr>
        <w:t>е</w:t>
      </w:r>
      <w:r w:rsidRPr="00A50EB1">
        <w:rPr>
          <w:rFonts w:ascii="Times New Roman" w:hAnsi="Times New Roman" w:cs="Times New Roman"/>
          <w:sz w:val="26"/>
          <w:szCs w:val="26"/>
        </w:rPr>
        <w:t>дерального закона "О контрактной системе в сфере закупок товаров, работ, услуг для обеспечения государственных и муниципальных нужд" включается, если н</w:t>
      </w:r>
      <w:r w:rsidRPr="00A50EB1">
        <w:rPr>
          <w:rFonts w:ascii="Times New Roman" w:hAnsi="Times New Roman" w:cs="Times New Roman"/>
          <w:sz w:val="26"/>
          <w:szCs w:val="26"/>
        </w:rPr>
        <w:t>а</w:t>
      </w:r>
      <w:r w:rsidRPr="00A50EB1">
        <w:rPr>
          <w:rFonts w:ascii="Times New Roman" w:hAnsi="Times New Roman" w:cs="Times New Roman"/>
          <w:sz w:val="26"/>
          <w:szCs w:val="26"/>
        </w:rPr>
        <w:t>чальная (максимальная) цена контракта</w:t>
      </w:r>
      <w:proofErr w:type="gramEnd"/>
      <w:r w:rsidRPr="00A50EB1">
        <w:rPr>
          <w:rFonts w:ascii="Times New Roman" w:hAnsi="Times New Roman" w:cs="Times New Roman"/>
          <w:sz w:val="26"/>
          <w:szCs w:val="26"/>
        </w:rPr>
        <w:t xml:space="preserve"> (цена контракта с единственным поста</w:t>
      </w:r>
      <w:r w:rsidRPr="00A50EB1">
        <w:rPr>
          <w:rFonts w:ascii="Times New Roman" w:hAnsi="Times New Roman" w:cs="Times New Roman"/>
          <w:sz w:val="26"/>
          <w:szCs w:val="26"/>
        </w:rPr>
        <w:t>в</w:t>
      </w:r>
      <w:r w:rsidRPr="00A50EB1">
        <w:rPr>
          <w:rFonts w:ascii="Times New Roman" w:hAnsi="Times New Roman" w:cs="Times New Roman"/>
          <w:sz w:val="26"/>
          <w:szCs w:val="26"/>
        </w:rPr>
        <w:t>щиком (подрядчиком, исполнителем) составляет:</w:t>
      </w:r>
    </w:p>
    <w:p w:rsidR="005934E2" w:rsidRPr="00A50EB1" w:rsidRDefault="005934E2" w:rsidP="005934E2">
      <w:pPr>
        <w:jc w:val="both"/>
        <w:rPr>
          <w:rFonts w:ascii="Times New Roman" w:hAnsi="Times New Roman" w:cs="Times New Roman"/>
          <w:sz w:val="26"/>
          <w:szCs w:val="26"/>
        </w:rPr>
      </w:pPr>
      <w:r w:rsidRPr="00A50EB1">
        <w:rPr>
          <w:rFonts w:ascii="Times New Roman" w:hAnsi="Times New Roman" w:cs="Times New Roman"/>
          <w:sz w:val="26"/>
          <w:szCs w:val="26"/>
        </w:rPr>
        <w:t xml:space="preserve">      </w:t>
      </w:r>
      <w:r w:rsidR="006F4D80" w:rsidRPr="00A50EB1">
        <w:rPr>
          <w:rFonts w:ascii="Times New Roman" w:hAnsi="Times New Roman" w:cs="Times New Roman"/>
          <w:sz w:val="26"/>
          <w:szCs w:val="26"/>
        </w:rPr>
        <w:t xml:space="preserve">- </w:t>
      </w:r>
      <w:r w:rsidRPr="00A50EB1">
        <w:rPr>
          <w:rFonts w:ascii="Times New Roman" w:hAnsi="Times New Roman" w:cs="Times New Roman"/>
          <w:sz w:val="26"/>
          <w:szCs w:val="26"/>
        </w:rPr>
        <w:t>не менее 200 млн</w:t>
      </w:r>
      <w:r w:rsidR="00A50EB1" w:rsidRPr="00A50EB1">
        <w:rPr>
          <w:rFonts w:ascii="Times New Roman" w:hAnsi="Times New Roman" w:cs="Times New Roman"/>
          <w:sz w:val="26"/>
          <w:szCs w:val="26"/>
        </w:rPr>
        <w:t>.</w:t>
      </w:r>
      <w:r w:rsidRPr="00A50EB1">
        <w:rPr>
          <w:rFonts w:ascii="Times New Roman" w:hAnsi="Times New Roman" w:cs="Times New Roman"/>
          <w:sz w:val="26"/>
          <w:szCs w:val="26"/>
        </w:rPr>
        <w:t xml:space="preserve"> рублей - условие о банковском сопровождении контракта, заключающееся в проведении банком мониторинга расчетов в рамках исполнения контракта;</w:t>
      </w:r>
    </w:p>
    <w:p w:rsidR="005934E2" w:rsidRPr="00A50EB1" w:rsidRDefault="005934E2" w:rsidP="005934E2">
      <w:pPr>
        <w:jc w:val="both"/>
        <w:rPr>
          <w:rFonts w:ascii="Times New Roman" w:hAnsi="Times New Roman" w:cs="Times New Roman"/>
          <w:sz w:val="26"/>
          <w:szCs w:val="26"/>
        </w:rPr>
      </w:pPr>
      <w:r w:rsidRPr="00A50EB1">
        <w:rPr>
          <w:rFonts w:ascii="Times New Roman" w:hAnsi="Times New Roman" w:cs="Times New Roman"/>
          <w:sz w:val="26"/>
          <w:szCs w:val="26"/>
        </w:rPr>
        <w:t xml:space="preserve">      </w:t>
      </w:r>
      <w:r w:rsidR="006F4D80" w:rsidRPr="00A50EB1">
        <w:rPr>
          <w:rFonts w:ascii="Times New Roman" w:hAnsi="Times New Roman" w:cs="Times New Roman"/>
          <w:sz w:val="26"/>
          <w:szCs w:val="26"/>
        </w:rPr>
        <w:t xml:space="preserve">- </w:t>
      </w:r>
      <w:r w:rsidRPr="00A50EB1">
        <w:rPr>
          <w:rFonts w:ascii="Times New Roman" w:hAnsi="Times New Roman" w:cs="Times New Roman"/>
          <w:sz w:val="26"/>
          <w:szCs w:val="26"/>
        </w:rPr>
        <w:t>не менее 5 млрд</w:t>
      </w:r>
      <w:r w:rsidR="00A50EB1" w:rsidRPr="00A50EB1">
        <w:rPr>
          <w:rFonts w:ascii="Times New Roman" w:hAnsi="Times New Roman" w:cs="Times New Roman"/>
          <w:sz w:val="26"/>
          <w:szCs w:val="26"/>
        </w:rPr>
        <w:t>.</w:t>
      </w:r>
      <w:r w:rsidRPr="00A50EB1">
        <w:rPr>
          <w:rFonts w:ascii="Times New Roman" w:hAnsi="Times New Roman" w:cs="Times New Roman"/>
          <w:sz w:val="26"/>
          <w:szCs w:val="26"/>
        </w:rPr>
        <w:t xml:space="preserve"> рублей - условие, предусматривающее привлечение банка в рамках расширенного банковского сопровождения.</w:t>
      </w:r>
    </w:p>
    <w:p w:rsidR="005934E2" w:rsidRPr="00A50EB1" w:rsidRDefault="005934E2" w:rsidP="005934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34E2" w:rsidRPr="00A50EB1" w:rsidRDefault="002E5F17" w:rsidP="002E5F1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934E2" w:rsidRPr="00A50EB1">
        <w:rPr>
          <w:rFonts w:ascii="Times New Roman" w:hAnsi="Times New Roman" w:cs="Times New Roman"/>
          <w:sz w:val="26"/>
          <w:szCs w:val="26"/>
        </w:rPr>
        <w:t xml:space="preserve">2.  </w:t>
      </w:r>
      <w:r w:rsidR="006C3E9A" w:rsidRPr="00A50EB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A50EB1" w:rsidRPr="00A50EB1">
        <w:rPr>
          <w:rFonts w:ascii="Times New Roman" w:hAnsi="Times New Roman" w:cs="Times New Roman"/>
          <w:sz w:val="26"/>
          <w:szCs w:val="26"/>
        </w:rPr>
        <w:t>принят</w:t>
      </w:r>
      <w:r w:rsidR="006C3E9A" w:rsidRPr="00A50EB1">
        <w:rPr>
          <w:rFonts w:ascii="Times New Roman" w:hAnsi="Times New Roman" w:cs="Times New Roman"/>
          <w:sz w:val="26"/>
          <w:szCs w:val="26"/>
        </w:rPr>
        <w:t>ия.</w:t>
      </w:r>
    </w:p>
    <w:p w:rsidR="00477BB5" w:rsidRPr="00A50EB1" w:rsidRDefault="005934E2" w:rsidP="00A50EB1">
      <w:pPr>
        <w:jc w:val="both"/>
        <w:rPr>
          <w:rFonts w:ascii="Times New Roman" w:hAnsi="Times New Roman" w:cs="Times New Roman"/>
          <w:sz w:val="26"/>
          <w:szCs w:val="26"/>
        </w:rPr>
      </w:pPr>
      <w:r w:rsidRPr="00A50EB1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Pr="00A50EB1">
        <w:rPr>
          <w:rFonts w:ascii="Times New Roman" w:hAnsi="Times New Roman" w:cs="Times New Roman"/>
          <w:sz w:val="26"/>
          <w:szCs w:val="26"/>
        </w:rPr>
        <w:t xml:space="preserve">   </w:t>
      </w:r>
      <w:r w:rsidR="00F95CB1" w:rsidRPr="00A50EB1">
        <w:rPr>
          <w:rFonts w:ascii="Times New Roman" w:hAnsi="Times New Roman" w:cs="Times New Roman"/>
          <w:sz w:val="26"/>
          <w:szCs w:val="26"/>
        </w:rPr>
        <w:t xml:space="preserve"> </w:t>
      </w:r>
      <w:r w:rsidR="0079658B">
        <w:rPr>
          <w:rFonts w:ascii="Times New Roman" w:hAnsi="Times New Roman" w:cs="Times New Roman"/>
          <w:sz w:val="26"/>
          <w:szCs w:val="26"/>
        </w:rPr>
        <w:t xml:space="preserve">    </w:t>
      </w:r>
      <w:r w:rsidR="006F4D80" w:rsidRPr="00A50EB1">
        <w:rPr>
          <w:rFonts w:ascii="Times New Roman" w:hAnsi="Times New Roman" w:cs="Times New Roman"/>
          <w:sz w:val="26"/>
          <w:szCs w:val="26"/>
        </w:rPr>
        <w:t>3</w:t>
      </w:r>
      <w:r w:rsidR="00555349" w:rsidRPr="00A50EB1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2E5F1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2E5F17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="00555349" w:rsidRPr="00A50EB1">
        <w:rPr>
          <w:rFonts w:ascii="Times New Roman" w:hAnsi="Times New Roman" w:cs="Times New Roman"/>
          <w:sz w:val="26"/>
          <w:szCs w:val="26"/>
        </w:rPr>
        <w:t xml:space="preserve"> </w:t>
      </w:r>
      <w:r w:rsidR="002E5F17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2E5F17" w:rsidRPr="00A50EB1">
        <w:rPr>
          <w:rFonts w:ascii="Times New Roman" w:hAnsi="Times New Roman" w:cs="Times New Roman"/>
          <w:sz w:val="26"/>
          <w:szCs w:val="26"/>
        </w:rPr>
        <w:t>админис</w:t>
      </w:r>
      <w:r w:rsidR="002E5F17" w:rsidRPr="00A50EB1">
        <w:rPr>
          <w:rFonts w:ascii="Times New Roman" w:hAnsi="Times New Roman" w:cs="Times New Roman"/>
          <w:sz w:val="26"/>
          <w:szCs w:val="26"/>
        </w:rPr>
        <w:t>т</w:t>
      </w:r>
      <w:r w:rsidR="002E5F17" w:rsidRPr="00A50EB1">
        <w:rPr>
          <w:rFonts w:ascii="Times New Roman" w:hAnsi="Times New Roman" w:cs="Times New Roman"/>
          <w:sz w:val="26"/>
          <w:szCs w:val="26"/>
        </w:rPr>
        <w:t>раци</w:t>
      </w:r>
      <w:r w:rsidR="002E5F17">
        <w:rPr>
          <w:rFonts w:ascii="Times New Roman" w:hAnsi="Times New Roman" w:cs="Times New Roman"/>
          <w:sz w:val="26"/>
          <w:szCs w:val="26"/>
        </w:rPr>
        <w:t xml:space="preserve">и </w:t>
      </w:r>
      <w:r w:rsidR="002E5F17" w:rsidRPr="00A50EB1">
        <w:rPr>
          <w:rFonts w:ascii="Times New Roman" w:hAnsi="Times New Roman" w:cs="Times New Roman"/>
          <w:sz w:val="26"/>
          <w:szCs w:val="26"/>
        </w:rPr>
        <w:t>Ершовского муниципального района</w:t>
      </w:r>
      <w:r w:rsidR="002E5F17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="00555349" w:rsidRPr="00A50EB1">
        <w:rPr>
          <w:rFonts w:ascii="Times New Roman" w:hAnsi="Times New Roman" w:cs="Times New Roman"/>
          <w:sz w:val="26"/>
          <w:szCs w:val="26"/>
        </w:rPr>
        <w:t>.</w:t>
      </w:r>
    </w:p>
    <w:p w:rsidR="00477BB5" w:rsidRPr="00A50EB1" w:rsidRDefault="00477BB5" w:rsidP="00477BB5">
      <w:pPr>
        <w:rPr>
          <w:rFonts w:ascii="Times New Roman" w:hAnsi="Times New Roman" w:cs="Times New Roman"/>
          <w:sz w:val="26"/>
          <w:szCs w:val="26"/>
        </w:rPr>
      </w:pPr>
    </w:p>
    <w:p w:rsidR="00D349E6" w:rsidRPr="0079658B" w:rsidRDefault="00555349" w:rsidP="00D349E6">
      <w:pPr>
        <w:rPr>
          <w:rFonts w:ascii="Times New Roman" w:hAnsi="Times New Roman" w:cs="Times New Roman"/>
          <w:sz w:val="26"/>
          <w:szCs w:val="26"/>
        </w:rPr>
      </w:pPr>
      <w:r w:rsidRPr="00A50EB1">
        <w:rPr>
          <w:rFonts w:ascii="Times New Roman" w:hAnsi="Times New Roman" w:cs="Times New Roman"/>
          <w:sz w:val="26"/>
          <w:szCs w:val="26"/>
        </w:rPr>
        <w:t xml:space="preserve"> </w:t>
      </w:r>
      <w:r w:rsidR="00477BB5" w:rsidRPr="00A50EB1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A50EB1" w:rsidRPr="00A50EB1">
        <w:rPr>
          <w:rFonts w:ascii="Times New Roman" w:hAnsi="Times New Roman" w:cs="Times New Roman"/>
          <w:sz w:val="26"/>
          <w:szCs w:val="26"/>
        </w:rPr>
        <w:t xml:space="preserve">Новосельского </w:t>
      </w:r>
      <w:r w:rsidRPr="00A50EB1">
        <w:rPr>
          <w:rFonts w:ascii="Times New Roman" w:hAnsi="Times New Roman" w:cs="Times New Roman"/>
          <w:sz w:val="26"/>
          <w:szCs w:val="26"/>
        </w:rPr>
        <w:tab/>
      </w:r>
      <w:r w:rsidR="00A50EB1" w:rsidRPr="00A50E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муниципального образования</w:t>
      </w:r>
      <w:r w:rsidRPr="00A50EB1">
        <w:rPr>
          <w:rFonts w:ascii="Times New Roman" w:hAnsi="Times New Roman" w:cs="Times New Roman"/>
          <w:sz w:val="26"/>
          <w:szCs w:val="26"/>
        </w:rPr>
        <w:tab/>
      </w:r>
      <w:r w:rsidRPr="00A50EB1">
        <w:rPr>
          <w:rFonts w:ascii="Times New Roman" w:hAnsi="Times New Roman" w:cs="Times New Roman"/>
          <w:sz w:val="26"/>
          <w:szCs w:val="26"/>
        </w:rPr>
        <w:tab/>
      </w:r>
      <w:r w:rsidR="00A50EB1" w:rsidRPr="00A50EB1">
        <w:rPr>
          <w:rFonts w:ascii="Times New Roman" w:hAnsi="Times New Roman" w:cs="Times New Roman"/>
          <w:sz w:val="26"/>
          <w:szCs w:val="26"/>
        </w:rPr>
        <w:t xml:space="preserve">                             И.П. Проскурнина</w:t>
      </w:r>
      <w:r w:rsidRPr="00A50EB1">
        <w:rPr>
          <w:rFonts w:ascii="Times New Roman" w:hAnsi="Times New Roman" w:cs="Times New Roman"/>
          <w:sz w:val="26"/>
          <w:szCs w:val="26"/>
        </w:rPr>
        <w:tab/>
      </w:r>
      <w:r w:rsidR="0079658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349E6" w:rsidRPr="0079658B" w:rsidSect="00CC6E14">
      <w:pgSz w:w="11904" w:h="16834" w:code="9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BA1" w:rsidRDefault="00C22BA1" w:rsidP="00DD749C">
      <w:r>
        <w:separator/>
      </w:r>
    </w:p>
  </w:endnote>
  <w:endnote w:type="continuationSeparator" w:id="0">
    <w:p w:rsidR="00C22BA1" w:rsidRDefault="00C22BA1" w:rsidP="00DD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BA1" w:rsidRDefault="00C22BA1" w:rsidP="00DD749C">
      <w:r>
        <w:separator/>
      </w:r>
    </w:p>
  </w:footnote>
  <w:footnote w:type="continuationSeparator" w:id="0">
    <w:p w:rsidR="00C22BA1" w:rsidRDefault="00C22BA1" w:rsidP="00DD7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600"/>
    <w:multiLevelType w:val="hybridMultilevel"/>
    <w:tmpl w:val="5B6A77C2"/>
    <w:lvl w:ilvl="0" w:tplc="038A48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BB6025"/>
    <w:multiLevelType w:val="hybridMultilevel"/>
    <w:tmpl w:val="ABE4EA98"/>
    <w:lvl w:ilvl="0" w:tplc="EC24DFA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4C5137"/>
    <w:multiLevelType w:val="hybridMultilevel"/>
    <w:tmpl w:val="0328738A"/>
    <w:lvl w:ilvl="0" w:tplc="EFC6288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11E1D"/>
    <w:multiLevelType w:val="hybridMultilevel"/>
    <w:tmpl w:val="3824175E"/>
    <w:lvl w:ilvl="0" w:tplc="B8B0A91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8FF0A8A"/>
    <w:multiLevelType w:val="hybridMultilevel"/>
    <w:tmpl w:val="AAB099BE"/>
    <w:lvl w:ilvl="0" w:tplc="010C7D6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A5DD1"/>
    <w:multiLevelType w:val="hybridMultilevel"/>
    <w:tmpl w:val="C79AF6BE"/>
    <w:lvl w:ilvl="0" w:tplc="F23EBF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F066A2B"/>
    <w:multiLevelType w:val="hybridMultilevel"/>
    <w:tmpl w:val="8F2E7BCE"/>
    <w:lvl w:ilvl="0" w:tplc="F3F24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503309B8"/>
    <w:multiLevelType w:val="hybridMultilevel"/>
    <w:tmpl w:val="120C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810C8"/>
    <w:multiLevelType w:val="hybridMultilevel"/>
    <w:tmpl w:val="75E65DD2"/>
    <w:lvl w:ilvl="0" w:tplc="E36A0CF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3620"/>
    <w:rsid w:val="00006595"/>
    <w:rsid w:val="000068E5"/>
    <w:rsid w:val="00021AF5"/>
    <w:rsid w:val="00025674"/>
    <w:rsid w:val="00025A78"/>
    <w:rsid w:val="00027D04"/>
    <w:rsid w:val="000302D2"/>
    <w:rsid w:val="00030DD7"/>
    <w:rsid w:val="00034483"/>
    <w:rsid w:val="00036A44"/>
    <w:rsid w:val="00042019"/>
    <w:rsid w:val="000573DA"/>
    <w:rsid w:val="00057A4B"/>
    <w:rsid w:val="00062C06"/>
    <w:rsid w:val="00065A2D"/>
    <w:rsid w:val="0007281D"/>
    <w:rsid w:val="00077FDA"/>
    <w:rsid w:val="00081270"/>
    <w:rsid w:val="00081D77"/>
    <w:rsid w:val="00081E8D"/>
    <w:rsid w:val="0008275A"/>
    <w:rsid w:val="00092607"/>
    <w:rsid w:val="00097D7E"/>
    <w:rsid w:val="000A0923"/>
    <w:rsid w:val="000A285C"/>
    <w:rsid w:val="000B049F"/>
    <w:rsid w:val="000B2BE1"/>
    <w:rsid w:val="000B3374"/>
    <w:rsid w:val="000B7B7C"/>
    <w:rsid w:val="000C2423"/>
    <w:rsid w:val="000C6CC0"/>
    <w:rsid w:val="000D429C"/>
    <w:rsid w:val="000D6119"/>
    <w:rsid w:val="000E1A18"/>
    <w:rsid w:val="000E1A83"/>
    <w:rsid w:val="000E1EC6"/>
    <w:rsid w:val="000E6BC6"/>
    <w:rsid w:val="000F7907"/>
    <w:rsid w:val="00102FC6"/>
    <w:rsid w:val="00110919"/>
    <w:rsid w:val="00120237"/>
    <w:rsid w:val="00121045"/>
    <w:rsid w:val="00124380"/>
    <w:rsid w:val="00130797"/>
    <w:rsid w:val="001314FC"/>
    <w:rsid w:val="00141A66"/>
    <w:rsid w:val="00145275"/>
    <w:rsid w:val="00145BB2"/>
    <w:rsid w:val="00153CA7"/>
    <w:rsid w:val="001614BA"/>
    <w:rsid w:val="00174146"/>
    <w:rsid w:val="0018244C"/>
    <w:rsid w:val="00182896"/>
    <w:rsid w:val="00183FFD"/>
    <w:rsid w:val="00185AEC"/>
    <w:rsid w:val="0019032A"/>
    <w:rsid w:val="00191B90"/>
    <w:rsid w:val="00192627"/>
    <w:rsid w:val="00194DF2"/>
    <w:rsid w:val="00197864"/>
    <w:rsid w:val="001978D8"/>
    <w:rsid w:val="001A25F7"/>
    <w:rsid w:val="001A2632"/>
    <w:rsid w:val="001A34C3"/>
    <w:rsid w:val="001A5AFF"/>
    <w:rsid w:val="001A60A0"/>
    <w:rsid w:val="001B4BA2"/>
    <w:rsid w:val="001B7089"/>
    <w:rsid w:val="001B7690"/>
    <w:rsid w:val="001B77F4"/>
    <w:rsid w:val="001C2185"/>
    <w:rsid w:val="001C71B1"/>
    <w:rsid w:val="001D1683"/>
    <w:rsid w:val="001D26E2"/>
    <w:rsid w:val="001D494D"/>
    <w:rsid w:val="001D5767"/>
    <w:rsid w:val="001E5128"/>
    <w:rsid w:val="00206D69"/>
    <w:rsid w:val="002143E1"/>
    <w:rsid w:val="00222DAD"/>
    <w:rsid w:val="00231C54"/>
    <w:rsid w:val="0023567A"/>
    <w:rsid w:val="00236764"/>
    <w:rsid w:val="00237144"/>
    <w:rsid w:val="002414B9"/>
    <w:rsid w:val="002435E0"/>
    <w:rsid w:val="00243FBA"/>
    <w:rsid w:val="0024725F"/>
    <w:rsid w:val="002670C9"/>
    <w:rsid w:val="00276239"/>
    <w:rsid w:val="00287822"/>
    <w:rsid w:val="00296144"/>
    <w:rsid w:val="002A0781"/>
    <w:rsid w:val="002A2D4A"/>
    <w:rsid w:val="002B5F50"/>
    <w:rsid w:val="002C3D72"/>
    <w:rsid w:val="002C7AC6"/>
    <w:rsid w:val="002C7BD2"/>
    <w:rsid w:val="002D07BE"/>
    <w:rsid w:val="002D34E0"/>
    <w:rsid w:val="002D7A50"/>
    <w:rsid w:val="002E2836"/>
    <w:rsid w:val="002E5F17"/>
    <w:rsid w:val="002E644C"/>
    <w:rsid w:val="002E65F0"/>
    <w:rsid w:val="002F7DA4"/>
    <w:rsid w:val="003139F9"/>
    <w:rsid w:val="00315991"/>
    <w:rsid w:val="00315F5A"/>
    <w:rsid w:val="003206A7"/>
    <w:rsid w:val="0032335E"/>
    <w:rsid w:val="00333BF4"/>
    <w:rsid w:val="00346106"/>
    <w:rsid w:val="00356FFB"/>
    <w:rsid w:val="003572C5"/>
    <w:rsid w:val="0036449A"/>
    <w:rsid w:val="00366C66"/>
    <w:rsid w:val="0037070F"/>
    <w:rsid w:val="0037126E"/>
    <w:rsid w:val="003714A4"/>
    <w:rsid w:val="003750A8"/>
    <w:rsid w:val="00385E49"/>
    <w:rsid w:val="003904A4"/>
    <w:rsid w:val="0039097F"/>
    <w:rsid w:val="003A138D"/>
    <w:rsid w:val="003A406F"/>
    <w:rsid w:val="003A45E0"/>
    <w:rsid w:val="003B0E0D"/>
    <w:rsid w:val="003B1251"/>
    <w:rsid w:val="003C44D0"/>
    <w:rsid w:val="003C54D1"/>
    <w:rsid w:val="003C625E"/>
    <w:rsid w:val="003E5875"/>
    <w:rsid w:val="003F3170"/>
    <w:rsid w:val="003F46FF"/>
    <w:rsid w:val="003F5006"/>
    <w:rsid w:val="003F658F"/>
    <w:rsid w:val="004106EC"/>
    <w:rsid w:val="00410A37"/>
    <w:rsid w:val="004303EB"/>
    <w:rsid w:val="00433D63"/>
    <w:rsid w:val="00434028"/>
    <w:rsid w:val="00436F13"/>
    <w:rsid w:val="004452BE"/>
    <w:rsid w:val="00446115"/>
    <w:rsid w:val="00471BC7"/>
    <w:rsid w:val="00472010"/>
    <w:rsid w:val="0047219F"/>
    <w:rsid w:val="0047542C"/>
    <w:rsid w:val="00477BB5"/>
    <w:rsid w:val="00480AB6"/>
    <w:rsid w:val="00490E39"/>
    <w:rsid w:val="00495745"/>
    <w:rsid w:val="00496D19"/>
    <w:rsid w:val="004A41C3"/>
    <w:rsid w:val="004A433E"/>
    <w:rsid w:val="004A4DA0"/>
    <w:rsid w:val="004B20B8"/>
    <w:rsid w:val="004B2F41"/>
    <w:rsid w:val="004B3E42"/>
    <w:rsid w:val="004D58F4"/>
    <w:rsid w:val="004D6A6F"/>
    <w:rsid w:val="004E284F"/>
    <w:rsid w:val="004E5CC8"/>
    <w:rsid w:val="004F065D"/>
    <w:rsid w:val="004F0E17"/>
    <w:rsid w:val="004F44E6"/>
    <w:rsid w:val="004F7432"/>
    <w:rsid w:val="00504653"/>
    <w:rsid w:val="005049F4"/>
    <w:rsid w:val="00521688"/>
    <w:rsid w:val="00523D10"/>
    <w:rsid w:val="00525845"/>
    <w:rsid w:val="00532C2D"/>
    <w:rsid w:val="005360C2"/>
    <w:rsid w:val="00537716"/>
    <w:rsid w:val="00540641"/>
    <w:rsid w:val="00540EDF"/>
    <w:rsid w:val="0054731A"/>
    <w:rsid w:val="00547421"/>
    <w:rsid w:val="00547C17"/>
    <w:rsid w:val="00550FB9"/>
    <w:rsid w:val="00552A83"/>
    <w:rsid w:val="0055441A"/>
    <w:rsid w:val="00555349"/>
    <w:rsid w:val="00561077"/>
    <w:rsid w:val="005663A2"/>
    <w:rsid w:val="00566C90"/>
    <w:rsid w:val="00567916"/>
    <w:rsid w:val="00570391"/>
    <w:rsid w:val="00580C30"/>
    <w:rsid w:val="005813EE"/>
    <w:rsid w:val="005934E2"/>
    <w:rsid w:val="0059496B"/>
    <w:rsid w:val="005A26D7"/>
    <w:rsid w:val="005A662F"/>
    <w:rsid w:val="005B6784"/>
    <w:rsid w:val="005C0F86"/>
    <w:rsid w:val="005C1539"/>
    <w:rsid w:val="005D0D61"/>
    <w:rsid w:val="005D1537"/>
    <w:rsid w:val="005D2F17"/>
    <w:rsid w:val="005D45C1"/>
    <w:rsid w:val="005D6BF6"/>
    <w:rsid w:val="005E05E5"/>
    <w:rsid w:val="005E140A"/>
    <w:rsid w:val="005E5341"/>
    <w:rsid w:val="005E6F54"/>
    <w:rsid w:val="005F2681"/>
    <w:rsid w:val="005F6946"/>
    <w:rsid w:val="00611783"/>
    <w:rsid w:val="00611A49"/>
    <w:rsid w:val="00612EBA"/>
    <w:rsid w:val="00615E42"/>
    <w:rsid w:val="00642235"/>
    <w:rsid w:val="006563EA"/>
    <w:rsid w:val="006609FA"/>
    <w:rsid w:val="00665CCC"/>
    <w:rsid w:val="00674A04"/>
    <w:rsid w:val="006763D4"/>
    <w:rsid w:val="00690E74"/>
    <w:rsid w:val="006A096E"/>
    <w:rsid w:val="006A5014"/>
    <w:rsid w:val="006A551E"/>
    <w:rsid w:val="006A5557"/>
    <w:rsid w:val="006A5BD6"/>
    <w:rsid w:val="006B733B"/>
    <w:rsid w:val="006B7D7A"/>
    <w:rsid w:val="006C1C24"/>
    <w:rsid w:val="006C3E04"/>
    <w:rsid w:val="006C3E9A"/>
    <w:rsid w:val="006C5228"/>
    <w:rsid w:val="006E1953"/>
    <w:rsid w:val="006E54FB"/>
    <w:rsid w:val="006F3B80"/>
    <w:rsid w:val="006F4D80"/>
    <w:rsid w:val="0070068C"/>
    <w:rsid w:val="00702A2A"/>
    <w:rsid w:val="007061D3"/>
    <w:rsid w:val="00707CD3"/>
    <w:rsid w:val="0071371E"/>
    <w:rsid w:val="00723AA6"/>
    <w:rsid w:val="00746A0E"/>
    <w:rsid w:val="0075540B"/>
    <w:rsid w:val="00762D63"/>
    <w:rsid w:val="00773E01"/>
    <w:rsid w:val="0077536A"/>
    <w:rsid w:val="00776688"/>
    <w:rsid w:val="007839D8"/>
    <w:rsid w:val="00793C29"/>
    <w:rsid w:val="0079658B"/>
    <w:rsid w:val="007A7CFB"/>
    <w:rsid w:val="007B33D6"/>
    <w:rsid w:val="007B6847"/>
    <w:rsid w:val="007B6B96"/>
    <w:rsid w:val="007B7A78"/>
    <w:rsid w:val="007C0FA7"/>
    <w:rsid w:val="007D080C"/>
    <w:rsid w:val="007D22DF"/>
    <w:rsid w:val="007D249C"/>
    <w:rsid w:val="007D2F0E"/>
    <w:rsid w:val="007D490F"/>
    <w:rsid w:val="007D4B95"/>
    <w:rsid w:val="007D590E"/>
    <w:rsid w:val="007E19FF"/>
    <w:rsid w:val="007E705B"/>
    <w:rsid w:val="007E7BCD"/>
    <w:rsid w:val="007F204D"/>
    <w:rsid w:val="007F338E"/>
    <w:rsid w:val="007F7A9C"/>
    <w:rsid w:val="00804386"/>
    <w:rsid w:val="0080684A"/>
    <w:rsid w:val="0081194A"/>
    <w:rsid w:val="008126AA"/>
    <w:rsid w:val="00820289"/>
    <w:rsid w:val="00820843"/>
    <w:rsid w:val="00825507"/>
    <w:rsid w:val="008301C7"/>
    <w:rsid w:val="0084663F"/>
    <w:rsid w:val="00855DE7"/>
    <w:rsid w:val="00877A1F"/>
    <w:rsid w:val="008805FE"/>
    <w:rsid w:val="0088533C"/>
    <w:rsid w:val="00885A44"/>
    <w:rsid w:val="00885E5D"/>
    <w:rsid w:val="008944DF"/>
    <w:rsid w:val="008C10B1"/>
    <w:rsid w:val="008C695E"/>
    <w:rsid w:val="008F2831"/>
    <w:rsid w:val="008F3E12"/>
    <w:rsid w:val="008F5940"/>
    <w:rsid w:val="0090216B"/>
    <w:rsid w:val="009052CF"/>
    <w:rsid w:val="00912302"/>
    <w:rsid w:val="00913527"/>
    <w:rsid w:val="00914B3B"/>
    <w:rsid w:val="00921754"/>
    <w:rsid w:val="009224FC"/>
    <w:rsid w:val="00933210"/>
    <w:rsid w:val="00933522"/>
    <w:rsid w:val="00943262"/>
    <w:rsid w:val="00943A03"/>
    <w:rsid w:val="0095664A"/>
    <w:rsid w:val="00974702"/>
    <w:rsid w:val="00974E06"/>
    <w:rsid w:val="0097763F"/>
    <w:rsid w:val="00980ACD"/>
    <w:rsid w:val="00980F73"/>
    <w:rsid w:val="00983969"/>
    <w:rsid w:val="00983DE9"/>
    <w:rsid w:val="00986CF1"/>
    <w:rsid w:val="00986F51"/>
    <w:rsid w:val="009878E3"/>
    <w:rsid w:val="00991229"/>
    <w:rsid w:val="009916D5"/>
    <w:rsid w:val="009974B4"/>
    <w:rsid w:val="009A19AC"/>
    <w:rsid w:val="009A2BE3"/>
    <w:rsid w:val="009A48E9"/>
    <w:rsid w:val="009A5F42"/>
    <w:rsid w:val="009B1E23"/>
    <w:rsid w:val="009B43DB"/>
    <w:rsid w:val="009D00C9"/>
    <w:rsid w:val="009D2CAB"/>
    <w:rsid w:val="009E7F4B"/>
    <w:rsid w:val="009F43E5"/>
    <w:rsid w:val="009F7E1F"/>
    <w:rsid w:val="00A143BA"/>
    <w:rsid w:val="00A14B0A"/>
    <w:rsid w:val="00A23188"/>
    <w:rsid w:val="00A2701A"/>
    <w:rsid w:val="00A27A3F"/>
    <w:rsid w:val="00A50EB1"/>
    <w:rsid w:val="00A60F49"/>
    <w:rsid w:val="00A64D65"/>
    <w:rsid w:val="00A71C15"/>
    <w:rsid w:val="00A7350A"/>
    <w:rsid w:val="00A87E70"/>
    <w:rsid w:val="00A93A0C"/>
    <w:rsid w:val="00A95D77"/>
    <w:rsid w:val="00A974E1"/>
    <w:rsid w:val="00AA204A"/>
    <w:rsid w:val="00AA3333"/>
    <w:rsid w:val="00AA38FF"/>
    <w:rsid w:val="00AB4349"/>
    <w:rsid w:val="00AC5C62"/>
    <w:rsid w:val="00AD5401"/>
    <w:rsid w:val="00AE41E7"/>
    <w:rsid w:val="00AE6D92"/>
    <w:rsid w:val="00AF0DC6"/>
    <w:rsid w:val="00AF7801"/>
    <w:rsid w:val="00B00047"/>
    <w:rsid w:val="00B000DC"/>
    <w:rsid w:val="00B0072D"/>
    <w:rsid w:val="00B07FA8"/>
    <w:rsid w:val="00B11941"/>
    <w:rsid w:val="00B205AB"/>
    <w:rsid w:val="00B2506B"/>
    <w:rsid w:val="00B31131"/>
    <w:rsid w:val="00B46C35"/>
    <w:rsid w:val="00B51C60"/>
    <w:rsid w:val="00B53E49"/>
    <w:rsid w:val="00B57384"/>
    <w:rsid w:val="00B65D09"/>
    <w:rsid w:val="00B71445"/>
    <w:rsid w:val="00B74C79"/>
    <w:rsid w:val="00B7634F"/>
    <w:rsid w:val="00B91F34"/>
    <w:rsid w:val="00B96F7F"/>
    <w:rsid w:val="00B970EE"/>
    <w:rsid w:val="00B97229"/>
    <w:rsid w:val="00B975F9"/>
    <w:rsid w:val="00BA5374"/>
    <w:rsid w:val="00BA7300"/>
    <w:rsid w:val="00BB2CE2"/>
    <w:rsid w:val="00BB3C62"/>
    <w:rsid w:val="00BB4954"/>
    <w:rsid w:val="00BB74FF"/>
    <w:rsid w:val="00BC2BBC"/>
    <w:rsid w:val="00BC3D66"/>
    <w:rsid w:val="00BD6A9B"/>
    <w:rsid w:val="00BE46A8"/>
    <w:rsid w:val="00BE7E4C"/>
    <w:rsid w:val="00BF1DC9"/>
    <w:rsid w:val="00C04DA9"/>
    <w:rsid w:val="00C13049"/>
    <w:rsid w:val="00C22BA1"/>
    <w:rsid w:val="00C245C7"/>
    <w:rsid w:val="00C27619"/>
    <w:rsid w:val="00C34DA9"/>
    <w:rsid w:val="00C34EEC"/>
    <w:rsid w:val="00C43BA2"/>
    <w:rsid w:val="00C444A9"/>
    <w:rsid w:val="00C44690"/>
    <w:rsid w:val="00C45CFB"/>
    <w:rsid w:val="00C50637"/>
    <w:rsid w:val="00C51647"/>
    <w:rsid w:val="00C51F27"/>
    <w:rsid w:val="00C521BE"/>
    <w:rsid w:val="00C53620"/>
    <w:rsid w:val="00C62911"/>
    <w:rsid w:val="00C67C69"/>
    <w:rsid w:val="00C74980"/>
    <w:rsid w:val="00C814E8"/>
    <w:rsid w:val="00C90F74"/>
    <w:rsid w:val="00C97766"/>
    <w:rsid w:val="00CA3814"/>
    <w:rsid w:val="00CA384B"/>
    <w:rsid w:val="00CA5AA2"/>
    <w:rsid w:val="00CA7254"/>
    <w:rsid w:val="00CB1E9C"/>
    <w:rsid w:val="00CB66A4"/>
    <w:rsid w:val="00CC3877"/>
    <w:rsid w:val="00CC6E14"/>
    <w:rsid w:val="00CC7E4A"/>
    <w:rsid w:val="00CE1552"/>
    <w:rsid w:val="00CE733A"/>
    <w:rsid w:val="00CF3B01"/>
    <w:rsid w:val="00D02F3A"/>
    <w:rsid w:val="00D14BCE"/>
    <w:rsid w:val="00D226AA"/>
    <w:rsid w:val="00D271DE"/>
    <w:rsid w:val="00D349E6"/>
    <w:rsid w:val="00D41F82"/>
    <w:rsid w:val="00D43E60"/>
    <w:rsid w:val="00D54FC6"/>
    <w:rsid w:val="00D566E9"/>
    <w:rsid w:val="00D574FE"/>
    <w:rsid w:val="00D57A3F"/>
    <w:rsid w:val="00D64D65"/>
    <w:rsid w:val="00D64FA4"/>
    <w:rsid w:val="00D66D2C"/>
    <w:rsid w:val="00D67969"/>
    <w:rsid w:val="00D727C1"/>
    <w:rsid w:val="00D7440B"/>
    <w:rsid w:val="00D779B7"/>
    <w:rsid w:val="00D812F4"/>
    <w:rsid w:val="00D832EC"/>
    <w:rsid w:val="00D860D4"/>
    <w:rsid w:val="00D87415"/>
    <w:rsid w:val="00DA0DE6"/>
    <w:rsid w:val="00DA6FC1"/>
    <w:rsid w:val="00DB613A"/>
    <w:rsid w:val="00DD1537"/>
    <w:rsid w:val="00DD45A9"/>
    <w:rsid w:val="00DD749C"/>
    <w:rsid w:val="00DE0783"/>
    <w:rsid w:val="00DE1704"/>
    <w:rsid w:val="00DE42A7"/>
    <w:rsid w:val="00DE5B45"/>
    <w:rsid w:val="00DF1191"/>
    <w:rsid w:val="00DF2673"/>
    <w:rsid w:val="00DF4C59"/>
    <w:rsid w:val="00DF4FFF"/>
    <w:rsid w:val="00E009FF"/>
    <w:rsid w:val="00E02AA8"/>
    <w:rsid w:val="00E13618"/>
    <w:rsid w:val="00E13873"/>
    <w:rsid w:val="00E16ADC"/>
    <w:rsid w:val="00E23731"/>
    <w:rsid w:val="00E2377F"/>
    <w:rsid w:val="00E26B38"/>
    <w:rsid w:val="00E31DBE"/>
    <w:rsid w:val="00E32B70"/>
    <w:rsid w:val="00E3467E"/>
    <w:rsid w:val="00E346BF"/>
    <w:rsid w:val="00E34E4A"/>
    <w:rsid w:val="00E56477"/>
    <w:rsid w:val="00E615B8"/>
    <w:rsid w:val="00E624BC"/>
    <w:rsid w:val="00E67042"/>
    <w:rsid w:val="00E830B6"/>
    <w:rsid w:val="00E86713"/>
    <w:rsid w:val="00E9072A"/>
    <w:rsid w:val="00E91799"/>
    <w:rsid w:val="00E92EF5"/>
    <w:rsid w:val="00E97136"/>
    <w:rsid w:val="00EA1D6A"/>
    <w:rsid w:val="00EA2A85"/>
    <w:rsid w:val="00EB00CE"/>
    <w:rsid w:val="00EB392B"/>
    <w:rsid w:val="00EC404F"/>
    <w:rsid w:val="00EC5239"/>
    <w:rsid w:val="00ED2A29"/>
    <w:rsid w:val="00ED5CA8"/>
    <w:rsid w:val="00EF1F53"/>
    <w:rsid w:val="00EF40BC"/>
    <w:rsid w:val="00F0148A"/>
    <w:rsid w:val="00F11F31"/>
    <w:rsid w:val="00F13F2E"/>
    <w:rsid w:val="00F15C96"/>
    <w:rsid w:val="00F174F4"/>
    <w:rsid w:val="00F23E8A"/>
    <w:rsid w:val="00F242D0"/>
    <w:rsid w:val="00F27399"/>
    <w:rsid w:val="00F32655"/>
    <w:rsid w:val="00F33274"/>
    <w:rsid w:val="00F439DF"/>
    <w:rsid w:val="00F43E71"/>
    <w:rsid w:val="00F44071"/>
    <w:rsid w:val="00F4636F"/>
    <w:rsid w:val="00F503C3"/>
    <w:rsid w:val="00F52BAC"/>
    <w:rsid w:val="00F53F39"/>
    <w:rsid w:val="00F5763B"/>
    <w:rsid w:val="00F74FAE"/>
    <w:rsid w:val="00F80FAF"/>
    <w:rsid w:val="00F81A77"/>
    <w:rsid w:val="00F82584"/>
    <w:rsid w:val="00F82FEA"/>
    <w:rsid w:val="00F93D69"/>
    <w:rsid w:val="00F95665"/>
    <w:rsid w:val="00F95CB1"/>
    <w:rsid w:val="00F95DD6"/>
    <w:rsid w:val="00FA02F2"/>
    <w:rsid w:val="00FA752E"/>
    <w:rsid w:val="00FB14C9"/>
    <w:rsid w:val="00FB7C1A"/>
    <w:rsid w:val="00FC5653"/>
    <w:rsid w:val="00FC5D6E"/>
    <w:rsid w:val="00FC6897"/>
    <w:rsid w:val="00FD2348"/>
    <w:rsid w:val="00FE3C0E"/>
    <w:rsid w:val="00FE6A95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11">
    <w:name w:val="Абзац списка1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3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unhideWhenUsed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d">
    <w:name w:val="No Spacing"/>
    <w:uiPriority w:val="1"/>
    <w:qFormat/>
    <w:rsid w:val="003A406F"/>
    <w:rPr>
      <w:sz w:val="22"/>
      <w:szCs w:val="22"/>
    </w:rPr>
  </w:style>
  <w:style w:type="table" w:styleId="afffe">
    <w:name w:val="Table Elegant"/>
    <w:basedOn w:val="a1"/>
    <w:rsid w:val="00BA5374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">
    <w:name w:val="Hyperlink"/>
    <w:unhideWhenUsed/>
    <w:rsid w:val="00555349"/>
    <w:rPr>
      <w:color w:val="0563C1"/>
      <w:u w:val="single"/>
    </w:rPr>
  </w:style>
  <w:style w:type="character" w:styleId="affff0">
    <w:name w:val="Emphasis"/>
    <w:qFormat/>
    <w:locked/>
    <w:rsid w:val="00E237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11">
    <w:name w:val="Абзац списка1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  <w:lang w:val="x-none" w:eastAsia="x-none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  <w:lang w:val="x-none" w:eastAsia="x-none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  <w:lang w:val="x-none" w:eastAsia="x-none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3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unhideWhenUsed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d">
    <w:name w:val="No Spacing"/>
    <w:uiPriority w:val="1"/>
    <w:qFormat/>
    <w:rsid w:val="003A406F"/>
    <w:rPr>
      <w:sz w:val="22"/>
      <w:szCs w:val="22"/>
    </w:rPr>
  </w:style>
  <w:style w:type="table" w:styleId="afffe">
    <w:name w:val="Table Elegant"/>
    <w:basedOn w:val="a1"/>
    <w:rsid w:val="00BA5374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">
    <w:name w:val="Hyperlink"/>
    <w:unhideWhenUsed/>
    <w:rsid w:val="00555349"/>
    <w:rPr>
      <w:color w:val="0563C1"/>
      <w:u w:val="single"/>
    </w:rPr>
  </w:style>
  <w:style w:type="character" w:styleId="affff0">
    <w:name w:val="Emphasis"/>
    <w:qFormat/>
    <w:locked/>
    <w:rsid w:val="00E237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6379-5797-4706-9B3A-F57DD6A4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ликвидации муниципального унитарного предприятия</vt:lpstr>
    </vt:vector>
  </TitlesOfParts>
  <Company>НПП "Гарант-Сервис"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ликвидации муниципального унитарного предприятия</dc:title>
  <dc:creator>НПП "Гарант-Сервис"</dc:creator>
  <dc:description>Документ экспортирован из системы ГАРАНТ</dc:description>
  <cp:lastModifiedBy>User</cp:lastModifiedBy>
  <cp:revision>10</cp:revision>
  <cp:lastPrinted>2019-01-16T10:02:00Z</cp:lastPrinted>
  <dcterms:created xsi:type="dcterms:W3CDTF">2019-01-22T09:41:00Z</dcterms:created>
  <dcterms:modified xsi:type="dcterms:W3CDTF">2022-05-11T15:59:00Z</dcterms:modified>
</cp:coreProperties>
</file>