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5C" w:rsidRPr="00BD1659" w:rsidRDefault="003F6728" w:rsidP="00E925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255C" w:rsidRDefault="00E9255C" w:rsidP="00E9255C">
      <w:pPr>
        <w:pStyle w:val="a3"/>
        <w:ind w:right="282"/>
        <w:jc w:val="center"/>
        <w:rPr>
          <w:spacing w:val="-10"/>
          <w:sz w:val="28"/>
          <w:szCs w:val="28"/>
        </w:rPr>
      </w:pPr>
      <w:r w:rsidRPr="00BD1659">
        <w:rPr>
          <w:spacing w:val="-10"/>
          <w:sz w:val="28"/>
          <w:szCs w:val="28"/>
        </w:rPr>
        <w:t>ПЕРЕКОПНОВСКОГО МУНИЦИПАЛЬНОГО ОБРАЗОВАНИЯ</w:t>
      </w:r>
    </w:p>
    <w:p w:rsidR="00E9255C" w:rsidRDefault="00E9255C" w:rsidP="00E9255C">
      <w:pPr>
        <w:pStyle w:val="a3"/>
        <w:ind w:right="282"/>
        <w:jc w:val="center"/>
        <w:rPr>
          <w:spacing w:val="-8"/>
          <w:sz w:val="28"/>
          <w:szCs w:val="28"/>
        </w:rPr>
      </w:pPr>
      <w:r w:rsidRPr="00BD1659">
        <w:rPr>
          <w:spacing w:val="-8"/>
          <w:sz w:val="28"/>
          <w:szCs w:val="28"/>
        </w:rPr>
        <w:t xml:space="preserve">ЕРШОВСКОГО </w:t>
      </w:r>
      <w:r>
        <w:rPr>
          <w:spacing w:val="-8"/>
          <w:sz w:val="28"/>
          <w:szCs w:val="28"/>
        </w:rPr>
        <w:t xml:space="preserve">МУНИЦИПАЛЬНОГО </w:t>
      </w:r>
      <w:r w:rsidRPr="00BD1659">
        <w:rPr>
          <w:spacing w:val="-8"/>
          <w:sz w:val="28"/>
          <w:szCs w:val="28"/>
        </w:rPr>
        <w:t>РАЙОНА</w:t>
      </w:r>
    </w:p>
    <w:p w:rsidR="00E9255C" w:rsidRDefault="00E9255C" w:rsidP="00E9255C">
      <w:pPr>
        <w:pStyle w:val="a3"/>
        <w:ind w:right="282"/>
        <w:jc w:val="center"/>
        <w:rPr>
          <w:spacing w:val="-8"/>
          <w:sz w:val="28"/>
          <w:szCs w:val="28"/>
        </w:rPr>
      </w:pPr>
      <w:r w:rsidRPr="00BD1659">
        <w:rPr>
          <w:spacing w:val="-8"/>
          <w:sz w:val="28"/>
          <w:szCs w:val="28"/>
        </w:rPr>
        <w:t>САРАТОВСКОЙ ОБЛАСТИ</w:t>
      </w:r>
    </w:p>
    <w:p w:rsidR="00E9255C" w:rsidRPr="00BD1659" w:rsidRDefault="00E9255C" w:rsidP="00E9255C">
      <w:pPr>
        <w:pStyle w:val="a3"/>
        <w:ind w:right="282" w:firstLine="851"/>
        <w:jc w:val="center"/>
        <w:rPr>
          <w:sz w:val="28"/>
          <w:szCs w:val="28"/>
        </w:rPr>
      </w:pPr>
    </w:p>
    <w:p w:rsidR="00E9255C" w:rsidRDefault="003F6728" w:rsidP="00E9255C">
      <w:pPr>
        <w:pStyle w:val="a3"/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ПОСТАНОВЛЕНИЕ</w:t>
      </w:r>
    </w:p>
    <w:p w:rsidR="00E9255C" w:rsidRDefault="00E9255C" w:rsidP="00E9255C">
      <w:pPr>
        <w:pStyle w:val="a3"/>
        <w:ind w:right="282" w:firstLine="851"/>
        <w:jc w:val="center"/>
        <w:rPr>
          <w:sz w:val="28"/>
          <w:szCs w:val="28"/>
        </w:rPr>
      </w:pPr>
    </w:p>
    <w:p w:rsidR="00E9255C" w:rsidRDefault="00E9255C" w:rsidP="00E9255C">
      <w:pPr>
        <w:pStyle w:val="a3"/>
        <w:ind w:right="282" w:firstLine="851"/>
        <w:jc w:val="center"/>
      </w:pPr>
    </w:p>
    <w:p w:rsidR="00E9255C" w:rsidRDefault="003F6728" w:rsidP="00E9255C">
      <w:pPr>
        <w:pStyle w:val="a3"/>
        <w:ind w:right="282"/>
        <w:rPr>
          <w:b/>
          <w:sz w:val="28"/>
          <w:szCs w:val="28"/>
        </w:rPr>
      </w:pPr>
      <w:r>
        <w:rPr>
          <w:sz w:val="28"/>
          <w:szCs w:val="28"/>
        </w:rPr>
        <w:t>от 20.11.2019</w:t>
      </w:r>
      <w:r w:rsidR="00E9255C" w:rsidRPr="003F24E9">
        <w:rPr>
          <w:sz w:val="28"/>
          <w:szCs w:val="28"/>
        </w:rPr>
        <w:t xml:space="preserve"> года</w:t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>
        <w:rPr>
          <w:sz w:val="28"/>
          <w:szCs w:val="28"/>
        </w:rPr>
        <w:tab/>
      </w:r>
      <w:r w:rsidR="00E9255C" w:rsidRPr="003F24E9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E9255C" w:rsidRDefault="00E9255C" w:rsidP="00E9255C">
      <w:pPr>
        <w:pStyle w:val="a3"/>
        <w:ind w:right="5386"/>
        <w:rPr>
          <w:color w:val="000000"/>
          <w:spacing w:val="-6"/>
          <w:sz w:val="29"/>
          <w:szCs w:val="29"/>
        </w:rPr>
      </w:pPr>
    </w:p>
    <w:p w:rsidR="00E9255C" w:rsidRPr="003F24E9" w:rsidRDefault="00E9255C" w:rsidP="003F6728">
      <w:pPr>
        <w:pStyle w:val="a3"/>
        <w:ind w:right="5386"/>
        <w:jc w:val="both"/>
        <w:rPr>
          <w:b/>
          <w:sz w:val="28"/>
          <w:szCs w:val="28"/>
        </w:rPr>
      </w:pPr>
      <w:r w:rsidRPr="003F24E9">
        <w:rPr>
          <w:b/>
          <w:sz w:val="28"/>
          <w:szCs w:val="28"/>
        </w:rPr>
        <w:t>«Об о</w:t>
      </w:r>
      <w:r w:rsidR="003F6728">
        <w:rPr>
          <w:b/>
          <w:sz w:val="28"/>
          <w:szCs w:val="28"/>
        </w:rPr>
        <w:t>пределении специальных мест для официального обнародования нормативно-</w:t>
      </w:r>
      <w:bookmarkStart w:id="0" w:name="_GoBack"/>
      <w:bookmarkEnd w:id="0"/>
      <w:r w:rsidR="003F6728">
        <w:rPr>
          <w:b/>
          <w:sz w:val="28"/>
          <w:szCs w:val="28"/>
        </w:rPr>
        <w:t xml:space="preserve">правовых актов администрации </w:t>
      </w:r>
      <w:proofErr w:type="spellStart"/>
      <w:r w:rsidRPr="003F24E9">
        <w:rPr>
          <w:b/>
          <w:sz w:val="28"/>
          <w:szCs w:val="28"/>
        </w:rPr>
        <w:t>Перекопнов</w:t>
      </w:r>
      <w:r w:rsidR="003F6728">
        <w:rPr>
          <w:b/>
          <w:sz w:val="28"/>
          <w:szCs w:val="28"/>
        </w:rPr>
        <w:t>ского</w:t>
      </w:r>
      <w:proofErr w:type="spellEnd"/>
      <w:r w:rsidR="003F672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3F24E9">
        <w:rPr>
          <w:b/>
          <w:sz w:val="28"/>
          <w:szCs w:val="28"/>
        </w:rPr>
        <w:t>»</w:t>
      </w:r>
    </w:p>
    <w:p w:rsidR="00E9255C" w:rsidRDefault="00E9255C" w:rsidP="00E9255C">
      <w:pPr>
        <w:pStyle w:val="a3"/>
        <w:ind w:firstLine="993"/>
        <w:jc w:val="both"/>
        <w:rPr>
          <w:sz w:val="28"/>
          <w:szCs w:val="28"/>
        </w:rPr>
      </w:pPr>
    </w:p>
    <w:p w:rsidR="00E9255C" w:rsidRDefault="00E9255C" w:rsidP="00E9255C">
      <w:pPr>
        <w:pStyle w:val="a3"/>
        <w:ind w:firstLine="993"/>
        <w:jc w:val="both"/>
        <w:rPr>
          <w:sz w:val="28"/>
          <w:szCs w:val="28"/>
        </w:rPr>
      </w:pPr>
    </w:p>
    <w:p w:rsidR="00E9255C" w:rsidRPr="00E9255C" w:rsidRDefault="00E9255C" w:rsidP="00E9255C">
      <w:pPr>
        <w:pStyle w:val="a3"/>
        <w:ind w:firstLine="993"/>
        <w:jc w:val="both"/>
        <w:rPr>
          <w:sz w:val="28"/>
          <w:szCs w:val="28"/>
        </w:rPr>
      </w:pPr>
      <w:r w:rsidRPr="00E9255C">
        <w:rPr>
          <w:sz w:val="28"/>
          <w:szCs w:val="28"/>
        </w:rPr>
        <w:t xml:space="preserve">В целях обеспечения возможности ознакомления с правовыми актами органов </w:t>
      </w:r>
      <w:r w:rsidRPr="00E9255C">
        <w:rPr>
          <w:spacing w:val="-5"/>
          <w:sz w:val="28"/>
          <w:szCs w:val="28"/>
        </w:rPr>
        <w:t xml:space="preserve">местного самоуправления </w:t>
      </w:r>
      <w:proofErr w:type="spellStart"/>
      <w:r w:rsidRPr="00E9255C">
        <w:rPr>
          <w:spacing w:val="-5"/>
          <w:sz w:val="28"/>
          <w:szCs w:val="28"/>
        </w:rPr>
        <w:t>Перекопновского</w:t>
      </w:r>
      <w:proofErr w:type="spellEnd"/>
      <w:r w:rsidRPr="00E9255C">
        <w:rPr>
          <w:spacing w:val="-5"/>
          <w:sz w:val="28"/>
          <w:szCs w:val="28"/>
        </w:rPr>
        <w:t xml:space="preserve"> муниципального образования </w:t>
      </w:r>
      <w:r w:rsidR="003F6728">
        <w:rPr>
          <w:sz w:val="28"/>
          <w:szCs w:val="28"/>
        </w:rPr>
        <w:t>администрация</w:t>
      </w:r>
      <w:r w:rsidRPr="00E9255C">
        <w:rPr>
          <w:sz w:val="28"/>
          <w:szCs w:val="28"/>
        </w:rPr>
        <w:t xml:space="preserve"> </w:t>
      </w:r>
      <w:proofErr w:type="spellStart"/>
      <w:r w:rsidRPr="00E9255C">
        <w:rPr>
          <w:sz w:val="28"/>
          <w:szCs w:val="28"/>
        </w:rPr>
        <w:t>Перекопновского</w:t>
      </w:r>
      <w:proofErr w:type="spellEnd"/>
      <w:r w:rsidRPr="00E9255C">
        <w:rPr>
          <w:sz w:val="28"/>
          <w:szCs w:val="28"/>
        </w:rPr>
        <w:t xml:space="preserve"> </w:t>
      </w:r>
      <w:r w:rsidR="0038499F">
        <w:rPr>
          <w:sz w:val="28"/>
          <w:szCs w:val="28"/>
        </w:rPr>
        <w:t>муниципального образования постановляет</w:t>
      </w:r>
      <w:r w:rsidRPr="00E9255C">
        <w:rPr>
          <w:sz w:val="28"/>
          <w:szCs w:val="28"/>
        </w:rPr>
        <w:t>:</w:t>
      </w:r>
    </w:p>
    <w:p w:rsidR="00E9255C" w:rsidRPr="00E9255C" w:rsidRDefault="00E9255C" w:rsidP="00E9255C">
      <w:pPr>
        <w:pStyle w:val="a3"/>
        <w:ind w:firstLine="851"/>
        <w:jc w:val="both"/>
        <w:rPr>
          <w:spacing w:val="-31"/>
          <w:sz w:val="28"/>
          <w:szCs w:val="28"/>
        </w:rPr>
      </w:pPr>
      <w:r>
        <w:rPr>
          <w:spacing w:val="-5"/>
          <w:sz w:val="28"/>
          <w:szCs w:val="28"/>
        </w:rPr>
        <w:t xml:space="preserve">1. </w:t>
      </w:r>
      <w:r w:rsidRPr="00E9255C">
        <w:rPr>
          <w:spacing w:val="-5"/>
          <w:sz w:val="28"/>
          <w:szCs w:val="28"/>
        </w:rPr>
        <w:t>Утвердить прилагаемый перечень мест для размещения правовых актов</w:t>
      </w:r>
      <w:r>
        <w:rPr>
          <w:spacing w:val="-5"/>
          <w:sz w:val="28"/>
          <w:szCs w:val="28"/>
        </w:rPr>
        <w:t xml:space="preserve"> </w:t>
      </w:r>
      <w:r w:rsidRPr="00E9255C">
        <w:rPr>
          <w:sz w:val="28"/>
          <w:szCs w:val="28"/>
        </w:rPr>
        <w:t xml:space="preserve">органов местного самоуправления </w:t>
      </w:r>
      <w:proofErr w:type="spellStart"/>
      <w:r w:rsidRPr="00E9255C">
        <w:rPr>
          <w:sz w:val="28"/>
          <w:szCs w:val="28"/>
        </w:rPr>
        <w:t>Перекопновского</w:t>
      </w:r>
      <w:proofErr w:type="spellEnd"/>
      <w:r w:rsidRPr="00E9255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E9255C">
        <w:rPr>
          <w:spacing w:val="-5"/>
          <w:sz w:val="28"/>
          <w:szCs w:val="28"/>
        </w:rPr>
        <w:t>образования, подлежащих опубликованию (обнародованию) в</w:t>
      </w:r>
      <w:r>
        <w:rPr>
          <w:spacing w:val="-5"/>
          <w:sz w:val="28"/>
          <w:szCs w:val="28"/>
        </w:rPr>
        <w:t xml:space="preserve"> </w:t>
      </w:r>
      <w:r w:rsidRPr="00E9255C">
        <w:rPr>
          <w:spacing w:val="-5"/>
          <w:sz w:val="28"/>
          <w:szCs w:val="28"/>
        </w:rPr>
        <w:t>соответствии со статьей 47 Федерального Закона от 06.10.2003 года №</w:t>
      </w:r>
      <w:r>
        <w:rPr>
          <w:spacing w:val="-5"/>
          <w:sz w:val="28"/>
          <w:szCs w:val="28"/>
        </w:rPr>
        <w:t xml:space="preserve"> </w:t>
      </w:r>
      <w:r w:rsidRPr="00E9255C">
        <w:rPr>
          <w:iCs/>
          <w:spacing w:val="-7"/>
          <w:sz w:val="28"/>
          <w:szCs w:val="28"/>
        </w:rPr>
        <w:t>131 -</w:t>
      </w:r>
      <w:r w:rsidRPr="00E9255C">
        <w:rPr>
          <w:i/>
          <w:iCs/>
          <w:spacing w:val="-7"/>
          <w:sz w:val="28"/>
          <w:szCs w:val="28"/>
        </w:rPr>
        <w:t xml:space="preserve"> </w:t>
      </w:r>
      <w:r w:rsidRPr="00E9255C">
        <w:rPr>
          <w:spacing w:val="-7"/>
          <w:sz w:val="28"/>
          <w:szCs w:val="28"/>
        </w:rPr>
        <w:t>ФЗ «Об общих принципах организации местного самоуправления в</w:t>
      </w:r>
      <w:r>
        <w:rPr>
          <w:spacing w:val="-7"/>
          <w:sz w:val="28"/>
          <w:szCs w:val="28"/>
        </w:rPr>
        <w:t xml:space="preserve"> </w:t>
      </w:r>
      <w:r w:rsidRPr="00E9255C">
        <w:rPr>
          <w:sz w:val="28"/>
          <w:szCs w:val="28"/>
        </w:rPr>
        <w:t>РФ» на территории поселения.</w:t>
      </w:r>
    </w:p>
    <w:p w:rsidR="005146DF" w:rsidRDefault="003F6728" w:rsidP="00E9255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E9255C">
        <w:rPr>
          <w:sz w:val="28"/>
          <w:szCs w:val="28"/>
        </w:rPr>
        <w:t xml:space="preserve"> вступает в силу после официального обнародования.</w:t>
      </w:r>
    </w:p>
    <w:p w:rsidR="00E9255C" w:rsidRDefault="003F6728" w:rsidP="00E9255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9255C">
        <w:rPr>
          <w:sz w:val="28"/>
          <w:szCs w:val="28"/>
        </w:rPr>
        <w:t xml:space="preserve"> разместить на официальном сайте </w:t>
      </w:r>
      <w:proofErr w:type="spellStart"/>
      <w:r w:rsidR="00E9255C">
        <w:rPr>
          <w:sz w:val="28"/>
          <w:szCs w:val="28"/>
        </w:rPr>
        <w:t>Перекопновского</w:t>
      </w:r>
      <w:proofErr w:type="spellEnd"/>
      <w:r w:rsidR="00E9255C">
        <w:rPr>
          <w:sz w:val="28"/>
          <w:szCs w:val="28"/>
        </w:rPr>
        <w:t xml:space="preserve"> муниципального образования </w:t>
      </w:r>
      <w:proofErr w:type="spellStart"/>
      <w:r w:rsidR="00E9255C">
        <w:rPr>
          <w:sz w:val="28"/>
          <w:szCs w:val="28"/>
        </w:rPr>
        <w:t>Ершовского</w:t>
      </w:r>
      <w:proofErr w:type="spellEnd"/>
      <w:r w:rsidR="00E9255C">
        <w:rPr>
          <w:sz w:val="28"/>
          <w:szCs w:val="28"/>
        </w:rPr>
        <w:t xml:space="preserve"> муниципального района Саратовской области.</w:t>
      </w:r>
    </w:p>
    <w:p w:rsidR="00E9255C" w:rsidRDefault="00E9255C" w:rsidP="00E9255C">
      <w:pPr>
        <w:pStyle w:val="a3"/>
        <w:jc w:val="both"/>
        <w:rPr>
          <w:sz w:val="28"/>
          <w:szCs w:val="28"/>
        </w:rPr>
      </w:pPr>
    </w:p>
    <w:p w:rsidR="00E9255C" w:rsidRDefault="00E9255C" w:rsidP="00E9255C">
      <w:pPr>
        <w:pStyle w:val="a3"/>
        <w:jc w:val="both"/>
        <w:rPr>
          <w:sz w:val="28"/>
          <w:szCs w:val="28"/>
        </w:rPr>
      </w:pPr>
    </w:p>
    <w:p w:rsidR="00E9255C" w:rsidRDefault="00E9255C" w:rsidP="00E92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E9255C" w:rsidRDefault="00E9255C" w:rsidP="00E9255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9255C" w:rsidRDefault="00E9255C" w:rsidP="00E92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Е.Н.Писарева</w:t>
      </w:r>
    </w:p>
    <w:p w:rsidR="00E9255C" w:rsidRDefault="00E925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9255C" w:rsidRDefault="003F6728" w:rsidP="00E9255C">
      <w:pPr>
        <w:pStyle w:val="a3"/>
        <w:ind w:left="4820" w:right="28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="00E9255C">
        <w:rPr>
          <w:spacing w:val="-7"/>
          <w:sz w:val="28"/>
          <w:szCs w:val="28"/>
        </w:rPr>
        <w:t>Перекопновского</w:t>
      </w:r>
      <w:proofErr w:type="spellEnd"/>
      <w:r w:rsidR="00E9255C">
        <w:rPr>
          <w:spacing w:val="-7"/>
          <w:sz w:val="28"/>
          <w:szCs w:val="28"/>
        </w:rPr>
        <w:t xml:space="preserve"> МО</w:t>
      </w:r>
    </w:p>
    <w:p w:rsidR="00E9255C" w:rsidRDefault="00E9255C" w:rsidP="00E9255C">
      <w:pPr>
        <w:pStyle w:val="a3"/>
        <w:ind w:left="4820" w:right="282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Ершовского</w:t>
      </w:r>
      <w:proofErr w:type="spellEnd"/>
      <w:r>
        <w:rPr>
          <w:spacing w:val="-7"/>
          <w:sz w:val="28"/>
          <w:szCs w:val="28"/>
        </w:rPr>
        <w:t xml:space="preserve"> муниципального района Саратовской области</w:t>
      </w:r>
    </w:p>
    <w:p w:rsidR="00E9255C" w:rsidRDefault="003F6728" w:rsidP="003F6728">
      <w:pPr>
        <w:pStyle w:val="a3"/>
        <w:ind w:left="4820" w:right="28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от 20.11.2019 года  № 62</w:t>
      </w:r>
    </w:p>
    <w:p w:rsidR="00E9255C" w:rsidRDefault="00E9255C" w:rsidP="00E9255C">
      <w:pPr>
        <w:pStyle w:val="a3"/>
        <w:ind w:left="4820" w:right="282"/>
        <w:jc w:val="both"/>
        <w:rPr>
          <w:sz w:val="28"/>
          <w:szCs w:val="28"/>
        </w:rPr>
      </w:pPr>
    </w:p>
    <w:p w:rsidR="00E9255C" w:rsidRPr="00BD1659" w:rsidRDefault="00E9255C" w:rsidP="00E9255C">
      <w:pPr>
        <w:pStyle w:val="a3"/>
        <w:ind w:right="282" w:firstLine="851"/>
        <w:jc w:val="both"/>
        <w:rPr>
          <w:sz w:val="28"/>
          <w:szCs w:val="28"/>
        </w:rPr>
      </w:pPr>
    </w:p>
    <w:p w:rsidR="00E9255C" w:rsidRDefault="00E9255C" w:rsidP="00E925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9255C" w:rsidRDefault="00E9255C" w:rsidP="00E925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мест для размещения правовых актов органов местного</w:t>
      </w:r>
    </w:p>
    <w:p w:rsidR="00E9255C" w:rsidRDefault="00E9255C" w:rsidP="00E925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  <w:r w:rsidRPr="00E9255C"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Ершовского</w:t>
      </w:r>
      <w:proofErr w:type="spellEnd"/>
      <w:r>
        <w:rPr>
          <w:spacing w:val="-7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 подлежащих опубликованию (обнародованию)</w:t>
      </w:r>
    </w:p>
    <w:p w:rsidR="00E9255C" w:rsidRPr="00E9255C" w:rsidRDefault="00E9255C" w:rsidP="00E9255C">
      <w:pPr>
        <w:pStyle w:val="a3"/>
        <w:jc w:val="center"/>
        <w:rPr>
          <w:sz w:val="28"/>
          <w:szCs w:val="28"/>
        </w:rPr>
      </w:pPr>
    </w:p>
    <w:p w:rsidR="00E9255C" w:rsidRDefault="00E9255C" w:rsidP="00E9255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928"/>
      </w:tblGrid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№</w:t>
            </w:r>
          </w:p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E9255C">
              <w:rPr>
                <w:sz w:val="24"/>
                <w:szCs w:val="24"/>
              </w:rPr>
              <w:t>п</w:t>
            </w:r>
            <w:proofErr w:type="gramEnd"/>
            <w:r w:rsidRPr="00E9255C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28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Место размещения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с. </w:t>
            </w:r>
            <w:proofErr w:type="spellStart"/>
            <w:r w:rsidRPr="00E9255C">
              <w:rPr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4928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Информационные стенды на здании </w:t>
            </w:r>
            <w:proofErr w:type="spellStart"/>
            <w:r w:rsidRPr="00E9255C">
              <w:rPr>
                <w:sz w:val="24"/>
                <w:szCs w:val="24"/>
              </w:rPr>
              <w:t>Перекопновского</w:t>
            </w:r>
            <w:proofErr w:type="spellEnd"/>
            <w:r w:rsidRPr="00E9255C">
              <w:rPr>
                <w:sz w:val="24"/>
                <w:szCs w:val="24"/>
              </w:rPr>
              <w:t xml:space="preserve"> СДК, </w:t>
            </w:r>
            <w:r>
              <w:rPr>
                <w:sz w:val="24"/>
                <w:szCs w:val="24"/>
              </w:rPr>
              <w:t xml:space="preserve">на </w:t>
            </w:r>
            <w:r w:rsidRPr="00E9255C">
              <w:rPr>
                <w:sz w:val="24"/>
                <w:szCs w:val="24"/>
              </w:rPr>
              <w:t xml:space="preserve">здании  администрации </w:t>
            </w:r>
            <w:proofErr w:type="spellStart"/>
            <w:r w:rsidRPr="00E9255C">
              <w:rPr>
                <w:sz w:val="24"/>
                <w:szCs w:val="24"/>
              </w:rPr>
              <w:t>Перекопновского</w:t>
            </w:r>
            <w:proofErr w:type="spellEnd"/>
            <w:r w:rsidRPr="00E9255C">
              <w:rPr>
                <w:sz w:val="24"/>
                <w:szCs w:val="24"/>
              </w:rPr>
              <w:t xml:space="preserve"> МО, </w:t>
            </w:r>
            <w:r>
              <w:rPr>
                <w:sz w:val="24"/>
                <w:szCs w:val="24"/>
              </w:rPr>
              <w:t>у здания магазина</w:t>
            </w:r>
            <w:r w:rsidR="00787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Сенчурова</w:t>
            </w:r>
            <w:proofErr w:type="spellEnd"/>
            <w:r>
              <w:rPr>
                <w:sz w:val="24"/>
                <w:szCs w:val="24"/>
              </w:rPr>
              <w:t xml:space="preserve"> Л.А., у здания магазина ИП </w:t>
            </w:r>
            <w:proofErr w:type="spellStart"/>
            <w:r>
              <w:rPr>
                <w:sz w:val="24"/>
                <w:szCs w:val="24"/>
              </w:rPr>
              <w:t>Лубинский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  <w:r w:rsidRPr="00E9255C">
              <w:rPr>
                <w:sz w:val="24"/>
                <w:szCs w:val="24"/>
              </w:rPr>
              <w:t xml:space="preserve"> </w:t>
            </w:r>
            <w:r w:rsidR="00E70E4C">
              <w:rPr>
                <w:sz w:val="24"/>
                <w:szCs w:val="24"/>
              </w:rPr>
              <w:t xml:space="preserve">у здания </w:t>
            </w:r>
            <w:proofErr w:type="spellStart"/>
            <w:r w:rsidR="00E70E4C">
              <w:rPr>
                <w:sz w:val="24"/>
                <w:szCs w:val="24"/>
              </w:rPr>
              <w:t>Перекопновской</w:t>
            </w:r>
            <w:proofErr w:type="spellEnd"/>
            <w:r w:rsidR="00E70E4C">
              <w:rPr>
                <w:sz w:val="24"/>
                <w:szCs w:val="24"/>
              </w:rPr>
              <w:t xml:space="preserve"> врачебной амбулатории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proofErr w:type="gramStart"/>
            <w:r w:rsidRPr="00E9255C">
              <w:rPr>
                <w:sz w:val="24"/>
                <w:szCs w:val="24"/>
              </w:rPr>
              <w:t>с</w:t>
            </w:r>
            <w:proofErr w:type="gramEnd"/>
            <w:r w:rsidRPr="00E9255C">
              <w:rPr>
                <w:sz w:val="24"/>
                <w:szCs w:val="24"/>
              </w:rPr>
              <w:t>. Васильевка</w:t>
            </w:r>
          </w:p>
        </w:tc>
        <w:tc>
          <w:tcPr>
            <w:tcW w:w="4928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Информационные стенды на здании Васильевского СДК, здании  администрации </w:t>
            </w:r>
            <w:proofErr w:type="spellStart"/>
            <w:r w:rsidRPr="00E9255C">
              <w:rPr>
                <w:sz w:val="24"/>
                <w:szCs w:val="24"/>
              </w:rPr>
              <w:t>Перекопновского</w:t>
            </w:r>
            <w:proofErr w:type="spellEnd"/>
            <w:r w:rsidRPr="00E9255C">
              <w:rPr>
                <w:sz w:val="24"/>
                <w:szCs w:val="24"/>
              </w:rPr>
              <w:t xml:space="preserve"> МО, здании почтового отделения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proofErr w:type="gramStart"/>
            <w:r w:rsidRPr="00E9255C">
              <w:rPr>
                <w:sz w:val="24"/>
                <w:szCs w:val="24"/>
              </w:rPr>
              <w:t>с</w:t>
            </w:r>
            <w:proofErr w:type="gramEnd"/>
            <w:r w:rsidRPr="00E9255C">
              <w:rPr>
                <w:sz w:val="24"/>
                <w:szCs w:val="24"/>
              </w:rPr>
              <w:t>. Александрия</w:t>
            </w:r>
          </w:p>
        </w:tc>
        <w:tc>
          <w:tcPr>
            <w:tcW w:w="4928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Информационные стенды на здании магазина ЧП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4928" w:type="dxa"/>
          </w:tcPr>
          <w:p w:rsidR="00E9255C" w:rsidRPr="00E9255C" w:rsidRDefault="00E70E4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Информационные стенды на здании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9255C">
              <w:rPr>
                <w:sz w:val="24"/>
                <w:szCs w:val="24"/>
              </w:rPr>
              <w:t>Перекопновского</w:t>
            </w:r>
            <w:proofErr w:type="spellEnd"/>
            <w:r>
              <w:rPr>
                <w:sz w:val="24"/>
                <w:szCs w:val="24"/>
              </w:rPr>
              <w:t xml:space="preserve"> МО с. </w:t>
            </w:r>
            <w:proofErr w:type="spellStart"/>
            <w:r>
              <w:rPr>
                <w:sz w:val="24"/>
                <w:szCs w:val="24"/>
              </w:rPr>
              <w:t>Краснянка</w:t>
            </w:r>
            <w:proofErr w:type="spellEnd"/>
            <w:r>
              <w:rPr>
                <w:sz w:val="24"/>
                <w:szCs w:val="24"/>
              </w:rPr>
              <w:t>, на здании</w:t>
            </w:r>
            <w:r w:rsidR="0074342C">
              <w:rPr>
                <w:sz w:val="24"/>
                <w:szCs w:val="24"/>
              </w:rPr>
              <w:t xml:space="preserve"> Краснянского СДК, на здании магазина ЧП </w:t>
            </w:r>
            <w:proofErr w:type="spellStart"/>
            <w:r w:rsidR="0074342C">
              <w:rPr>
                <w:sz w:val="24"/>
                <w:szCs w:val="24"/>
              </w:rPr>
              <w:t>Косинец</w:t>
            </w:r>
            <w:proofErr w:type="spellEnd"/>
            <w:r w:rsidR="0074342C">
              <w:rPr>
                <w:sz w:val="24"/>
                <w:szCs w:val="24"/>
              </w:rPr>
              <w:t xml:space="preserve"> Е.Ю., на здании ИП </w:t>
            </w:r>
            <w:proofErr w:type="spellStart"/>
            <w:r w:rsidR="0074342C">
              <w:rPr>
                <w:sz w:val="24"/>
                <w:szCs w:val="24"/>
              </w:rPr>
              <w:t>Окрокова</w:t>
            </w:r>
            <w:proofErr w:type="spellEnd"/>
            <w:r w:rsidR="0074342C">
              <w:rPr>
                <w:sz w:val="24"/>
                <w:szCs w:val="24"/>
              </w:rPr>
              <w:t xml:space="preserve"> Л.Ю.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4928" w:type="dxa"/>
          </w:tcPr>
          <w:p w:rsidR="00E9255C" w:rsidRPr="00E9255C" w:rsidRDefault="0074342C" w:rsidP="00E9255C">
            <w:pPr>
              <w:pStyle w:val="a3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Информационные стенды на здании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здании </w:t>
            </w:r>
            <w:proofErr w:type="spellStart"/>
            <w:r>
              <w:rPr>
                <w:sz w:val="24"/>
                <w:szCs w:val="24"/>
              </w:rPr>
              <w:t>Еремеевского</w:t>
            </w:r>
            <w:proofErr w:type="spellEnd"/>
            <w:r>
              <w:rPr>
                <w:sz w:val="24"/>
                <w:szCs w:val="24"/>
              </w:rPr>
              <w:t xml:space="preserve"> СДК, на здании магазина ИП </w:t>
            </w:r>
            <w:proofErr w:type="spellStart"/>
            <w:r>
              <w:rPr>
                <w:sz w:val="24"/>
                <w:szCs w:val="24"/>
              </w:rPr>
              <w:t>Казицкий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E9255C" w:rsidRPr="00E9255C" w:rsidTr="00E70E4C">
        <w:tc>
          <w:tcPr>
            <w:tcW w:w="817" w:type="dxa"/>
          </w:tcPr>
          <w:p w:rsidR="00E9255C" w:rsidRPr="00E9255C" w:rsidRDefault="00E9255C" w:rsidP="00E925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255C" w:rsidRPr="00E9255C" w:rsidRDefault="00E9255C" w:rsidP="00E9255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Черная Падина</w:t>
            </w:r>
          </w:p>
        </w:tc>
        <w:tc>
          <w:tcPr>
            <w:tcW w:w="4928" w:type="dxa"/>
          </w:tcPr>
          <w:p w:rsidR="00E9255C" w:rsidRPr="00E9255C" w:rsidRDefault="0074342C" w:rsidP="00E925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Pr="00E9255C">
              <w:rPr>
                <w:sz w:val="24"/>
                <w:szCs w:val="24"/>
              </w:rPr>
              <w:t xml:space="preserve"> на здании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</w:tbl>
    <w:p w:rsidR="00E9255C" w:rsidRDefault="00E9255C" w:rsidP="00E9255C">
      <w:pPr>
        <w:pStyle w:val="a3"/>
        <w:jc w:val="center"/>
        <w:rPr>
          <w:sz w:val="28"/>
          <w:szCs w:val="28"/>
        </w:rPr>
      </w:pPr>
    </w:p>
    <w:p w:rsidR="0074342C" w:rsidRDefault="0074342C" w:rsidP="0074342C">
      <w:pPr>
        <w:pStyle w:val="a3"/>
        <w:rPr>
          <w:sz w:val="28"/>
          <w:szCs w:val="28"/>
        </w:rPr>
      </w:pPr>
    </w:p>
    <w:p w:rsidR="0074342C" w:rsidRDefault="0074342C" w:rsidP="0074342C">
      <w:pPr>
        <w:pStyle w:val="a3"/>
        <w:rPr>
          <w:sz w:val="28"/>
          <w:szCs w:val="28"/>
        </w:rPr>
      </w:pPr>
    </w:p>
    <w:p w:rsidR="0074342C" w:rsidRDefault="0074342C" w:rsidP="0074342C">
      <w:pPr>
        <w:pStyle w:val="a3"/>
        <w:rPr>
          <w:sz w:val="28"/>
          <w:szCs w:val="28"/>
        </w:rPr>
      </w:pPr>
    </w:p>
    <w:p w:rsidR="0074342C" w:rsidRDefault="0074342C" w:rsidP="0074342C">
      <w:pPr>
        <w:pStyle w:val="a3"/>
        <w:rPr>
          <w:sz w:val="28"/>
          <w:szCs w:val="28"/>
        </w:rPr>
      </w:pPr>
    </w:p>
    <w:p w:rsidR="003F6728" w:rsidRDefault="003F6728" w:rsidP="003F67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3F6728" w:rsidRDefault="003F6728" w:rsidP="003F672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F6728" w:rsidRDefault="003F6728" w:rsidP="003F67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74342C" w:rsidRPr="00E9255C" w:rsidRDefault="0074342C" w:rsidP="003F6728">
      <w:pPr>
        <w:pStyle w:val="a3"/>
        <w:rPr>
          <w:sz w:val="28"/>
          <w:szCs w:val="28"/>
        </w:rPr>
      </w:pPr>
    </w:p>
    <w:sectPr w:rsidR="0074342C" w:rsidRPr="00E9255C" w:rsidSect="00E925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31E"/>
    <w:multiLevelType w:val="singleLevel"/>
    <w:tmpl w:val="3D6A72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5C"/>
    <w:rsid w:val="002A15E0"/>
    <w:rsid w:val="0038499F"/>
    <w:rsid w:val="003F6728"/>
    <w:rsid w:val="003F6DC2"/>
    <w:rsid w:val="005146DF"/>
    <w:rsid w:val="0074342C"/>
    <w:rsid w:val="00787FFC"/>
    <w:rsid w:val="00926CD7"/>
    <w:rsid w:val="00E70E4C"/>
    <w:rsid w:val="00E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92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7</cp:revision>
  <cp:lastPrinted>2019-11-28T11:44:00Z</cp:lastPrinted>
  <dcterms:created xsi:type="dcterms:W3CDTF">2015-01-22T11:38:00Z</dcterms:created>
  <dcterms:modified xsi:type="dcterms:W3CDTF">2019-11-28T11:47:00Z</dcterms:modified>
</cp:coreProperties>
</file>