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75" w:rsidRDefault="000A4F75" w:rsidP="000A4F7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923FF" w:rsidRPr="00002C91" w:rsidRDefault="008923FF" w:rsidP="000A4F75">
      <w:pPr>
        <w:jc w:val="center"/>
        <w:rPr>
          <w:b/>
          <w:sz w:val="24"/>
        </w:rPr>
      </w:pPr>
      <w:r>
        <w:rPr>
          <w:b/>
          <w:sz w:val="24"/>
        </w:rPr>
        <w:t>ПЕРЕКОПНОВСКОГО МУНИЦИПАЛЬНОГО ОБРАЗОВАНИЯ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0A4F75" w:rsidRDefault="000A4F75" w:rsidP="000A4F75">
      <w:pPr>
        <w:jc w:val="center"/>
        <w:rPr>
          <w:b/>
          <w:sz w:val="24"/>
        </w:rPr>
      </w:pPr>
    </w:p>
    <w:p w:rsidR="000A4F75" w:rsidRDefault="000A4F75" w:rsidP="000A4F75">
      <w:pPr>
        <w:jc w:val="center"/>
        <w:rPr>
          <w:b/>
          <w:i/>
          <w:sz w:val="36"/>
        </w:rPr>
      </w:pPr>
      <w:r w:rsidRPr="00002C91">
        <w:rPr>
          <w:b/>
          <w:sz w:val="28"/>
        </w:rPr>
        <w:t>ПОСТАНОВЛЕНИЕ</w:t>
      </w:r>
    </w:p>
    <w:p w:rsidR="000A4F75" w:rsidRDefault="000A4F75" w:rsidP="000A4F75">
      <w:pPr>
        <w:jc w:val="center"/>
        <w:rPr>
          <w:sz w:val="22"/>
        </w:rPr>
      </w:pPr>
    </w:p>
    <w:p w:rsidR="000A4F75" w:rsidRPr="00002C91" w:rsidRDefault="00002C91" w:rsidP="000A4F75">
      <w:pPr>
        <w:rPr>
          <w:sz w:val="28"/>
        </w:rPr>
      </w:pPr>
      <w:r w:rsidRPr="00002C91">
        <w:rPr>
          <w:sz w:val="28"/>
        </w:rPr>
        <w:t>О</w:t>
      </w:r>
      <w:r w:rsidR="000A4F75" w:rsidRPr="00002C91">
        <w:rPr>
          <w:sz w:val="28"/>
        </w:rPr>
        <w:t>т</w:t>
      </w:r>
      <w:r w:rsidRPr="00002C91">
        <w:rPr>
          <w:sz w:val="28"/>
        </w:rPr>
        <w:t xml:space="preserve"> 26.04.2022 года</w:t>
      </w:r>
      <w:r>
        <w:rPr>
          <w:sz w:val="28"/>
        </w:rPr>
        <w:t xml:space="preserve">                                                                                    </w:t>
      </w:r>
      <w:r w:rsidRPr="00002C91">
        <w:rPr>
          <w:sz w:val="28"/>
        </w:rPr>
        <w:t xml:space="preserve"> </w:t>
      </w:r>
      <w:r w:rsidR="000A4F75" w:rsidRPr="00002C91">
        <w:rPr>
          <w:sz w:val="28"/>
        </w:rPr>
        <w:t xml:space="preserve">№ </w:t>
      </w:r>
      <w:r w:rsidRPr="00002C91">
        <w:rPr>
          <w:sz w:val="28"/>
        </w:rPr>
        <w:t>23</w:t>
      </w:r>
    </w:p>
    <w:p w:rsidR="008923FF" w:rsidRPr="008923FF" w:rsidRDefault="008923FF" w:rsidP="000A4F75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0A4F75" w:rsidRPr="008923FF" w:rsidRDefault="000A4F75" w:rsidP="008923FF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Правил определения норм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а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тивных затрат на обеспечение функций мун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и</w:t>
      </w:r>
      <w:r w:rsidR="008923FF">
        <w:rPr>
          <w:rFonts w:ascii="Times New Roman" w:hAnsi="Times New Roman" w:cs="Times New Roman"/>
          <w:spacing w:val="2"/>
          <w:position w:val="2"/>
          <w:sz w:val="28"/>
          <w:szCs w:val="28"/>
        </w:rPr>
        <w:t>ципальных органов</w:t>
      </w:r>
    </w:p>
    <w:p w:rsidR="008923FF" w:rsidRPr="008923FF" w:rsidRDefault="008923FF" w:rsidP="008923FF">
      <w:pPr>
        <w:pStyle w:val="af0"/>
        <w:ind w:right="3685" w:firstLine="0"/>
        <w:rPr>
          <w:b/>
          <w:i/>
        </w:rPr>
      </w:pPr>
    </w:p>
    <w:p w:rsidR="000A4F75" w:rsidRDefault="000A4F75" w:rsidP="000A4F75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>В соответствии с пунктом 2 части 4 статьи 19 Федерального закона от 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 xml:space="preserve">становлением Правительства РФ </w:t>
      </w:r>
      <w:r w:rsidRPr="000A4F75">
        <w:rPr>
          <w:b w:val="0"/>
          <w:i w:val="0"/>
          <w:szCs w:val="28"/>
        </w:rPr>
        <w:t>от 13.10.2014 г. № 1047 «Об общих треб</w:t>
      </w:r>
      <w:r w:rsidRPr="000A4F75">
        <w:rPr>
          <w:b w:val="0"/>
          <w:i w:val="0"/>
          <w:szCs w:val="28"/>
        </w:rPr>
        <w:t>о</w:t>
      </w:r>
      <w:r w:rsidRPr="000A4F75">
        <w:rPr>
          <w:b w:val="0"/>
          <w:i w:val="0"/>
          <w:szCs w:val="28"/>
        </w:rPr>
        <w:t>ваниях к определению нормативных затрат на обеспечение функций госуда</w:t>
      </w:r>
      <w:r w:rsidRPr="000A4F75">
        <w:rPr>
          <w:b w:val="0"/>
          <w:i w:val="0"/>
          <w:szCs w:val="28"/>
        </w:rPr>
        <w:t>р</w:t>
      </w:r>
      <w:r w:rsidRPr="000A4F75">
        <w:rPr>
          <w:b w:val="0"/>
          <w:i w:val="0"/>
          <w:szCs w:val="28"/>
        </w:rPr>
        <w:t>ственных органов, органов управления государственными внебюджетными фондами и муниципальных органов»</w:t>
      </w:r>
      <w:r>
        <w:rPr>
          <w:b w:val="0"/>
          <w:i w:val="0"/>
        </w:rPr>
        <w:t xml:space="preserve">, Уставом Ершовского муниципального района </w:t>
      </w:r>
      <w:r w:rsidR="00C16E17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8923FF" w:rsidRPr="008923FF">
        <w:rPr>
          <w:b w:val="0"/>
          <w:i w:val="0"/>
        </w:rPr>
        <w:t xml:space="preserve"> </w:t>
      </w:r>
      <w:r w:rsidR="008923FF">
        <w:rPr>
          <w:b w:val="0"/>
          <w:i w:val="0"/>
        </w:rPr>
        <w:t>Перекопновского муниципального образования</w:t>
      </w:r>
      <w:r>
        <w:rPr>
          <w:b w:val="0"/>
          <w:i w:val="0"/>
        </w:rPr>
        <w:t xml:space="preserve"> Е</w:t>
      </w:r>
      <w:r>
        <w:rPr>
          <w:b w:val="0"/>
          <w:i w:val="0"/>
        </w:rPr>
        <w:t>р</w:t>
      </w:r>
      <w:r>
        <w:rPr>
          <w:b w:val="0"/>
          <w:i w:val="0"/>
        </w:rPr>
        <w:t xml:space="preserve">шовского муниципального района </w:t>
      </w:r>
      <w:r w:rsidRPr="00130701">
        <w:rPr>
          <w:b w:val="0"/>
          <w:i w:val="0"/>
        </w:rPr>
        <w:t>ПОСТАНОВЛЯЕТ</w:t>
      </w:r>
      <w:r>
        <w:rPr>
          <w:b w:val="0"/>
          <w:i w:val="0"/>
        </w:rPr>
        <w:t>:</w:t>
      </w:r>
    </w:p>
    <w:p w:rsidR="000A4F75" w:rsidRDefault="000A4F75" w:rsidP="000A4F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570">
        <w:rPr>
          <w:sz w:val="28"/>
          <w:szCs w:val="28"/>
        </w:rPr>
        <w:t xml:space="preserve">Утвердить Правила </w:t>
      </w:r>
      <w:r w:rsidR="00D76C10" w:rsidRPr="00B13EB4">
        <w:rPr>
          <w:spacing w:val="2"/>
          <w:position w:val="2"/>
          <w:sz w:val="28"/>
          <w:szCs w:val="28"/>
        </w:rPr>
        <w:t>определения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согласно приложени</w:t>
      </w:r>
      <w:r w:rsidR="009F15B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F15B1" w:rsidRDefault="009F15B1" w:rsidP="000A4F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0A4F75" w:rsidRDefault="002C013E" w:rsidP="000A4F75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proofErr w:type="gramStart"/>
      <w:r w:rsidR="000A4F75">
        <w:rPr>
          <w:sz w:val="28"/>
          <w:szCs w:val="28"/>
        </w:rPr>
        <w:t>Контроль за</w:t>
      </w:r>
      <w:proofErr w:type="gramEnd"/>
      <w:r w:rsidR="000A4F75">
        <w:rPr>
          <w:sz w:val="28"/>
          <w:szCs w:val="28"/>
        </w:rPr>
        <w:t xml:space="preserve"> исполнением настоящего постановления </w:t>
      </w:r>
      <w:r w:rsidR="009F15B1">
        <w:rPr>
          <w:sz w:val="28"/>
          <w:szCs w:val="28"/>
        </w:rPr>
        <w:t>оставляю за с</w:t>
      </w:r>
      <w:r w:rsidR="009F15B1">
        <w:rPr>
          <w:sz w:val="28"/>
          <w:szCs w:val="28"/>
        </w:rPr>
        <w:t>о</w:t>
      </w:r>
      <w:r w:rsidR="009F15B1">
        <w:rPr>
          <w:sz w:val="28"/>
          <w:szCs w:val="28"/>
        </w:rPr>
        <w:t>бой</w:t>
      </w:r>
    </w:p>
    <w:p w:rsidR="000A4F75" w:rsidRDefault="000A4F75" w:rsidP="000A4F75">
      <w:pPr>
        <w:ind w:firstLine="426"/>
        <w:rPr>
          <w:sz w:val="28"/>
          <w:szCs w:val="28"/>
        </w:rPr>
      </w:pPr>
    </w:p>
    <w:p w:rsidR="00EA06BC" w:rsidRDefault="008923FF" w:rsidP="000A4F75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Г</w:t>
      </w:r>
      <w:r w:rsidR="000A4F75" w:rsidRPr="005E1E79">
        <w:rPr>
          <w:b w:val="0"/>
          <w:i w:val="0"/>
        </w:rPr>
        <w:t>лав</w:t>
      </w:r>
      <w:r>
        <w:rPr>
          <w:b w:val="0"/>
          <w:i w:val="0"/>
        </w:rPr>
        <w:t>а Перекопновского</w:t>
      </w:r>
    </w:p>
    <w:p w:rsidR="000A4F75" w:rsidRDefault="008923FF" w:rsidP="000A4F75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образования</w:t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DF5F09">
        <w:rPr>
          <w:b w:val="0"/>
          <w:i w:val="0"/>
        </w:rPr>
        <w:tab/>
      </w:r>
      <w:r>
        <w:rPr>
          <w:b w:val="0"/>
          <w:i w:val="0"/>
        </w:rPr>
        <w:t>Е. Н. Писарева</w:t>
      </w:r>
    </w:p>
    <w:p w:rsidR="00DF5F09" w:rsidRDefault="00DF5F09" w:rsidP="000A4F75"/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0A4F75" w:rsidRPr="00130701" w:rsidRDefault="000A4F75" w:rsidP="00DF5F09">
      <w:pPr>
        <w:ind w:left="5103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 w:rsidR="00DF5F09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</w:t>
      </w:r>
      <w:r w:rsidR="002877E0">
        <w:rPr>
          <w:sz w:val="28"/>
          <w:szCs w:val="28"/>
        </w:rPr>
        <w:t xml:space="preserve"> Перекопновского муниципального образования</w:t>
      </w:r>
    </w:p>
    <w:p w:rsidR="000A4F75" w:rsidRPr="0000051E" w:rsidRDefault="000A4F75" w:rsidP="00DF5F09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002C91">
        <w:rPr>
          <w:sz w:val="28"/>
          <w:szCs w:val="28"/>
        </w:rPr>
        <w:t xml:space="preserve"> 23</w:t>
      </w:r>
      <w:r w:rsidRPr="00130701">
        <w:rPr>
          <w:sz w:val="28"/>
          <w:szCs w:val="28"/>
        </w:rPr>
        <w:t xml:space="preserve"> от </w:t>
      </w:r>
      <w:r w:rsidR="00002C91">
        <w:rPr>
          <w:sz w:val="28"/>
          <w:szCs w:val="28"/>
        </w:rPr>
        <w:t>26.04.2022 года</w:t>
      </w:r>
    </w:p>
    <w:p w:rsidR="000A4F75" w:rsidRPr="00EF5228" w:rsidRDefault="000A4F75" w:rsidP="000A4F75">
      <w:pPr>
        <w:pStyle w:val="a5"/>
        <w:contextualSpacing/>
        <w:jc w:val="right"/>
        <w:rPr>
          <w:b/>
          <w:szCs w:val="28"/>
        </w:rPr>
      </w:pPr>
    </w:p>
    <w:p w:rsidR="00C27BC7" w:rsidRDefault="000A4F75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76C1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76C10"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определения нормативных затрат на обеспечение функций </w:t>
      </w:r>
    </w:p>
    <w:p w:rsidR="000A4F75" w:rsidRPr="00D76C10" w:rsidRDefault="005D1A76" w:rsidP="005D1A76">
      <w:pPr>
        <w:pStyle w:val="af0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муниципальных органов</w:t>
      </w:r>
    </w:p>
    <w:p w:rsidR="000A4F75" w:rsidRPr="00EF5228" w:rsidRDefault="000A4F75" w:rsidP="000A4F75">
      <w:pPr>
        <w:jc w:val="center"/>
        <w:rPr>
          <w:sz w:val="28"/>
          <w:szCs w:val="28"/>
        </w:rPr>
      </w:pPr>
    </w:p>
    <w:p w:rsidR="000A4F75" w:rsidRPr="00EF5228" w:rsidRDefault="000A4F75" w:rsidP="000A2E92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 Настоящие Правила устанавливают порядок определения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 xml:space="preserve">ных затрат на обеспечение функций </w:t>
      </w:r>
      <w:r>
        <w:rPr>
          <w:sz w:val="28"/>
          <w:szCs w:val="28"/>
        </w:rPr>
        <w:t xml:space="preserve"> муниципальных </w:t>
      </w:r>
      <w:r w:rsidR="005D1A76">
        <w:rPr>
          <w:sz w:val="28"/>
          <w:szCs w:val="28"/>
        </w:rPr>
        <w:t xml:space="preserve">органов </w:t>
      </w:r>
      <w:r w:rsidRPr="00EF5228">
        <w:rPr>
          <w:sz w:val="28"/>
          <w:szCs w:val="28"/>
        </w:rPr>
        <w:t>в части зак</w:t>
      </w:r>
      <w:r w:rsidRPr="00EF5228">
        <w:rPr>
          <w:sz w:val="28"/>
          <w:szCs w:val="28"/>
        </w:rPr>
        <w:t>у</w:t>
      </w:r>
      <w:r w:rsidRPr="00EF5228">
        <w:rPr>
          <w:sz w:val="28"/>
          <w:szCs w:val="28"/>
        </w:rPr>
        <w:t xml:space="preserve">пок товаров, работ, услуг (далее - нормативные затраты). </w:t>
      </w:r>
    </w:p>
    <w:p w:rsidR="00762B79" w:rsidRPr="00762B79" w:rsidRDefault="000A4F75" w:rsidP="009F15B1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2. Нормативные затраты применяются </w:t>
      </w:r>
      <w:r w:rsidR="00456BBE">
        <w:rPr>
          <w:sz w:val="28"/>
          <w:szCs w:val="28"/>
        </w:rPr>
        <w:t xml:space="preserve">для обоснования закупок </w:t>
      </w:r>
      <w:r w:rsidR="0011315F">
        <w:rPr>
          <w:sz w:val="28"/>
          <w:szCs w:val="28"/>
        </w:rPr>
        <w:t>соо</w:t>
      </w:r>
      <w:r w:rsidR="0011315F">
        <w:rPr>
          <w:sz w:val="28"/>
          <w:szCs w:val="28"/>
        </w:rPr>
        <w:t>т</w:t>
      </w:r>
      <w:r w:rsidR="0011315F">
        <w:rPr>
          <w:sz w:val="28"/>
          <w:szCs w:val="28"/>
        </w:rPr>
        <w:t xml:space="preserve">ветствующего </w:t>
      </w:r>
      <w:r w:rsidR="00456BBE">
        <w:rPr>
          <w:sz w:val="28"/>
          <w:szCs w:val="28"/>
        </w:rPr>
        <w:t>муниципального органа</w:t>
      </w:r>
      <w:r w:rsidR="005D1A76">
        <w:rPr>
          <w:sz w:val="28"/>
          <w:szCs w:val="28"/>
        </w:rPr>
        <w:t>.</w:t>
      </w:r>
    </w:p>
    <w:p w:rsidR="00762B79" w:rsidRPr="00762B79" w:rsidRDefault="00D30047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r w:rsidR="00762B79" w:rsidRPr="00534D50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104" w:history="1">
        <w:r w:rsidR="00762B79" w:rsidRPr="00762B79">
          <w:rPr>
            <w:sz w:val="28"/>
            <w:szCs w:val="28"/>
          </w:rPr>
          <w:t>методикой</w:t>
        </w:r>
      </w:hyperlink>
      <w:r w:rsidR="00762B79" w:rsidRPr="00762B79">
        <w:rPr>
          <w:sz w:val="28"/>
          <w:szCs w:val="28"/>
        </w:rPr>
        <w:t xml:space="preserve"> определения нормативных затрат на обеспечение функций мун</w:t>
      </w:r>
      <w:r w:rsidR="00762B79" w:rsidRPr="00762B79">
        <w:rPr>
          <w:sz w:val="28"/>
          <w:szCs w:val="28"/>
        </w:rPr>
        <w:t>и</w:t>
      </w:r>
      <w:r w:rsidR="009F15B1">
        <w:rPr>
          <w:sz w:val="28"/>
          <w:szCs w:val="28"/>
        </w:rPr>
        <w:t>ципальных органов</w:t>
      </w:r>
      <w:r w:rsidR="00762B79" w:rsidRPr="00762B79">
        <w:rPr>
          <w:sz w:val="28"/>
          <w:szCs w:val="28"/>
        </w:rPr>
        <w:t xml:space="preserve"> определяются в порядке, устанавливаемом муниципал</w:t>
      </w:r>
      <w:r w:rsidR="00762B79" w:rsidRPr="00762B79">
        <w:rPr>
          <w:sz w:val="28"/>
          <w:szCs w:val="28"/>
        </w:rPr>
        <w:t>ь</w:t>
      </w:r>
      <w:r w:rsidR="00762B79" w:rsidRPr="00762B79">
        <w:rPr>
          <w:sz w:val="28"/>
          <w:szCs w:val="28"/>
        </w:rPr>
        <w:t>ными органами.</w:t>
      </w:r>
    </w:p>
    <w:p w:rsidR="00762B79" w:rsidRPr="00514C73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При утверждении нормативных затрат в отношении проведения тек</w:t>
      </w:r>
      <w:r w:rsidRPr="00534D50">
        <w:rPr>
          <w:sz w:val="28"/>
          <w:szCs w:val="28"/>
        </w:rPr>
        <w:t>у</w:t>
      </w:r>
      <w:r w:rsidRPr="00534D50">
        <w:rPr>
          <w:sz w:val="28"/>
          <w:szCs w:val="28"/>
        </w:rPr>
        <w:t>ще</w:t>
      </w:r>
      <w:r w:rsidRPr="00514C73">
        <w:rPr>
          <w:sz w:val="28"/>
          <w:szCs w:val="28"/>
        </w:rPr>
        <w:t>го ремонта муниципальные органы</w:t>
      </w:r>
      <w:r w:rsidR="009F15B1">
        <w:rPr>
          <w:sz w:val="28"/>
          <w:szCs w:val="28"/>
        </w:rPr>
        <w:t xml:space="preserve"> </w:t>
      </w:r>
      <w:r w:rsidRPr="00514C73">
        <w:rPr>
          <w:sz w:val="28"/>
          <w:szCs w:val="28"/>
        </w:rPr>
        <w:t>учитывают его периодичность, пред</w:t>
      </w:r>
      <w:r w:rsidRPr="00514C73">
        <w:rPr>
          <w:sz w:val="28"/>
          <w:szCs w:val="28"/>
        </w:rPr>
        <w:t>у</w:t>
      </w:r>
      <w:r w:rsidRPr="00514C73">
        <w:rPr>
          <w:sz w:val="28"/>
          <w:szCs w:val="28"/>
        </w:rPr>
        <w:t>смотренную методикой.</w:t>
      </w:r>
    </w:p>
    <w:p w:rsidR="00762B79" w:rsidRPr="00534D50" w:rsidRDefault="00762B79" w:rsidP="000A2E92">
      <w:pPr>
        <w:pStyle w:val="af0"/>
        <w:ind w:firstLine="709"/>
        <w:rPr>
          <w:rFonts w:ascii="Times New Roman" w:hAnsi="Times New Roman"/>
          <w:sz w:val="28"/>
          <w:szCs w:val="28"/>
        </w:rPr>
      </w:pPr>
      <w:bookmarkStart w:id="0" w:name="Par49"/>
      <w:bookmarkEnd w:id="0"/>
      <w:r w:rsidRPr="00534D50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</w:t>
      </w:r>
      <w:r w:rsidRPr="00534D50">
        <w:rPr>
          <w:rFonts w:ascii="Times New Roman" w:hAnsi="Times New Roman"/>
          <w:sz w:val="28"/>
          <w:szCs w:val="28"/>
        </w:rPr>
        <w:t>с</w:t>
      </w:r>
      <w:r w:rsidRPr="00534D50">
        <w:rPr>
          <w:rFonts w:ascii="Times New Roman" w:hAnsi="Times New Roman"/>
          <w:sz w:val="28"/>
          <w:szCs w:val="28"/>
        </w:rPr>
        <w:t>считанный на основе нормативных затрат, не может превышать объем</w:t>
      </w:r>
      <w:r w:rsidRPr="00534D50">
        <w:rPr>
          <w:rFonts w:ascii="Times New Roman" w:hAnsi="Times New Roman"/>
          <w:strike/>
          <w:sz w:val="28"/>
          <w:szCs w:val="28"/>
        </w:rPr>
        <w:t>а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Pr="00514C73">
        <w:rPr>
          <w:rFonts w:ascii="Times New Roman" w:hAnsi="Times New Roman" w:cs="Times New Roman"/>
          <w:sz w:val="28"/>
          <w:szCs w:val="28"/>
        </w:rPr>
        <w:t>дов</w:t>
      </w:r>
      <w:r w:rsidRPr="00514C73">
        <w:rPr>
          <w:rFonts w:ascii="Times New Roman" w:hAnsi="Times New Roman" w:cs="Times New Roman"/>
          <w:sz w:val="28"/>
          <w:szCs w:val="28"/>
        </w:rPr>
        <w:t>е</w:t>
      </w:r>
      <w:r w:rsidRPr="00514C73">
        <w:rPr>
          <w:rFonts w:ascii="Times New Roman" w:hAnsi="Times New Roman" w:cs="Times New Roman"/>
          <w:sz w:val="28"/>
          <w:szCs w:val="28"/>
        </w:rPr>
        <w:t xml:space="preserve">денных </w:t>
      </w:r>
      <w:r w:rsidRPr="00514C73">
        <w:rPr>
          <w:rFonts w:ascii="Times New Roman" w:hAnsi="Times New Roman" w:cs="Times New Roman"/>
          <w:bCs/>
          <w:sz w:val="28"/>
          <w:szCs w:val="28"/>
        </w:rPr>
        <w:t>муниципальным органам</w:t>
      </w:r>
      <w:r w:rsidR="009F1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4C73">
        <w:rPr>
          <w:rFonts w:ascii="Times New Roman" w:hAnsi="Times New Roman" w:cs="Times New Roman"/>
          <w:sz w:val="28"/>
          <w:szCs w:val="28"/>
        </w:rPr>
        <w:t xml:space="preserve">как получателям бюджетных средств </w:t>
      </w:r>
      <w:r w:rsidRPr="00514C73">
        <w:rPr>
          <w:rFonts w:ascii="Times New Roman" w:hAnsi="Times New Roman" w:cs="Times New Roman"/>
          <w:sz w:val="28"/>
          <w:szCs w:val="28"/>
        </w:rPr>
        <w:t>л</w:t>
      </w:r>
      <w:r w:rsidRPr="00514C73">
        <w:rPr>
          <w:rFonts w:ascii="Times New Roman" w:hAnsi="Times New Roman" w:cs="Times New Roman"/>
          <w:sz w:val="28"/>
          <w:szCs w:val="28"/>
        </w:rPr>
        <w:t>и</w:t>
      </w:r>
      <w:r w:rsidRPr="00514C73">
        <w:rPr>
          <w:rFonts w:ascii="Times New Roman" w:hAnsi="Times New Roman" w:cs="Times New Roman"/>
          <w:sz w:val="28"/>
          <w:szCs w:val="28"/>
        </w:rPr>
        <w:t>митов бюджетных обязательств на закупку товаров, работ, услуг в рамках исполнения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="00514C73">
        <w:rPr>
          <w:rFonts w:ascii="Times New Roman" w:hAnsi="Times New Roman"/>
          <w:sz w:val="28"/>
          <w:szCs w:val="28"/>
        </w:rPr>
        <w:t xml:space="preserve">муниципального </w:t>
      </w:r>
      <w:r w:rsidRPr="00534D50">
        <w:rPr>
          <w:rFonts w:ascii="Times New Roman" w:hAnsi="Times New Roman"/>
          <w:sz w:val="28"/>
          <w:szCs w:val="28"/>
        </w:rPr>
        <w:t>бюджета.</w:t>
      </w:r>
    </w:p>
    <w:p w:rsidR="00762B79" w:rsidRPr="00534D50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14C73">
        <w:rPr>
          <w:sz w:val="28"/>
          <w:szCs w:val="28"/>
        </w:rPr>
        <w:t>При определении нормативных затрат муниципальные органы</w:t>
      </w:r>
      <w:r w:rsidRPr="00514C73">
        <w:rPr>
          <w:iCs/>
          <w:sz w:val="28"/>
          <w:szCs w:val="28"/>
        </w:rPr>
        <w:t xml:space="preserve"> </w:t>
      </w:r>
      <w:r w:rsidRPr="00514C73">
        <w:rPr>
          <w:sz w:val="28"/>
          <w:szCs w:val="28"/>
        </w:rPr>
        <w:t>прим</w:t>
      </w:r>
      <w:r w:rsidRPr="00514C73">
        <w:rPr>
          <w:sz w:val="28"/>
          <w:szCs w:val="28"/>
        </w:rPr>
        <w:t>е</w:t>
      </w:r>
      <w:r w:rsidRPr="00514C73">
        <w:rPr>
          <w:sz w:val="28"/>
          <w:szCs w:val="28"/>
        </w:rPr>
        <w:t>няют национальные стандарты, технические регламенты</w:t>
      </w:r>
      <w:r w:rsidRPr="00534D50">
        <w:rPr>
          <w:sz w:val="28"/>
          <w:szCs w:val="28"/>
        </w:rPr>
        <w:t>, технические усл</w:t>
      </w:r>
      <w:r w:rsidRPr="00534D50">
        <w:rPr>
          <w:sz w:val="28"/>
          <w:szCs w:val="28"/>
        </w:rPr>
        <w:t>о</w:t>
      </w:r>
      <w:r w:rsidRPr="00534D50">
        <w:rPr>
          <w:sz w:val="28"/>
          <w:szCs w:val="28"/>
        </w:rPr>
        <w:t xml:space="preserve">вия и иные документы, а также учитывают регулируемые цены (тарифы) и положения </w:t>
      </w:r>
      <w:hyperlink w:anchor="Par49" w:history="1">
        <w:r w:rsidRPr="00534D50">
          <w:rPr>
            <w:sz w:val="28"/>
            <w:szCs w:val="28"/>
          </w:rPr>
          <w:t>абзаца третьего</w:t>
        </w:r>
      </w:hyperlink>
      <w:r w:rsidRPr="00534D50">
        <w:rPr>
          <w:sz w:val="28"/>
          <w:szCs w:val="28"/>
        </w:rPr>
        <w:t xml:space="preserve"> настоящего пункта.</w:t>
      </w:r>
    </w:p>
    <w:p w:rsidR="00597649" w:rsidRDefault="00D30047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75">
        <w:rPr>
          <w:sz w:val="28"/>
          <w:szCs w:val="28"/>
        </w:rPr>
        <w:t xml:space="preserve">. </w:t>
      </w:r>
      <w:r w:rsidR="0087035A"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="0087035A" w:rsidRPr="00534D50">
          <w:rPr>
            <w:sz w:val="28"/>
            <w:szCs w:val="28"/>
          </w:rPr>
          <w:t>разделами I</w:t>
        </w:r>
      </w:hyperlink>
      <w:r w:rsidR="0087035A" w:rsidRPr="00534D50">
        <w:rPr>
          <w:sz w:val="28"/>
          <w:szCs w:val="28"/>
        </w:rPr>
        <w:t xml:space="preserve"> и </w:t>
      </w:r>
      <w:hyperlink w:anchor="Par453" w:history="1">
        <w:r w:rsidR="0087035A" w:rsidRPr="00534D50">
          <w:rPr>
            <w:sz w:val="28"/>
            <w:szCs w:val="28"/>
          </w:rPr>
          <w:t>II</w:t>
        </w:r>
      </w:hyperlink>
      <w:r w:rsidR="0087035A" w:rsidRPr="00534D50">
        <w:rPr>
          <w:sz w:val="28"/>
          <w:szCs w:val="28"/>
        </w:rPr>
        <w:t xml:space="preserve"> методики в формулах используются нормативы цены товаров, работ, услуг, </w:t>
      </w:r>
      <w:r w:rsidR="0087035A" w:rsidRPr="0087035A">
        <w:rPr>
          <w:sz w:val="28"/>
          <w:szCs w:val="28"/>
        </w:rPr>
        <w:t>устанавливаемые муниципальными органами, если эти нормативы не пред</w:t>
      </w:r>
      <w:r w:rsidR="0087035A" w:rsidRPr="0087035A">
        <w:rPr>
          <w:sz w:val="28"/>
          <w:szCs w:val="28"/>
        </w:rPr>
        <w:t>у</w:t>
      </w:r>
      <w:r w:rsidR="0087035A" w:rsidRPr="0087035A">
        <w:rPr>
          <w:sz w:val="28"/>
          <w:szCs w:val="28"/>
        </w:rPr>
        <w:t xml:space="preserve">смотрены </w:t>
      </w:r>
      <w:hyperlink w:anchor="Par1058" w:history="1">
        <w:r w:rsidR="0087035A" w:rsidRPr="0087035A">
          <w:rPr>
            <w:sz w:val="28"/>
            <w:szCs w:val="28"/>
          </w:rPr>
          <w:t>приложением № 1</w:t>
        </w:r>
      </w:hyperlink>
      <w:r w:rsidR="0087035A" w:rsidRPr="0087035A">
        <w:rPr>
          <w:sz w:val="28"/>
          <w:szCs w:val="28"/>
        </w:rPr>
        <w:t xml:space="preserve"> к ме</w:t>
      </w:r>
      <w:r w:rsidR="0087035A" w:rsidRPr="00534D50">
        <w:rPr>
          <w:sz w:val="28"/>
          <w:szCs w:val="28"/>
        </w:rPr>
        <w:t>тодике.</w:t>
      </w:r>
    </w:p>
    <w:p w:rsidR="0087035A" w:rsidRPr="00534D50" w:rsidRDefault="0087035A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Pr="00534D50">
          <w:rPr>
            <w:sz w:val="28"/>
            <w:szCs w:val="28"/>
          </w:rPr>
          <w:t>разделами I</w:t>
        </w:r>
      </w:hyperlink>
      <w:r w:rsidRPr="00534D50">
        <w:rPr>
          <w:sz w:val="28"/>
          <w:szCs w:val="28"/>
        </w:rPr>
        <w:t xml:space="preserve"> и </w:t>
      </w:r>
      <w:hyperlink w:anchor="Par453" w:history="1">
        <w:r w:rsidRPr="00534D50">
          <w:rPr>
            <w:sz w:val="28"/>
            <w:szCs w:val="28"/>
          </w:rPr>
          <w:t>II</w:t>
        </w:r>
      </w:hyperlink>
      <w:r w:rsidRPr="00534D50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</w:t>
      </w:r>
      <w:r w:rsidRPr="00534D50">
        <w:rPr>
          <w:bCs/>
          <w:sz w:val="28"/>
          <w:szCs w:val="28"/>
        </w:rPr>
        <w:t xml:space="preserve"> </w:t>
      </w:r>
      <w:r w:rsidRPr="00534D50">
        <w:rPr>
          <w:sz w:val="28"/>
          <w:szCs w:val="28"/>
        </w:rPr>
        <w:t xml:space="preserve">если эти нормативы не предусмотрены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методике.</w:t>
      </w:r>
    </w:p>
    <w:p w:rsidR="000A4F75" w:rsidRPr="00EF5228" w:rsidRDefault="00D30047" w:rsidP="000A2E92">
      <w:pPr>
        <w:ind w:firstLine="709"/>
        <w:jc w:val="both"/>
        <w:rPr>
          <w:sz w:val="28"/>
          <w:szCs w:val="28"/>
        </w:rPr>
      </w:pPr>
      <w:bookmarkStart w:id="1" w:name="Par50"/>
      <w:bookmarkEnd w:id="1"/>
      <w:r>
        <w:rPr>
          <w:sz w:val="28"/>
          <w:szCs w:val="28"/>
        </w:rPr>
        <w:t>5</w:t>
      </w:r>
      <w:r w:rsidR="000A4F75" w:rsidRPr="0046395D">
        <w:rPr>
          <w:sz w:val="28"/>
          <w:szCs w:val="28"/>
        </w:rPr>
        <w:t xml:space="preserve">. Муниципальные органы </w:t>
      </w:r>
      <w:r w:rsidR="00597649" w:rsidRPr="0046395D">
        <w:rPr>
          <w:sz w:val="28"/>
          <w:szCs w:val="28"/>
        </w:rPr>
        <w:t xml:space="preserve">разрабатывают и </w:t>
      </w:r>
      <w:r w:rsidR="000A4F75" w:rsidRPr="0046395D">
        <w:rPr>
          <w:sz w:val="28"/>
          <w:szCs w:val="28"/>
        </w:rPr>
        <w:t>утверждают индивидуал</w:t>
      </w:r>
      <w:r w:rsidR="000A4F75" w:rsidRPr="0046395D">
        <w:rPr>
          <w:sz w:val="28"/>
          <w:szCs w:val="28"/>
        </w:rPr>
        <w:t>ь</w:t>
      </w:r>
      <w:r w:rsidR="000A4F75" w:rsidRPr="0046395D">
        <w:rPr>
          <w:sz w:val="28"/>
          <w:szCs w:val="28"/>
        </w:rPr>
        <w:t>ные (установленные для каждого ра</w:t>
      </w:r>
      <w:r w:rsidR="000A4F75" w:rsidRPr="00EF5228">
        <w:rPr>
          <w:sz w:val="28"/>
          <w:szCs w:val="28"/>
        </w:rPr>
        <w:t>ботника) и (или) коллективные (устано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 xml:space="preserve">ленные для нескольких работников) формируемые по </w:t>
      </w:r>
      <w:r w:rsidR="006D13A2">
        <w:rPr>
          <w:sz w:val="28"/>
          <w:szCs w:val="28"/>
        </w:rPr>
        <w:t>категориям</w:t>
      </w:r>
      <w:r w:rsidR="000A4F75" w:rsidRPr="00EF5228">
        <w:rPr>
          <w:sz w:val="28"/>
          <w:szCs w:val="28"/>
        </w:rPr>
        <w:t xml:space="preserve"> или гру</w:t>
      </w:r>
      <w:r w:rsidR="000A4F75" w:rsidRPr="00EF5228">
        <w:rPr>
          <w:sz w:val="28"/>
          <w:szCs w:val="28"/>
        </w:rPr>
        <w:t>п</w:t>
      </w:r>
      <w:r w:rsidR="000A4F75" w:rsidRPr="00EF5228">
        <w:rPr>
          <w:sz w:val="28"/>
          <w:szCs w:val="28"/>
        </w:rPr>
        <w:t>пам должностей (исходя из специфики функций и полномочий муниципал</w:t>
      </w:r>
      <w:r w:rsidR="000A4F75" w:rsidRPr="00EF5228">
        <w:rPr>
          <w:sz w:val="28"/>
          <w:szCs w:val="28"/>
        </w:rPr>
        <w:t>ь</w:t>
      </w:r>
      <w:r w:rsidR="000A4F75" w:rsidRPr="00EF5228">
        <w:rPr>
          <w:sz w:val="28"/>
          <w:szCs w:val="28"/>
        </w:rPr>
        <w:t>ных органов, должностных обязанностей его работников) нормативы: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lastRenderedPageBreak/>
        <w:t>б) цены услуг подвижной связи с учетом нормативов,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 xml:space="preserve">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50">
        <w:rPr>
          <w:sz w:val="28"/>
          <w:szCs w:val="28"/>
        </w:rPr>
        <w:t>б</w:t>
      </w:r>
      <w:proofErr w:type="gramEnd"/>
      <w:r w:rsidRPr="00534D50">
        <w:rPr>
          <w:sz w:val="28"/>
          <w:szCs w:val="28"/>
        </w:rPr>
        <w:t>.1) количества SIM-карт, используемых в средствах подвижной связи, с учетом нормативов, предусмотренных </w:t>
      </w:r>
      <w:hyperlink r:id="rId9" w:anchor="/document/70772754/entry/111000" w:history="1">
        <w:r w:rsidRPr="00534D50">
          <w:rPr>
            <w:sz w:val="28"/>
            <w:szCs w:val="28"/>
          </w:rPr>
          <w:t>приложением № 1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в) количества SIM-карт, используемых в планшетных компьютерах;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г) цены и количества принтеров, многофункциональных устройств, к</w:t>
      </w:r>
      <w:r w:rsidRPr="00534D50">
        <w:rPr>
          <w:sz w:val="28"/>
          <w:szCs w:val="28"/>
        </w:rPr>
        <w:t>о</w:t>
      </w:r>
      <w:r w:rsidRPr="00534D50">
        <w:rPr>
          <w:sz w:val="28"/>
          <w:szCs w:val="28"/>
        </w:rPr>
        <w:t>пировальных аппаратов и иной оргтехники;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е) количества и цены планшетных компьютеров,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 </w:t>
      </w:r>
      <w:hyperlink r:id="rId10" w:anchor="/document/70772754/entry/111100" w:history="1">
        <w:r w:rsidRPr="00534D50">
          <w:rPr>
            <w:sz w:val="28"/>
            <w:szCs w:val="28"/>
          </w:rPr>
          <w:t>приложением № 1.1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е.1) количества и цены ноутбуков с учетом нормативов,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 </w:t>
      </w:r>
      <w:hyperlink r:id="rId11" w:anchor="/document/70772754/entry/111200" w:history="1">
        <w:r w:rsidRPr="00534D50">
          <w:rPr>
            <w:sz w:val="28"/>
            <w:szCs w:val="28"/>
          </w:rPr>
          <w:t>приложением № 1.2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ж) количества и цены носителей информации;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</w:t>
      </w:r>
      <w:r w:rsidRPr="00534D50">
        <w:rPr>
          <w:sz w:val="28"/>
          <w:szCs w:val="28"/>
        </w:rPr>
        <w:t>а</w:t>
      </w:r>
      <w:r w:rsidRPr="00534D50">
        <w:rPr>
          <w:sz w:val="28"/>
          <w:szCs w:val="28"/>
        </w:rPr>
        <w:t>тов и иной оргтехники;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и.1) количества и цены рабочих станций;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к)  количества и цены транспортных средств с учетом нормативов, предусмотренных </w:t>
      </w:r>
      <w:hyperlink r:id="rId12" w:anchor="/document/70772754/entry/112000" w:history="1">
        <w:r w:rsidRPr="00534D50">
          <w:rPr>
            <w:sz w:val="28"/>
            <w:szCs w:val="28"/>
          </w:rPr>
          <w:t>приложением № 2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л) количества и цены мебели с учетом нормативов количества, пред</w:t>
      </w:r>
      <w:r w:rsidRPr="00534D50">
        <w:rPr>
          <w:sz w:val="28"/>
          <w:szCs w:val="28"/>
        </w:rPr>
        <w:t>у</w:t>
      </w:r>
      <w:r w:rsidRPr="00534D50">
        <w:rPr>
          <w:sz w:val="28"/>
          <w:szCs w:val="28"/>
        </w:rPr>
        <w:t>смотренных </w:t>
      </w:r>
      <w:hyperlink r:id="rId13" w:anchor="/document/70772754/entry/113000" w:history="1">
        <w:r w:rsidRPr="00534D50">
          <w:rPr>
            <w:sz w:val="28"/>
            <w:szCs w:val="28"/>
          </w:rPr>
          <w:t>приложением № 3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м) количества и цены канцелярских принадлежностей;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н) количества и цены хозяйственных товаров и принадлежностей;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п) количества и цены иных товаров и услуг.</w:t>
      </w:r>
    </w:p>
    <w:p w:rsidR="000A2E92" w:rsidRPr="00534D50" w:rsidRDefault="000A2E92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6. По решению руководителя муниципального органа нормативы кол</w:t>
      </w:r>
      <w:r w:rsidRPr="00534D50">
        <w:rPr>
          <w:sz w:val="28"/>
          <w:szCs w:val="28"/>
        </w:rPr>
        <w:t>и</w:t>
      </w:r>
      <w:r w:rsidRPr="00534D50">
        <w:rPr>
          <w:sz w:val="28"/>
          <w:szCs w:val="28"/>
        </w:rPr>
        <w:t>чества, предусмотренные </w:t>
      </w:r>
      <w:hyperlink r:id="rId14" w:anchor="/document/70772754/entry/111000" w:history="1">
        <w:r w:rsidRPr="00534D50">
          <w:rPr>
            <w:sz w:val="28"/>
            <w:szCs w:val="28"/>
          </w:rPr>
          <w:t xml:space="preserve">приложениями № 1 </w:t>
        </w:r>
        <w:r w:rsidR="00B47F1F">
          <w:rPr>
            <w:sz w:val="28"/>
            <w:szCs w:val="28"/>
          </w:rPr>
          <w:t>–</w:t>
        </w:r>
        <w:r w:rsidRPr="00534D50">
          <w:rPr>
            <w:sz w:val="28"/>
            <w:szCs w:val="28"/>
          </w:rPr>
          <w:t xml:space="preserve"> 1</w:t>
        </w:r>
        <w:r w:rsidR="00B47F1F">
          <w:rPr>
            <w:sz w:val="28"/>
            <w:szCs w:val="28"/>
          </w:rPr>
          <w:t>.2</w:t>
        </w:r>
      </w:hyperlink>
      <w:r w:rsidR="00B47F1F">
        <w:t xml:space="preserve">  </w:t>
      </w:r>
      <w:r w:rsidRPr="00534D50">
        <w:rPr>
          <w:sz w:val="28"/>
          <w:szCs w:val="28"/>
        </w:rPr>
        <w:t>к методике, могут не применяться при определении нормативных затрат, предусмотренных </w:t>
      </w:r>
      <w:r>
        <w:rPr>
          <w:sz w:val="28"/>
          <w:szCs w:val="28"/>
        </w:rPr>
        <w:t>24, 26-</w:t>
      </w:r>
      <w:r w:rsidRPr="000A2E92">
        <w:rPr>
          <w:sz w:val="28"/>
          <w:szCs w:val="28"/>
        </w:rPr>
        <w:t>27</w:t>
      </w:r>
      <w:r w:rsidR="002C013E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0A2E92">
        <w:rPr>
          <w:sz w:val="28"/>
          <w:szCs w:val="28"/>
        </w:rPr>
        <w:t>методики</w:t>
      </w:r>
      <w:r w:rsidRPr="00534D50">
        <w:rPr>
          <w:sz w:val="28"/>
          <w:szCs w:val="28"/>
        </w:rPr>
        <w:t>, в целях обеспечения муниципальными органами установле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 функций и полномочий при осуществлении муниципальными служащ</w:t>
      </w:r>
      <w:r w:rsidRPr="00534D50">
        <w:rPr>
          <w:sz w:val="28"/>
          <w:szCs w:val="28"/>
        </w:rPr>
        <w:t>и</w:t>
      </w:r>
      <w:r w:rsidRPr="00534D50">
        <w:rPr>
          <w:sz w:val="28"/>
          <w:szCs w:val="28"/>
        </w:rPr>
        <w:t>ми исполнения должностных обязанностей в дистанционном режиме.</w:t>
      </w:r>
    </w:p>
    <w:p w:rsidR="000A2E92" w:rsidRPr="00534D50" w:rsidRDefault="000A2E92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50">
        <w:rPr>
          <w:sz w:val="28"/>
          <w:szCs w:val="28"/>
        </w:rPr>
        <w:t>Нормативы цены, разработанные федеральными государственными о</w:t>
      </w:r>
      <w:r w:rsidRPr="00534D50">
        <w:rPr>
          <w:sz w:val="28"/>
          <w:szCs w:val="28"/>
        </w:rPr>
        <w:t>р</w:t>
      </w:r>
      <w:r w:rsidRPr="00534D50">
        <w:rPr>
          <w:sz w:val="28"/>
          <w:szCs w:val="28"/>
        </w:rPr>
        <w:t>ганами в соответствии с </w:t>
      </w:r>
      <w:r>
        <w:rPr>
          <w:sz w:val="28"/>
          <w:szCs w:val="28"/>
        </w:rPr>
        <w:t>подпунктами «б», «д», «е»</w:t>
      </w:r>
      <w:r w:rsidRPr="00E402DC">
        <w:rPr>
          <w:sz w:val="28"/>
          <w:szCs w:val="28"/>
        </w:rPr>
        <w:t xml:space="preserve"> и </w:t>
      </w:r>
      <w:r w:rsidR="00721FC6">
        <w:rPr>
          <w:sz w:val="28"/>
          <w:szCs w:val="28"/>
        </w:rPr>
        <w:t>«</w:t>
      </w:r>
      <w:r w:rsidR="00721FC6" w:rsidRPr="00721FC6">
        <w:rPr>
          <w:sz w:val="28"/>
          <w:szCs w:val="28"/>
        </w:rPr>
        <w:t>е</w:t>
      </w:r>
      <w:r w:rsidR="002C013E">
        <w:rPr>
          <w:sz w:val="28"/>
          <w:szCs w:val="28"/>
        </w:rPr>
        <w:t>.1</w:t>
      </w:r>
      <w:r w:rsidR="00721FC6">
        <w:rPr>
          <w:sz w:val="28"/>
          <w:szCs w:val="28"/>
        </w:rPr>
        <w:t xml:space="preserve">»пункта </w:t>
      </w:r>
      <w:r w:rsidR="00D30047">
        <w:rPr>
          <w:sz w:val="28"/>
          <w:szCs w:val="28"/>
        </w:rPr>
        <w:t>5</w:t>
      </w:r>
      <w:r w:rsidR="00721FC6">
        <w:rPr>
          <w:sz w:val="28"/>
          <w:szCs w:val="28"/>
        </w:rPr>
        <w:t xml:space="preserve">  </w:t>
      </w:r>
      <w:r w:rsidRPr="00721FC6">
        <w:rPr>
          <w:sz w:val="28"/>
          <w:szCs w:val="28"/>
        </w:rPr>
        <w:t>насто</w:t>
      </w:r>
      <w:r w:rsidRPr="00721FC6">
        <w:rPr>
          <w:sz w:val="28"/>
          <w:szCs w:val="28"/>
        </w:rPr>
        <w:t>я</w:t>
      </w:r>
      <w:r w:rsidRPr="00721FC6">
        <w:rPr>
          <w:sz w:val="28"/>
          <w:szCs w:val="28"/>
        </w:rPr>
        <w:t>щих</w:t>
      </w:r>
      <w:r w:rsidRPr="00534D50">
        <w:rPr>
          <w:sz w:val="28"/>
          <w:szCs w:val="28"/>
        </w:rPr>
        <w:t xml:space="preserve">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 </w:t>
      </w:r>
      <w:hyperlink r:id="rId15" w:anchor="/document/70772754/entry/111000" w:history="1">
        <w:r w:rsidR="00721FC6">
          <w:rPr>
            <w:sz w:val="28"/>
            <w:szCs w:val="28"/>
          </w:rPr>
          <w:t xml:space="preserve">приложениями № 1 </w:t>
        </w:r>
        <w:r w:rsidR="00B47F1F">
          <w:rPr>
            <w:sz w:val="28"/>
            <w:szCs w:val="28"/>
          </w:rPr>
          <w:t>–</w:t>
        </w:r>
        <w:r w:rsidR="00721FC6">
          <w:rPr>
            <w:sz w:val="28"/>
            <w:szCs w:val="28"/>
          </w:rPr>
          <w:t xml:space="preserve"> 1</w:t>
        </w:r>
        <w:r w:rsidR="00B47F1F">
          <w:rPr>
            <w:sz w:val="28"/>
            <w:szCs w:val="28"/>
          </w:rPr>
          <w:t>.2</w:t>
        </w:r>
      </w:hyperlink>
      <w:r w:rsidRPr="00534D50">
        <w:rPr>
          <w:sz w:val="28"/>
          <w:szCs w:val="28"/>
        </w:rPr>
        <w:t> к методике.</w:t>
      </w:r>
      <w:proofErr w:type="gramEnd"/>
    </w:p>
    <w:p w:rsidR="000A4F75" w:rsidRPr="00EF5228" w:rsidRDefault="00721FC6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F75" w:rsidRPr="00EF5228">
        <w:rPr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</w:t>
      </w:r>
      <w:r w:rsidR="000A4F75" w:rsidRPr="00EF5228">
        <w:rPr>
          <w:sz w:val="28"/>
          <w:szCs w:val="28"/>
        </w:rPr>
        <w:t>и</w:t>
      </w:r>
      <w:r w:rsidR="000A4F75" w:rsidRPr="00EF5228">
        <w:rPr>
          <w:sz w:val="28"/>
          <w:szCs w:val="28"/>
        </w:rPr>
        <w:t xml:space="preserve">чия </w:t>
      </w:r>
      <w:r>
        <w:rPr>
          <w:sz w:val="28"/>
          <w:szCs w:val="28"/>
        </w:rPr>
        <w:t xml:space="preserve">количества </w:t>
      </w:r>
      <w:r w:rsidR="000A4F75" w:rsidRPr="00EF5228">
        <w:rPr>
          <w:sz w:val="28"/>
          <w:szCs w:val="28"/>
        </w:rPr>
        <w:t>товаров</w:t>
      </w:r>
      <w:r w:rsidR="00EA5340">
        <w:rPr>
          <w:sz w:val="28"/>
          <w:szCs w:val="28"/>
        </w:rPr>
        <w:t xml:space="preserve">, учитываемых на балансе у </w:t>
      </w:r>
      <w:r w:rsidR="000A4F75" w:rsidRPr="00EF5228">
        <w:rPr>
          <w:sz w:val="28"/>
          <w:szCs w:val="28"/>
        </w:rPr>
        <w:t>муниципальных органов.</w:t>
      </w:r>
    </w:p>
    <w:p w:rsidR="000A4F75" w:rsidRPr="00EF5228" w:rsidRDefault="00721FC6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A4F75" w:rsidRPr="00EF5228">
        <w:rPr>
          <w:sz w:val="28"/>
          <w:szCs w:val="28"/>
        </w:rPr>
        <w:t>. В отношении товаров, относящихся к основным средствам, устана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</w:t>
      </w:r>
      <w:r w:rsidR="00F03A31">
        <w:rPr>
          <w:sz w:val="28"/>
          <w:szCs w:val="28"/>
        </w:rPr>
        <w:t>едерации о бухгалтерском учете или исходя из предполагаемого срока их фактического использования. При этом предп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лагаемый срок фактического использования не может быть меньше срока п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лезного использования, определяемого в соответствии с требованиями зак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нодательства Российской Федерации  о бухгалтерском учете.</w:t>
      </w:r>
    </w:p>
    <w:p w:rsidR="000A4F75" w:rsidRDefault="000A4F75" w:rsidP="000A4F75">
      <w:pPr>
        <w:ind w:firstLine="709"/>
        <w:jc w:val="both"/>
        <w:rPr>
          <w:sz w:val="28"/>
          <w:szCs w:val="28"/>
        </w:rPr>
      </w:pPr>
      <w:r w:rsidRPr="00721FC6">
        <w:rPr>
          <w:sz w:val="28"/>
          <w:szCs w:val="28"/>
        </w:rPr>
        <w:t>Муниципальными органами</w:t>
      </w:r>
      <w:r w:rsidR="00721FC6" w:rsidRPr="00721FC6">
        <w:rPr>
          <w:sz w:val="28"/>
          <w:szCs w:val="28"/>
        </w:rPr>
        <w:t xml:space="preserve">, определенными в соответствии с </w:t>
      </w:r>
      <w:hyperlink r:id="rId16" w:history="1">
        <w:r w:rsidR="00721FC6" w:rsidRPr="00721FC6">
          <w:rPr>
            <w:rStyle w:val="af8"/>
            <w:color w:val="auto"/>
            <w:sz w:val="28"/>
            <w:szCs w:val="28"/>
          </w:rPr>
          <w:t>Бю</w:t>
        </w:r>
        <w:r w:rsidR="00721FC6" w:rsidRPr="00721FC6">
          <w:rPr>
            <w:rStyle w:val="af8"/>
            <w:color w:val="auto"/>
            <w:sz w:val="28"/>
            <w:szCs w:val="28"/>
          </w:rPr>
          <w:t>д</w:t>
        </w:r>
        <w:r w:rsidR="00721FC6" w:rsidRPr="00721FC6">
          <w:rPr>
            <w:rStyle w:val="af8"/>
            <w:color w:val="auto"/>
            <w:sz w:val="28"/>
            <w:szCs w:val="28"/>
          </w:rPr>
          <w:t>жетным кодексом</w:t>
        </w:r>
      </w:hyperlink>
      <w:r w:rsidR="00721FC6" w:rsidRPr="00721FC6">
        <w:rPr>
          <w:sz w:val="28"/>
          <w:szCs w:val="28"/>
        </w:rPr>
        <w:t xml:space="preserve"> Российской Федерации наиболее значимыми учреждени</w:t>
      </w:r>
      <w:r w:rsidR="00721FC6" w:rsidRPr="00721FC6">
        <w:rPr>
          <w:sz w:val="28"/>
          <w:szCs w:val="28"/>
        </w:rPr>
        <w:t>я</w:t>
      </w:r>
      <w:r w:rsidR="00721FC6" w:rsidRPr="00721FC6">
        <w:rPr>
          <w:sz w:val="28"/>
          <w:szCs w:val="28"/>
        </w:rPr>
        <w:t>ми науки, образования, культуры и здравоохранения</w:t>
      </w:r>
      <w:r w:rsidRPr="00721FC6">
        <w:rPr>
          <w:sz w:val="28"/>
          <w:szCs w:val="28"/>
        </w:rPr>
        <w:t xml:space="preserve"> может быть установлена периодичность выполнения (оказания) работ (ус</w:t>
      </w:r>
      <w:r w:rsidRPr="00EF5228">
        <w:rPr>
          <w:sz w:val="28"/>
          <w:szCs w:val="28"/>
        </w:rPr>
        <w:t>луг), если такая периоди</w:t>
      </w:r>
      <w:r w:rsidRPr="00EF5228">
        <w:rPr>
          <w:sz w:val="28"/>
          <w:szCs w:val="28"/>
        </w:rPr>
        <w:t>ч</w:t>
      </w:r>
      <w:r w:rsidRPr="00EF5228">
        <w:rPr>
          <w:sz w:val="28"/>
          <w:szCs w:val="28"/>
        </w:rPr>
        <w:t>ность в отношении соответствующих работ (услуг) не определена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>ными правовыми (правовыми) актами.</w:t>
      </w:r>
    </w:p>
    <w:p w:rsidR="00721FC6" w:rsidRPr="00534D50" w:rsidRDefault="00721FC6" w:rsidP="00D30047">
      <w:pPr>
        <w:spacing w:line="100" w:lineRule="atLeast"/>
        <w:ind w:firstLine="540"/>
        <w:jc w:val="both"/>
        <w:rPr>
          <w:sz w:val="28"/>
          <w:szCs w:val="28"/>
        </w:rPr>
      </w:pPr>
      <w:r w:rsidRPr="00534D50">
        <w:rPr>
          <w:iCs/>
          <w:sz w:val="28"/>
          <w:szCs w:val="28"/>
        </w:rPr>
        <w:t xml:space="preserve">9. </w:t>
      </w:r>
      <w:r w:rsidRPr="00534D50">
        <w:rPr>
          <w:sz w:val="28"/>
          <w:szCs w:val="28"/>
        </w:rPr>
        <w:t>Нормативные затраты подлежат размещению в единой информацио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ной системе в сфере закупок.</w:t>
      </w:r>
    </w:p>
    <w:p w:rsidR="00721FC6" w:rsidRPr="00EF5228" w:rsidRDefault="00721FC6" w:rsidP="000A4F75">
      <w:pPr>
        <w:ind w:firstLine="709"/>
        <w:jc w:val="both"/>
        <w:rPr>
          <w:sz w:val="28"/>
          <w:szCs w:val="28"/>
        </w:rPr>
      </w:pPr>
    </w:p>
    <w:p w:rsidR="000A4F75" w:rsidRDefault="000A4F75" w:rsidP="000A4F75">
      <w:pPr>
        <w:jc w:val="center"/>
        <w:rPr>
          <w:b/>
          <w:sz w:val="28"/>
          <w:szCs w:val="28"/>
        </w:rPr>
      </w:pPr>
      <w:bookmarkStart w:id="2" w:name="Par75"/>
      <w:bookmarkStart w:id="3" w:name="Par85"/>
      <w:bookmarkEnd w:id="2"/>
      <w:bookmarkEnd w:id="3"/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3C0146" w:rsidRDefault="003C0146" w:rsidP="000A4F75">
      <w:pPr>
        <w:jc w:val="center"/>
        <w:rPr>
          <w:b/>
          <w:sz w:val="28"/>
          <w:szCs w:val="28"/>
        </w:rPr>
      </w:pPr>
    </w:p>
    <w:p w:rsidR="003C0146" w:rsidRDefault="003C0146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0259B2" w:rsidRDefault="000259B2" w:rsidP="000A4F75">
      <w:pPr>
        <w:jc w:val="center"/>
        <w:rPr>
          <w:b/>
          <w:sz w:val="28"/>
          <w:szCs w:val="28"/>
        </w:rPr>
      </w:pPr>
    </w:p>
    <w:p w:rsidR="002C013E" w:rsidRDefault="002C013E" w:rsidP="000A4F75">
      <w:pPr>
        <w:jc w:val="center"/>
        <w:rPr>
          <w:b/>
          <w:sz w:val="28"/>
          <w:szCs w:val="28"/>
        </w:rPr>
      </w:pPr>
    </w:p>
    <w:p w:rsidR="000259B2" w:rsidRDefault="000259B2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Pr="00EF5228" w:rsidRDefault="00F03A31" w:rsidP="000A4F75">
      <w:pPr>
        <w:jc w:val="center"/>
        <w:rPr>
          <w:b/>
          <w:sz w:val="28"/>
          <w:szCs w:val="28"/>
        </w:rPr>
      </w:pPr>
    </w:p>
    <w:p w:rsidR="000259B2" w:rsidRPr="000259B2" w:rsidRDefault="00E05531" w:rsidP="000259B2">
      <w:pPr>
        <w:pStyle w:val="af0"/>
        <w:ind w:left="5103" w:right="-2" w:firstLine="0"/>
        <w:rPr>
          <w:sz w:val="24"/>
          <w:szCs w:val="24"/>
        </w:rPr>
      </w:pPr>
      <w:r w:rsidRPr="008064DA">
        <w:rPr>
          <w:rFonts w:ascii="Times New Roman" w:hAnsi="Times New Roman" w:cs="Times New Roman"/>
          <w:sz w:val="24"/>
          <w:szCs w:val="24"/>
        </w:rPr>
        <w:t xml:space="preserve">Приложение №1 к Правилам 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определ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е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ния нормативных затрат на обеспечение</w:t>
      </w:r>
      <w:r w:rsidR="00D3004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функций муниципальных органов</w:t>
      </w:r>
    </w:p>
    <w:p w:rsidR="00E05531" w:rsidRDefault="00E05531" w:rsidP="000A4F75">
      <w:pPr>
        <w:jc w:val="center"/>
        <w:rPr>
          <w:sz w:val="24"/>
          <w:szCs w:val="24"/>
        </w:rPr>
      </w:pPr>
    </w:p>
    <w:p w:rsidR="000259B2" w:rsidRPr="008064DA" w:rsidRDefault="000259B2" w:rsidP="000A4F75">
      <w:pPr>
        <w:jc w:val="center"/>
        <w:rPr>
          <w:sz w:val="24"/>
          <w:szCs w:val="24"/>
        </w:rPr>
      </w:pPr>
    </w:p>
    <w:p w:rsidR="000A4F75" w:rsidRDefault="00E05531" w:rsidP="000A4F75">
      <w:pPr>
        <w:jc w:val="center"/>
        <w:rPr>
          <w:b/>
          <w:sz w:val="24"/>
          <w:szCs w:val="24"/>
        </w:rPr>
      </w:pPr>
      <w:r w:rsidRPr="000259B2">
        <w:rPr>
          <w:b/>
          <w:sz w:val="24"/>
          <w:szCs w:val="24"/>
        </w:rPr>
        <w:t>Методика определения нормативных затрат на обеспечение функций муниципал</w:t>
      </w:r>
      <w:r w:rsidRPr="000259B2">
        <w:rPr>
          <w:b/>
          <w:sz w:val="24"/>
          <w:szCs w:val="24"/>
        </w:rPr>
        <w:t>ь</w:t>
      </w:r>
      <w:r w:rsidRPr="000259B2">
        <w:rPr>
          <w:b/>
          <w:sz w:val="24"/>
          <w:szCs w:val="24"/>
        </w:rPr>
        <w:t>ных органов</w:t>
      </w:r>
    </w:p>
    <w:p w:rsidR="00D30047" w:rsidRPr="008064DA" w:rsidRDefault="00D30047" w:rsidP="000A4F75">
      <w:pPr>
        <w:jc w:val="center"/>
        <w:rPr>
          <w:b/>
          <w:sz w:val="24"/>
          <w:szCs w:val="24"/>
        </w:rPr>
      </w:pPr>
    </w:p>
    <w:p w:rsidR="000A4F75" w:rsidRPr="008064DA" w:rsidRDefault="000A4F75" w:rsidP="000A4F75">
      <w:pPr>
        <w:jc w:val="center"/>
        <w:outlineLvl w:val="2"/>
        <w:rPr>
          <w:b/>
          <w:sz w:val="24"/>
          <w:szCs w:val="24"/>
        </w:rPr>
      </w:pPr>
      <w:bookmarkStart w:id="4" w:name="Par92"/>
      <w:bookmarkEnd w:id="4"/>
      <w:r w:rsidRPr="008064DA">
        <w:rPr>
          <w:b/>
          <w:sz w:val="24"/>
          <w:szCs w:val="24"/>
        </w:rPr>
        <w:t>1. Затраты на информационно-коммуникационные технологии</w:t>
      </w:r>
    </w:p>
    <w:p w:rsidR="000A4F75" w:rsidRPr="008064DA" w:rsidRDefault="000A4F75" w:rsidP="000A4F75">
      <w:pPr>
        <w:ind w:firstLine="540"/>
        <w:rPr>
          <w:sz w:val="24"/>
          <w:szCs w:val="24"/>
        </w:rPr>
      </w:pPr>
    </w:p>
    <w:p w:rsidR="000A4F75" w:rsidRPr="008064DA" w:rsidRDefault="000A4F75" w:rsidP="000A4F75">
      <w:pPr>
        <w:jc w:val="center"/>
        <w:outlineLvl w:val="3"/>
        <w:rPr>
          <w:sz w:val="24"/>
          <w:szCs w:val="24"/>
        </w:rPr>
      </w:pPr>
      <w:bookmarkStart w:id="5" w:name="Par94"/>
      <w:bookmarkEnd w:id="5"/>
      <w:r w:rsidRPr="008064DA">
        <w:rPr>
          <w:sz w:val="24"/>
          <w:szCs w:val="24"/>
        </w:rPr>
        <w:t>Затраты на услуги связи</w:t>
      </w:r>
    </w:p>
    <w:p w:rsidR="000A4F75" w:rsidRPr="008064DA" w:rsidRDefault="000A4F75" w:rsidP="000A4F75">
      <w:pPr>
        <w:ind w:firstLine="851"/>
        <w:rPr>
          <w:sz w:val="24"/>
          <w:szCs w:val="24"/>
        </w:rPr>
      </w:pP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1. Затраты на абонентскую плату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ния, подключенного к сети местной телефонной связи, используемых для передачи гол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совой информации (далее - абонентский номер для передачи голосовой информации) с i-й абонентской платой;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i-я абонентская плата в расчете на 1 абонентский номер для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редачи голосовой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2. Затраты на повременную оплату местных, междугородних и международных 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местных телефонных соединений, с g-м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местной телефонной связи по g-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междугородних телефонных соединений, с i-м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междугородних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те на 1 абонентский телефонный номер для передачи голосовой информации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5275" cy="24765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цена минуты разговора при междугородних телефонных соединениях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междугородней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зи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международных телефонных соединений, с j-м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международных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те на 1 абонентский номер для передачи голосовой информации по j-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международной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зи по j-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3. Затраты на оплату услуг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5759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68673F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- количество абонентских номеров пользовательского (оконечного)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вания, подключенного к сети подвижной связи (далее - номер абонентской станции) по i-й </w:t>
      </w:r>
      <w:r w:rsidRPr="0068673F">
        <w:rPr>
          <w:sz w:val="24"/>
          <w:szCs w:val="24"/>
        </w:rPr>
        <w:t>должности в соответствии с нормативами, определяемыми муниципальными органами</w:t>
      </w:r>
      <w:r w:rsidR="0068673F" w:rsidRPr="0068673F">
        <w:rPr>
          <w:sz w:val="24"/>
          <w:szCs w:val="24"/>
        </w:rPr>
        <w:t xml:space="preserve">, определенными в соответствии с </w:t>
      </w:r>
      <w:hyperlink r:id="rId39" w:history="1">
        <w:r w:rsidR="0068673F" w:rsidRPr="0068673F">
          <w:rPr>
            <w:rStyle w:val="af8"/>
            <w:color w:val="auto"/>
            <w:sz w:val="24"/>
            <w:szCs w:val="24"/>
          </w:rPr>
          <w:t>Бюджетным кодексом</w:t>
        </w:r>
      </w:hyperlink>
      <w:r w:rsidR="0068673F" w:rsidRPr="0068673F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</w:t>
      </w:r>
      <w:r w:rsidRPr="0068673F">
        <w:rPr>
          <w:sz w:val="24"/>
          <w:szCs w:val="24"/>
        </w:rPr>
        <w:t xml:space="preserve"> в соотве</w:t>
      </w:r>
      <w:r w:rsidRPr="0068673F">
        <w:rPr>
          <w:sz w:val="24"/>
          <w:szCs w:val="24"/>
        </w:rPr>
        <w:t>т</w:t>
      </w:r>
      <w:r w:rsidRPr="0068673F">
        <w:rPr>
          <w:sz w:val="24"/>
          <w:szCs w:val="24"/>
        </w:rPr>
        <w:t xml:space="preserve">ствии с </w:t>
      </w:r>
      <w:hyperlink r:id="rId40" w:anchor="Par50" w:history="1">
        <w:r w:rsidRPr="0068673F">
          <w:rPr>
            <w:rStyle w:val="af"/>
            <w:color w:val="auto"/>
            <w:sz w:val="24"/>
            <w:szCs w:val="24"/>
            <w:u w:val="none"/>
          </w:rPr>
          <w:t>пунктом</w:t>
        </w:r>
        <w:r w:rsidRPr="0068673F">
          <w:rPr>
            <w:rStyle w:val="af"/>
            <w:color w:val="auto"/>
            <w:sz w:val="24"/>
            <w:szCs w:val="24"/>
          </w:rPr>
          <w:t xml:space="preserve"> </w:t>
        </w:r>
      </w:hyperlink>
      <w:r w:rsidRPr="0068673F">
        <w:rPr>
          <w:sz w:val="24"/>
          <w:szCs w:val="24"/>
        </w:rPr>
        <w:t>5 Правил</w:t>
      </w:r>
      <w:r w:rsidR="00D81300" w:rsidRPr="0068673F">
        <w:rPr>
          <w:sz w:val="24"/>
          <w:szCs w:val="24"/>
        </w:rPr>
        <w:t xml:space="preserve"> определения нормативных затрат</w:t>
      </w:r>
      <w:r w:rsidRPr="0068673F">
        <w:rPr>
          <w:sz w:val="24"/>
          <w:szCs w:val="24"/>
        </w:rPr>
        <w:t xml:space="preserve"> </w:t>
      </w:r>
      <w:r w:rsidR="00960487" w:rsidRPr="0068673F">
        <w:rPr>
          <w:sz w:val="24"/>
          <w:szCs w:val="24"/>
        </w:rPr>
        <w:t>на обеспечение функций м</w:t>
      </w:r>
      <w:r w:rsidR="00960487" w:rsidRPr="0068673F">
        <w:rPr>
          <w:sz w:val="24"/>
          <w:szCs w:val="24"/>
        </w:rPr>
        <w:t>у</w:t>
      </w:r>
      <w:r w:rsidR="00960487" w:rsidRPr="0068673F">
        <w:rPr>
          <w:sz w:val="24"/>
          <w:szCs w:val="24"/>
        </w:rPr>
        <w:t xml:space="preserve">ниципальных органов, </w:t>
      </w:r>
      <w:r w:rsidR="0068673F" w:rsidRPr="0068673F">
        <w:rPr>
          <w:spacing w:val="2"/>
          <w:position w:val="2"/>
          <w:sz w:val="24"/>
          <w:szCs w:val="24"/>
        </w:rPr>
        <w:t>определенных в соответствии с Бюджетным</w:t>
      </w:r>
      <w:proofErr w:type="gramEnd"/>
      <w:r w:rsidR="0068673F" w:rsidRPr="0068673F">
        <w:rPr>
          <w:spacing w:val="2"/>
          <w:position w:val="2"/>
          <w:sz w:val="24"/>
          <w:szCs w:val="24"/>
        </w:rPr>
        <w:t xml:space="preserve"> кодексом Российской Федерации наиболее значимых учреждений науки, образования, культуры и здравоохр</w:t>
      </w:r>
      <w:r w:rsidR="0068673F" w:rsidRPr="0068673F">
        <w:rPr>
          <w:spacing w:val="2"/>
          <w:position w:val="2"/>
          <w:sz w:val="24"/>
          <w:szCs w:val="24"/>
        </w:rPr>
        <w:t>а</w:t>
      </w:r>
      <w:r w:rsidR="0068673F" w:rsidRPr="0068673F">
        <w:rPr>
          <w:spacing w:val="2"/>
          <w:position w:val="2"/>
          <w:sz w:val="24"/>
          <w:szCs w:val="24"/>
        </w:rPr>
        <w:t xml:space="preserve">нения, </w:t>
      </w:r>
      <w:r w:rsidR="00960487" w:rsidRPr="0068673F">
        <w:rPr>
          <w:sz w:val="24"/>
          <w:szCs w:val="24"/>
        </w:rPr>
        <w:t xml:space="preserve">в том числе подведомственных им казенных учреждений </w:t>
      </w:r>
      <w:r w:rsidRPr="0068673F">
        <w:rPr>
          <w:sz w:val="24"/>
          <w:szCs w:val="24"/>
        </w:rPr>
        <w:t>(далее – нормативы м</w:t>
      </w:r>
      <w:r w:rsidRPr="0068673F">
        <w:rPr>
          <w:sz w:val="24"/>
          <w:szCs w:val="24"/>
        </w:rPr>
        <w:t>у</w:t>
      </w:r>
      <w:r w:rsidRPr="0068673F">
        <w:rPr>
          <w:sz w:val="24"/>
          <w:szCs w:val="24"/>
        </w:rPr>
        <w:t>ниципальных органов)</w:t>
      </w:r>
      <w:r w:rsidR="0068673F" w:rsidRPr="0068673F">
        <w:rPr>
          <w:sz w:val="24"/>
          <w:szCs w:val="24"/>
        </w:rPr>
        <w:t xml:space="preserve">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11000" w:history="1">
        <w:r w:rsidR="0068673F" w:rsidRPr="0068673F">
          <w:rPr>
            <w:rStyle w:val="af8"/>
            <w:color w:val="auto"/>
            <w:sz w:val="24"/>
            <w:szCs w:val="24"/>
          </w:rPr>
          <w:t>приложением N 1</w:t>
        </w:r>
      </w:hyperlink>
      <w:r w:rsidR="0068673F" w:rsidRPr="0068673F">
        <w:rPr>
          <w:sz w:val="24"/>
          <w:szCs w:val="24"/>
        </w:rPr>
        <w:t xml:space="preserve"> к данной методике (далее - нормативы обеспечения средствами связи);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услуги подвижной связи в расчете на 1 номер сотовой аб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 xml:space="preserve">нентской станции i-й должности в соответствии с нормативами муниципальных органов, определенными с учетом нормативов </w:t>
      </w:r>
      <w:r w:rsidR="00960487" w:rsidRPr="008064DA">
        <w:rPr>
          <w:sz w:val="24"/>
          <w:szCs w:val="24"/>
        </w:rPr>
        <w:t xml:space="preserve">обеспечения </w:t>
      </w:r>
      <w:r w:rsidR="000A4F75" w:rsidRPr="008064DA">
        <w:rPr>
          <w:sz w:val="24"/>
          <w:szCs w:val="24"/>
        </w:rPr>
        <w:t>средств</w:t>
      </w:r>
      <w:r w:rsidR="00960487" w:rsidRPr="008064DA">
        <w:rPr>
          <w:sz w:val="24"/>
          <w:szCs w:val="24"/>
        </w:rPr>
        <w:t>ами</w:t>
      </w:r>
      <w:r w:rsidR="000A4F75" w:rsidRPr="008064DA">
        <w:rPr>
          <w:sz w:val="24"/>
          <w:szCs w:val="24"/>
        </w:rPr>
        <w:t xml:space="preserve"> связи;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2745" cy="228600"/>
            <wp:effectExtent l="19050" t="0" r="0" b="0"/>
            <wp:docPr id="4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подвижной связи по i-й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вайдеров для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SIM-карт по i-й должности в соответствии с нормативами мун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ципальных органов;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7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6545" cy="228600"/>
            <wp:effectExtent l="19050" t="0" r="0" b="0"/>
            <wp:docPr id="47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передачи данных по i-й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5. Затраты на сеть Интернет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провайдеров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5255" cy="575945"/>
            <wp:effectExtent l="0" t="0" r="0" b="0"/>
            <wp:docPr id="47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0345" cy="228600"/>
            <wp:effectExtent l="19050" t="0" r="0" b="0"/>
            <wp:docPr id="4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каналов передачи данных сети Интернет с i-й пропускной спосо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1455" cy="228600"/>
            <wp:effectExtent l="19050" t="0" r="0" b="0"/>
            <wp:docPr id="4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6855" cy="228600"/>
            <wp:effectExtent l="19050" t="0" r="0" b="0"/>
            <wp:docPr id="47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</w:t>
      </w:r>
      <w:proofErr w:type="gramStart"/>
      <w:r w:rsidR="000A4F75" w:rsidRPr="008064DA">
        <w:rPr>
          <w:sz w:val="24"/>
          <w:szCs w:val="24"/>
        </w:rPr>
        <w:t>месяцев аренды канала передачи данных сети</w:t>
      </w:r>
      <w:proofErr w:type="gramEnd"/>
      <w:r w:rsidR="000A4F75" w:rsidRPr="008064DA">
        <w:rPr>
          <w:sz w:val="24"/>
          <w:szCs w:val="24"/>
        </w:rPr>
        <w:t xml:space="preserve"> Интернет с i-й пр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пускной способностью.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6. Затраты на электросвязь, относящуюся к связи специального назначения</w:t>
      </w:r>
      <w:r w:rsidR="004A4A20" w:rsidRPr="008064DA">
        <w:rPr>
          <w:sz w:val="24"/>
          <w:szCs w:val="24"/>
        </w:rPr>
        <w:t>, испол</w:t>
      </w:r>
      <w:r w:rsidR="004A4A20" w:rsidRPr="008064DA">
        <w:rPr>
          <w:sz w:val="24"/>
          <w:szCs w:val="24"/>
        </w:rPr>
        <w:t>ь</w:t>
      </w:r>
      <w:r w:rsidR="004A4A20" w:rsidRPr="008064DA">
        <w:rPr>
          <w:sz w:val="24"/>
          <w:szCs w:val="24"/>
        </w:rPr>
        <w:t>зуемой на региональном уровне</w:t>
      </w:r>
      <w:proofErr w:type="gramStart"/>
      <w:r w:rsidR="004A4A20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762125" cy="257175"/>
            <wp:effectExtent l="1905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ального назначения</w:t>
      </w:r>
      <w:r w:rsidR="004A4A20" w:rsidRPr="008064DA">
        <w:rPr>
          <w:sz w:val="24"/>
          <w:szCs w:val="24"/>
        </w:rPr>
        <w:t>, используемой на региональном уровне</w:t>
      </w:r>
      <w:r w:rsidRPr="008064DA">
        <w:rPr>
          <w:sz w:val="24"/>
          <w:szCs w:val="24"/>
        </w:rPr>
        <w:t xml:space="preserve">; 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электросвязи, относящейся к связи специального назначения</w:t>
      </w:r>
      <w:r w:rsidR="004A4A20" w:rsidRPr="008064DA">
        <w:rPr>
          <w:sz w:val="24"/>
          <w:szCs w:val="24"/>
        </w:rPr>
        <w:t>, и</w:t>
      </w:r>
      <w:r w:rsidR="004A4A20" w:rsidRPr="008064DA">
        <w:rPr>
          <w:sz w:val="24"/>
          <w:szCs w:val="24"/>
        </w:rPr>
        <w:t>с</w:t>
      </w:r>
      <w:r w:rsidR="004A4A20" w:rsidRPr="008064DA">
        <w:rPr>
          <w:sz w:val="24"/>
          <w:szCs w:val="24"/>
        </w:rPr>
        <w:t>пользуемой на региональном уровне</w:t>
      </w:r>
      <w:r w:rsidRPr="008064DA">
        <w:rPr>
          <w:sz w:val="24"/>
          <w:szCs w:val="24"/>
        </w:rPr>
        <w:t>, в расчете на 1 телефонный номер, включая ежем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сячную плату за организацию соответствующего </w:t>
      </w:r>
      <w:proofErr w:type="gramStart"/>
      <w:r w:rsidRPr="008064DA">
        <w:rPr>
          <w:sz w:val="24"/>
          <w:szCs w:val="24"/>
        </w:rPr>
        <w:t>количества линий связи сети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циального назначения</w:t>
      </w:r>
      <w:proofErr w:type="gram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7. Затраты на электросвязь, относящуюся к связи специального назначения, испол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зуемой на </w:t>
      </w:r>
      <w:r w:rsidR="004A4A20" w:rsidRPr="008064DA">
        <w:rPr>
          <w:sz w:val="24"/>
          <w:szCs w:val="24"/>
        </w:rPr>
        <w:t>федеральном уровне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95375" cy="247650"/>
            <wp:effectExtent l="1905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3675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  <w:r w:rsidR="008064DA" w:rsidRPr="008064DA">
        <w:rPr>
          <w:sz w:val="24"/>
          <w:szCs w:val="24"/>
        </w:rPr>
        <w:tab/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 расчете на 1 телефонный номер электросвязи, относящейся к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циального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, определяемая по факт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ческим данным отчетного финансового года.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8. Затраты на оплату услуг по предоставлению цифровых потоков для коммутиру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мых телефонных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EF5228" w:rsidRDefault="0068673F" w:rsidP="00B0586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7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EF5228">
        <w:rPr>
          <w:sz w:val="28"/>
          <w:szCs w:val="28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i-я абонентская плата за цифровой поток;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6545" cy="228600"/>
            <wp:effectExtent l="19050" t="0" r="0" b="0"/>
            <wp:docPr id="4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9. Затраты на оплату иных услуг связи в сфере информационно-коммуникационных технологий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C67FB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575945"/>
            <wp:effectExtent l="0" t="0" r="0" b="0"/>
            <wp:docPr id="4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="00C67FBA">
        <w:rPr>
          <w:noProof/>
        </w:rPr>
        <w:drawing>
          <wp:inline distT="0" distB="0" distL="0" distR="0">
            <wp:extent cx="271145" cy="228600"/>
            <wp:effectExtent l="19050" t="0" r="0" b="0"/>
            <wp:docPr id="48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по i-й иной услуге связи, определяемая по фактическим данным о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четного финансового года.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6" w:name="Par174"/>
      <w:bookmarkEnd w:id="6"/>
      <w:r w:rsidRPr="008064DA">
        <w:rPr>
          <w:b/>
          <w:sz w:val="24"/>
          <w:szCs w:val="24"/>
        </w:rPr>
        <w:t>Затраты на содержание имущества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="004A4A20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проф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лактический ремонт, указанных в </w:t>
      </w:r>
      <w:hyperlink r:id="rId70" w:anchor="Par177" w:history="1">
        <w:r w:rsidRPr="008064DA">
          <w:rPr>
            <w:rStyle w:val="af"/>
            <w:color w:val="auto"/>
            <w:sz w:val="24"/>
            <w:szCs w:val="24"/>
            <w:u w:val="none"/>
          </w:rPr>
          <w:t>пунктах 11</w:t>
        </w:r>
      </w:hyperlink>
      <w:r w:rsidRPr="008064DA">
        <w:rPr>
          <w:sz w:val="24"/>
          <w:szCs w:val="24"/>
        </w:rPr>
        <w:t xml:space="preserve"> – </w:t>
      </w:r>
      <w:hyperlink r:id="rId71" w:anchor="Par216" w:history="1">
        <w:r w:rsidRPr="008064DA">
          <w:rPr>
            <w:rStyle w:val="af"/>
            <w:color w:val="auto"/>
            <w:sz w:val="24"/>
            <w:szCs w:val="24"/>
            <w:u w:val="none"/>
          </w:rPr>
          <w:t>16</w:t>
        </w:r>
      </w:hyperlink>
      <w:r w:rsidRPr="008064DA">
        <w:rPr>
          <w:sz w:val="24"/>
          <w:szCs w:val="24"/>
        </w:rPr>
        <w:t xml:space="preserve"> настояще</w:t>
      </w:r>
      <w:r w:rsidR="00A67551" w:rsidRPr="008064D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A67551" w:rsidRPr="008064DA">
        <w:rPr>
          <w:sz w:val="24"/>
          <w:szCs w:val="24"/>
        </w:rPr>
        <w:t>Методики</w:t>
      </w:r>
      <w:r w:rsidRPr="008064DA">
        <w:rPr>
          <w:sz w:val="24"/>
          <w:szCs w:val="24"/>
        </w:rPr>
        <w:t>, применяется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речень работ по техническому обслуживанию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кументации или утвержденном регламенте выполнения таких работ.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11.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5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5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8064DA">
        <w:rPr>
          <w:sz w:val="24"/>
          <w:szCs w:val="24"/>
        </w:rPr>
        <w:t>более предельного</w:t>
      </w:r>
      <w:proofErr w:type="gramEnd"/>
      <w:r w:rsidRPr="008064DA">
        <w:rPr>
          <w:sz w:val="24"/>
          <w:szCs w:val="24"/>
        </w:rPr>
        <w:t xml:space="preserve"> кол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чества i-</w:t>
      </w:r>
      <w:r w:rsidR="00C67FB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вычислительной техники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 xml:space="preserve">-профилактического ремонта в расчете на 1 i-ю </w:t>
      </w:r>
      <w:r w:rsidR="00C67FBA">
        <w:rPr>
          <w:sz w:val="24"/>
          <w:szCs w:val="24"/>
        </w:rPr>
        <w:t>вычислительную технику</w:t>
      </w:r>
      <w:r w:rsidRPr="008064DA">
        <w:rPr>
          <w:sz w:val="24"/>
          <w:szCs w:val="24"/>
        </w:rPr>
        <w:t xml:space="preserve"> в год.</w:t>
      </w:r>
    </w:p>
    <w:p w:rsidR="000A4F75" w:rsidRPr="008064DA" w:rsidRDefault="00C67FBA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количество i-й вычислительной техники</w:t>
      </w:r>
      <w:proofErr w:type="gramStart"/>
      <w:r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0" t="0" r="0" b="0"/>
            <wp:docPr id="5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определяется с округлением до целого по формуле:</w:t>
      </w:r>
    </w:p>
    <w:p w:rsidR="00C67FBA" w:rsidRDefault="00C67FBA" w:rsidP="00C67FBA">
      <w:pPr>
        <w:ind w:firstLine="698"/>
        <w:jc w:val="center"/>
      </w:pPr>
      <w:bookmarkStart w:id="7" w:name="sub_110117"/>
      <w:r>
        <w:rPr>
          <w:noProof/>
        </w:rPr>
        <w:drawing>
          <wp:inline distT="0" distB="0" distL="0" distR="0">
            <wp:extent cx="1346200" cy="228600"/>
            <wp:effectExtent l="19050" t="0" r="0" b="0"/>
            <wp:docPr id="48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закрытого контура обработки информации,</w:t>
      </w:r>
    </w:p>
    <w:bookmarkEnd w:id="7"/>
    <w:p w:rsidR="00C67FBA" w:rsidRDefault="00C67FBA" w:rsidP="00C67FBA"/>
    <w:p w:rsidR="00C67FBA" w:rsidRDefault="00C67FBA" w:rsidP="00C67FBA">
      <w:pPr>
        <w:ind w:firstLine="698"/>
        <w:jc w:val="center"/>
      </w:pPr>
      <w:bookmarkStart w:id="8" w:name="sub_110118"/>
      <w:r>
        <w:rPr>
          <w:noProof/>
        </w:rPr>
        <w:drawing>
          <wp:inline distT="0" distB="0" distL="0" distR="0">
            <wp:extent cx="1236345" cy="228600"/>
            <wp:effectExtent l="19050" t="0" r="0" b="0"/>
            <wp:docPr id="48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открытого контура обработки информации,</w:t>
      </w:r>
    </w:p>
    <w:bookmarkEnd w:id="8"/>
    <w:p w:rsidR="000A4F75" w:rsidRPr="00C67FBA" w:rsidRDefault="000A4F75" w:rsidP="00B0586E">
      <w:pPr>
        <w:ind w:firstLine="567"/>
        <w:jc w:val="both"/>
        <w:rPr>
          <w:sz w:val="24"/>
          <w:szCs w:val="24"/>
        </w:rPr>
      </w:pPr>
      <w:proofErr w:type="gramStart"/>
      <w:r w:rsidRPr="008064DA">
        <w:rPr>
          <w:sz w:val="24"/>
          <w:szCs w:val="24"/>
        </w:rPr>
        <w:t xml:space="preserve">где </w:t>
      </w:r>
      <w:r w:rsidRPr="008064DA">
        <w:rPr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6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численност</w:t>
      </w:r>
      <w:r w:rsidR="00C67FB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 основных работников, определяем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в соотве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 xml:space="preserve">ствии с </w:t>
      </w:r>
      <w:r w:rsidR="003B7F76" w:rsidRPr="008064DA">
        <w:rPr>
          <w:sz w:val="24"/>
          <w:szCs w:val="24"/>
        </w:rPr>
        <w:t>пунктами 1</w:t>
      </w:r>
      <w:r w:rsidR="00C67FBA">
        <w:rPr>
          <w:sz w:val="24"/>
          <w:szCs w:val="24"/>
        </w:rPr>
        <w:t>7</w:t>
      </w:r>
      <w:r w:rsidR="003B7F76"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- 22</w:t>
      </w:r>
      <w:r w:rsidRPr="008064DA">
        <w:rPr>
          <w:sz w:val="24"/>
          <w:szCs w:val="24"/>
        </w:rPr>
        <w:t xml:space="preserve"> общих </w:t>
      </w:r>
      <w:r w:rsidR="00C67FBA">
        <w:rPr>
          <w:sz w:val="24"/>
          <w:szCs w:val="24"/>
        </w:rPr>
        <w:t xml:space="preserve">Правил </w:t>
      </w:r>
      <w:r w:rsidRPr="008064DA">
        <w:rPr>
          <w:sz w:val="24"/>
          <w:szCs w:val="24"/>
        </w:rPr>
        <w:t>определени</w:t>
      </w:r>
      <w:r w:rsidR="00C67FB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 нормативных затрат на обеспечение </w:t>
      </w:r>
      <w:r w:rsidRPr="00C67FBA">
        <w:rPr>
          <w:sz w:val="24"/>
          <w:szCs w:val="24"/>
        </w:rPr>
        <w:t>функций государственных органов, органов управления государственными внебюдже</w:t>
      </w:r>
      <w:r w:rsidRPr="00C67FBA">
        <w:rPr>
          <w:sz w:val="24"/>
          <w:szCs w:val="24"/>
        </w:rPr>
        <w:t>т</w:t>
      </w:r>
      <w:r w:rsidRPr="00C67FBA">
        <w:rPr>
          <w:sz w:val="24"/>
          <w:szCs w:val="24"/>
        </w:rPr>
        <w:t xml:space="preserve">ными фондами и муниципальных органов, </w:t>
      </w:r>
      <w:r w:rsidR="00C67FBA" w:rsidRPr="00C67FBA">
        <w:rPr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домственные казенные учреждения, а также Государственной корпорации по атомной</w:t>
      </w:r>
      <w:proofErr w:type="gramEnd"/>
      <w:r w:rsidR="00C67FBA" w:rsidRPr="00C67FBA">
        <w:rPr>
          <w:sz w:val="24"/>
          <w:szCs w:val="24"/>
        </w:rPr>
        <w:t xml:space="preserve"> </w:t>
      </w:r>
      <w:proofErr w:type="gramStart"/>
      <w:r w:rsidR="00C67FBA" w:rsidRPr="00C67FBA">
        <w:rPr>
          <w:sz w:val="24"/>
          <w:szCs w:val="24"/>
        </w:rPr>
        <w:t>энергии "</w:t>
      </w:r>
      <w:proofErr w:type="spellStart"/>
      <w:r w:rsidR="00C67FBA" w:rsidRPr="00C67FBA">
        <w:rPr>
          <w:sz w:val="24"/>
          <w:szCs w:val="24"/>
        </w:rPr>
        <w:t>Росатом</w:t>
      </w:r>
      <w:proofErr w:type="spellEnd"/>
      <w:r w:rsidR="00C67FBA" w:rsidRPr="00C67FBA">
        <w:rPr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C67FBA" w:rsidRPr="00C67FBA">
        <w:rPr>
          <w:sz w:val="24"/>
          <w:szCs w:val="24"/>
        </w:rPr>
        <w:t>Роско</w:t>
      </w:r>
      <w:r w:rsidR="00C67FBA" w:rsidRPr="00C67FBA">
        <w:rPr>
          <w:sz w:val="24"/>
          <w:szCs w:val="24"/>
        </w:rPr>
        <w:t>с</w:t>
      </w:r>
      <w:r w:rsidR="00C67FBA" w:rsidRPr="00C67FBA">
        <w:rPr>
          <w:sz w:val="24"/>
          <w:szCs w:val="24"/>
        </w:rPr>
        <w:t>мос</w:t>
      </w:r>
      <w:proofErr w:type="spellEnd"/>
      <w:r w:rsidR="00C67FBA" w:rsidRPr="00C67FBA">
        <w:rPr>
          <w:sz w:val="24"/>
          <w:szCs w:val="24"/>
        </w:rPr>
        <w:t xml:space="preserve">" и подведомственных им организаций, </w:t>
      </w:r>
      <w:r w:rsidRPr="00C67FBA">
        <w:rPr>
          <w:sz w:val="24"/>
          <w:szCs w:val="24"/>
        </w:rPr>
        <w:t>утвержденных постановлением Правительства Российской Федерации от 13 октября 2014 г. № 1047 «</w:t>
      </w:r>
      <w:r w:rsidR="00C67FBA" w:rsidRPr="00C67FBA">
        <w:rPr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ния государственными внебюджетными фондами и муниципальных органов, определе</w:t>
      </w:r>
      <w:r w:rsidR="00C67FBA" w:rsidRPr="00C67FBA">
        <w:rPr>
          <w:sz w:val="24"/>
          <w:szCs w:val="24"/>
        </w:rPr>
        <w:t>н</w:t>
      </w:r>
      <w:r w:rsidR="00C67FBA" w:rsidRPr="00C67FBA">
        <w:rPr>
          <w:sz w:val="24"/>
          <w:szCs w:val="24"/>
        </w:rPr>
        <w:t>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</w:t>
      </w:r>
      <w:proofErr w:type="gramEnd"/>
      <w:r w:rsidR="00C67FBA" w:rsidRPr="00C67FBA">
        <w:rPr>
          <w:sz w:val="24"/>
          <w:szCs w:val="24"/>
        </w:rPr>
        <w:t xml:space="preserve"> территориальные органы и подведомственные казенные учреждения, а также Госуда</w:t>
      </w:r>
      <w:r w:rsidR="00C67FBA" w:rsidRPr="00C67FBA">
        <w:rPr>
          <w:sz w:val="24"/>
          <w:szCs w:val="24"/>
        </w:rPr>
        <w:t>р</w:t>
      </w:r>
      <w:r w:rsidR="00C67FBA" w:rsidRPr="00C67FBA">
        <w:rPr>
          <w:sz w:val="24"/>
          <w:szCs w:val="24"/>
        </w:rPr>
        <w:t>ственной корпорации по атомной энергии "</w:t>
      </w:r>
      <w:proofErr w:type="spellStart"/>
      <w:r w:rsidR="00C67FBA" w:rsidRPr="00C67FBA">
        <w:rPr>
          <w:sz w:val="24"/>
          <w:szCs w:val="24"/>
        </w:rPr>
        <w:t>Росатом</w:t>
      </w:r>
      <w:proofErr w:type="spellEnd"/>
      <w:r w:rsidR="00C67FBA" w:rsidRPr="00C67FBA">
        <w:rPr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C67FBA" w:rsidRPr="00C67FBA">
        <w:rPr>
          <w:sz w:val="24"/>
          <w:szCs w:val="24"/>
        </w:rPr>
        <w:t>Роскосмос</w:t>
      </w:r>
      <w:proofErr w:type="spellEnd"/>
      <w:r w:rsidR="00C67FBA" w:rsidRPr="00C67FBA">
        <w:rPr>
          <w:sz w:val="24"/>
          <w:szCs w:val="24"/>
        </w:rPr>
        <w:t>" и подведомственных им организаций (далее - Общие правила определения нормативных затрат).</w:t>
      </w:r>
      <w:r w:rsidRPr="00C67FBA">
        <w:rPr>
          <w:sz w:val="24"/>
          <w:szCs w:val="24"/>
        </w:rPr>
        <w:t xml:space="preserve">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 xml:space="preserve">12.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i-го оборудования по обеспечению безопасности инфо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единицы i-го оборудования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13.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6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14.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7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15.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модуля бесперебойного питания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9" w:name="Par216"/>
      <w:bookmarkEnd w:id="9"/>
      <w:r w:rsidRPr="008064DA">
        <w:rPr>
          <w:sz w:val="24"/>
          <w:szCs w:val="24"/>
        </w:rPr>
        <w:t xml:space="preserve">16.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C374CD" w:rsidRPr="008064DA">
        <w:rPr>
          <w:sz w:val="24"/>
          <w:szCs w:val="24"/>
        </w:rPr>
        <w:t xml:space="preserve"> и </w:t>
      </w:r>
      <w:r w:rsidR="001D427C">
        <w:rPr>
          <w:sz w:val="24"/>
          <w:szCs w:val="24"/>
        </w:rPr>
        <w:t>иной оргтехн</w:t>
      </w:r>
      <w:r w:rsidR="001D427C">
        <w:rPr>
          <w:sz w:val="24"/>
          <w:szCs w:val="24"/>
        </w:rPr>
        <w:t>и</w:t>
      </w:r>
      <w:r w:rsidR="001D427C">
        <w:rPr>
          <w:sz w:val="24"/>
          <w:szCs w:val="24"/>
        </w:rPr>
        <w:t>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7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0"/>
            <wp:docPr id="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57175"/>
            <wp:effectExtent l="19050" t="0" r="0" b="0"/>
            <wp:docPr id="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i-х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</w:t>
      </w:r>
      <w:r w:rsidRPr="008064DA">
        <w:rPr>
          <w:sz w:val="24"/>
          <w:szCs w:val="24"/>
        </w:rPr>
        <w:t>г</w:t>
      </w:r>
      <w:r w:rsidRPr="008064DA">
        <w:rPr>
          <w:sz w:val="24"/>
          <w:szCs w:val="24"/>
        </w:rPr>
        <w:t>техники в год.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10" w:name="Par224"/>
      <w:bookmarkEnd w:id="10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Затраты на приобретение прочих работ и услуг,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относящиеся к затратам на услуги связи, аренду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и содержание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17.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8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и приобретению иного 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В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 не входят затраты на приобретение общесистемного программного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i-й справочно-правовой системы, определяемая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19. Затраты на оплату услуг по сопровождению и приобретению иного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9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</w:t>
      </w:r>
      <w:r w:rsidRPr="008064DA">
        <w:rPr>
          <w:sz w:val="24"/>
          <w:szCs w:val="24"/>
        </w:rPr>
        <w:t>л</w:t>
      </w:r>
      <w:r w:rsidRPr="008064DA">
        <w:rPr>
          <w:sz w:val="24"/>
          <w:szCs w:val="24"/>
        </w:rPr>
        <w:t>нения работ по сопровождению g-го иного программного обеспечения;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простых (неисключительных) лицензий на использование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 на j-е программное обеспечение, за исключением справочно-правовых с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9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9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аттестационных, проверочных и контрольных меропр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ятий;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простых (неисключительных) лицензий на использ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вание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21. Затраты на проведение аттестационных, проверочных и контрольных меропри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тий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9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аттестуемых i-х объектов (помещений);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0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0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22. Затраты на приобретение простых (неисключительных) лицензий на использов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ние программного обеспечения по защите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0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приобретаемых простых (неисключительных) лицензий на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пользование i-го программного обеспечения по защите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0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0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оборудования, подлежащего монтажу (установке), дооборуд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1 единицы i-го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1" w:name="Par279"/>
      <w:bookmarkEnd w:id="11"/>
      <w:r w:rsidRPr="008064DA">
        <w:rPr>
          <w:b/>
          <w:sz w:val="24"/>
          <w:szCs w:val="24"/>
        </w:rPr>
        <w:t>Затраты на приобретение основных средств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24. Затраты на приобретение рабочих станций</w:t>
      </w:r>
      <w:proofErr w:type="gramStart"/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1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744345" cy="490855"/>
            <wp:effectExtent l="0" t="0" r="0" b="0"/>
            <wp:docPr id="48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2" w:name="sub_110244"/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 количество рабочих станций по i-й должности, не превышающее пр</w:t>
      </w:r>
      <w:r w:rsidRPr="00772BFB">
        <w:rPr>
          <w:sz w:val="24"/>
          <w:szCs w:val="24"/>
        </w:rPr>
        <w:t>е</w:t>
      </w:r>
      <w:r w:rsidRPr="00772BFB">
        <w:rPr>
          <w:sz w:val="24"/>
          <w:szCs w:val="24"/>
        </w:rPr>
        <w:t>дельное количество рабочих станций по i-й должности;</w:t>
      </w:r>
    </w:p>
    <w:bookmarkEnd w:id="12"/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330200" cy="228600"/>
            <wp:effectExtent l="19050" t="0" r="0" b="0"/>
            <wp:docPr id="49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цена приобретения 1 рабочей станции по i-й должности в соответствии с </w:t>
      </w:r>
      <w:hyperlink w:anchor="sub_1005" w:history="1">
        <w:r w:rsidRPr="00772BFB">
          <w:rPr>
            <w:rStyle w:val="af8"/>
            <w:color w:val="auto"/>
            <w:sz w:val="24"/>
            <w:szCs w:val="24"/>
          </w:rPr>
          <w:t>нормативами</w:t>
        </w:r>
      </w:hyperlink>
      <w:r w:rsidRPr="00772BFB">
        <w:rPr>
          <w:sz w:val="24"/>
          <w:szCs w:val="24"/>
        </w:rPr>
        <w:t xml:space="preserve"> муниципальных органов.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3" w:name="sub_110247"/>
      <w:r w:rsidRPr="00772BFB">
        <w:rPr>
          <w:sz w:val="24"/>
          <w:szCs w:val="24"/>
        </w:rPr>
        <w:lastRenderedPageBreak/>
        <w:t>Предельное количество рабочих станций по i-й должности</w:t>
      </w:r>
      <w:proofErr w:type="gramStart"/>
      <w:r w:rsidRPr="00772BFB">
        <w:rPr>
          <w:sz w:val="24"/>
          <w:szCs w:val="24"/>
        </w:rPr>
        <w:t xml:space="preserve"> (</w:t>
      </w:r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) </w:t>
      </w:r>
      <w:proofErr w:type="gramEnd"/>
      <w:r w:rsidRPr="00772BFB">
        <w:rPr>
          <w:sz w:val="24"/>
          <w:szCs w:val="24"/>
        </w:rPr>
        <w:t>определяется по формулам:</w:t>
      </w: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4" w:name="sub_110248"/>
      <w:bookmarkEnd w:id="13"/>
      <w:r w:rsidRPr="00772BFB">
        <w:rPr>
          <w:noProof/>
          <w:sz w:val="24"/>
          <w:szCs w:val="24"/>
        </w:rPr>
        <w:drawing>
          <wp:inline distT="0" distB="0" distL="0" distR="0">
            <wp:extent cx="1346200" cy="228600"/>
            <wp:effectExtent l="19050" t="0" r="0" b="0"/>
            <wp:docPr id="49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закрытого контура обработки информации,</w:t>
      </w:r>
    </w:p>
    <w:bookmarkEnd w:id="14"/>
    <w:p w:rsidR="00772BFB" w:rsidRPr="00772BFB" w:rsidRDefault="00772BFB" w:rsidP="00772BFB">
      <w:pPr>
        <w:rPr>
          <w:sz w:val="24"/>
          <w:szCs w:val="24"/>
        </w:rPr>
      </w:pP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5" w:name="sub_110249"/>
      <w:r w:rsidRPr="00772BFB">
        <w:rPr>
          <w:noProof/>
          <w:sz w:val="24"/>
          <w:szCs w:val="24"/>
        </w:rPr>
        <w:drawing>
          <wp:inline distT="0" distB="0" distL="0" distR="0">
            <wp:extent cx="1236345" cy="228600"/>
            <wp:effectExtent l="19050" t="0" r="0" b="0"/>
            <wp:docPr id="48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открытого контура обработки информации,</w:t>
      </w:r>
    </w:p>
    <w:p w:rsidR="00772BFB" w:rsidRDefault="00772BFB" w:rsidP="00772BFB">
      <w:pPr>
        <w:rPr>
          <w:sz w:val="24"/>
          <w:szCs w:val="24"/>
        </w:rPr>
      </w:pPr>
      <w:bookmarkStart w:id="16" w:name="sub_1102410"/>
      <w:bookmarkEnd w:id="15"/>
      <w:r>
        <w:rPr>
          <w:sz w:val="24"/>
          <w:szCs w:val="24"/>
        </w:rPr>
        <w:t>г</w:t>
      </w:r>
      <w:r w:rsidRPr="00772BFB">
        <w:rPr>
          <w:sz w:val="24"/>
          <w:szCs w:val="24"/>
        </w:rPr>
        <w:t>де</w:t>
      </w:r>
    </w:p>
    <w:p w:rsidR="00772BFB" w:rsidRPr="00772BFB" w:rsidRDefault="00772BFB" w:rsidP="00772BFB">
      <w:pPr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254000" cy="228600"/>
            <wp:effectExtent l="19050" t="0" r="0" b="0"/>
            <wp:docPr id="48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5" w:history="1">
        <w:r w:rsidRPr="00772BFB">
          <w:rPr>
            <w:rStyle w:val="af8"/>
            <w:color w:val="auto"/>
            <w:sz w:val="24"/>
            <w:szCs w:val="24"/>
          </w:rPr>
          <w:t>пун</w:t>
        </w:r>
        <w:r w:rsidRPr="00772BFB">
          <w:rPr>
            <w:rStyle w:val="af8"/>
            <w:color w:val="auto"/>
            <w:sz w:val="24"/>
            <w:szCs w:val="24"/>
          </w:rPr>
          <w:t>к</w:t>
        </w:r>
        <w:r w:rsidRPr="00772BFB">
          <w:rPr>
            <w:rStyle w:val="af8"/>
            <w:color w:val="auto"/>
            <w:sz w:val="24"/>
            <w:szCs w:val="24"/>
          </w:rPr>
          <w:t>тами 17 - 22</w:t>
        </w:r>
      </w:hyperlink>
      <w:r w:rsidRPr="00772BFB">
        <w:rPr>
          <w:sz w:val="24"/>
          <w:szCs w:val="24"/>
        </w:rPr>
        <w:t xml:space="preserve"> Общих правил определения нормативных затрат.</w:t>
      </w:r>
    </w:p>
    <w:bookmarkEnd w:id="16"/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25. Затраты на приобретение принтеров, многофункциональных устройств и копир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вальных аппаратов (оргтехники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20800" cy="490855"/>
            <wp:effectExtent l="0" t="0" r="0" b="0"/>
            <wp:docPr id="49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49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принтер</w:t>
      </w:r>
      <w:r>
        <w:rPr>
          <w:sz w:val="24"/>
          <w:szCs w:val="24"/>
        </w:rPr>
        <w:t>ов</w:t>
      </w:r>
      <w:r w:rsidR="000A4F75" w:rsidRPr="008064DA">
        <w:rPr>
          <w:sz w:val="24"/>
          <w:szCs w:val="24"/>
        </w:rPr>
        <w:t>, многофункциональн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 xml:space="preserve">, </w:t>
      </w:r>
      <w:r w:rsidR="000A4F75" w:rsidRPr="008064DA">
        <w:rPr>
          <w:sz w:val="24"/>
          <w:szCs w:val="24"/>
        </w:rPr>
        <w:t>копировальн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а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парат</w:t>
      </w:r>
      <w:r>
        <w:rPr>
          <w:sz w:val="24"/>
          <w:szCs w:val="24"/>
        </w:rPr>
        <w:t xml:space="preserve">ов и иной </w:t>
      </w:r>
      <w:r w:rsidR="000A4F75"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типа принтера, многофункционального устройства</w:t>
      </w:r>
      <w:r w:rsidR="00772BFB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го аппарата </w:t>
      </w:r>
      <w:r w:rsidR="00772BFB">
        <w:rPr>
          <w:sz w:val="24"/>
          <w:szCs w:val="24"/>
        </w:rPr>
        <w:t xml:space="preserve">и иной </w:t>
      </w:r>
      <w:r w:rsidRPr="008064DA">
        <w:rPr>
          <w:sz w:val="24"/>
          <w:szCs w:val="24"/>
        </w:rPr>
        <w:t>оргтехники</w:t>
      </w:r>
      <w:r w:rsidR="00772BFB">
        <w:rPr>
          <w:sz w:val="24"/>
          <w:szCs w:val="24"/>
        </w:rPr>
        <w:t xml:space="preserve"> в соответствии с нормативами муниципальных органов</w:t>
      </w:r>
      <w:r w:rsidRPr="008064DA">
        <w:rPr>
          <w:sz w:val="24"/>
          <w:szCs w:val="24"/>
        </w:rPr>
        <w:t>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7" w:name="Par302"/>
      <w:bookmarkEnd w:id="17"/>
      <w:r w:rsidRPr="008064DA">
        <w:rPr>
          <w:sz w:val="24"/>
          <w:szCs w:val="24"/>
        </w:rPr>
        <w:t>26. Затраты на приобретение средств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3400" cy="575945"/>
            <wp:effectExtent l="0" t="0" r="0" b="0"/>
            <wp:docPr id="4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5455" cy="228600"/>
            <wp:effectExtent l="19050" t="0" r="0" b="0"/>
            <wp:docPr id="4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количество средств подвижной связи </w:t>
      </w:r>
      <w:r w:rsidR="000A4F75" w:rsidRPr="008064DA">
        <w:rPr>
          <w:sz w:val="24"/>
          <w:szCs w:val="24"/>
        </w:rPr>
        <w:t>по i-й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</w:t>
      </w:r>
      <w:r w:rsidR="000A4F75" w:rsidRPr="008064DA">
        <w:rPr>
          <w:sz w:val="24"/>
          <w:szCs w:val="24"/>
        </w:rPr>
        <w:t>;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228600"/>
            <wp:effectExtent l="19050" t="0" r="0" b="0"/>
            <wp:docPr id="49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стоимость 1 средства подвижной связи для i-й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8" w:name="Par309"/>
      <w:bookmarkEnd w:id="18"/>
      <w:r w:rsidRPr="008064DA">
        <w:rPr>
          <w:sz w:val="24"/>
          <w:szCs w:val="24"/>
        </w:rPr>
        <w:t>27. Затраты на приобретение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1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38150" cy="257175"/>
            <wp:effectExtent l="0" t="0" r="0" b="0"/>
            <wp:docPr id="13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1742B">
        <w:rPr>
          <w:sz w:val="24"/>
          <w:szCs w:val="24"/>
        </w:rPr>
        <w:t xml:space="preserve">количество планшетных компьютеров по </w:t>
      </w:r>
      <w:r w:rsidRPr="008064DA">
        <w:rPr>
          <w:sz w:val="24"/>
          <w:szCs w:val="24"/>
        </w:rPr>
        <w:t>i-й должности в соответствии с нормативами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обеспечение планшетными компьютерами, предусмотренных приложением 1.1 к насто</w:t>
      </w:r>
      <w:r w:rsidR="00A1742B">
        <w:rPr>
          <w:sz w:val="24"/>
          <w:szCs w:val="24"/>
        </w:rPr>
        <w:t>я</w:t>
      </w:r>
      <w:r w:rsidR="00A1742B">
        <w:rPr>
          <w:sz w:val="24"/>
          <w:szCs w:val="24"/>
        </w:rPr>
        <w:t>щей методике</w:t>
      </w:r>
      <w:r w:rsidRPr="008064DA">
        <w:rPr>
          <w:sz w:val="24"/>
          <w:szCs w:val="24"/>
        </w:rPr>
        <w:t>,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i/>
          <w:noProof/>
          <w:color w:val="244061"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>- цена 1 планшетного компьютера по i-й должности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</w:t>
      </w:r>
      <w:r w:rsidR="00A1742B">
        <w:rPr>
          <w:sz w:val="24"/>
          <w:szCs w:val="24"/>
        </w:rPr>
        <w:t>с</w:t>
      </w:r>
      <w:r w:rsidR="00A1742B">
        <w:rPr>
          <w:sz w:val="24"/>
          <w:szCs w:val="24"/>
        </w:rPr>
        <w:t>печение планшетными компьютерами, предусмотренных приложением 1.1 к настоящей методике</w:t>
      </w:r>
      <w:r w:rsidRPr="008064DA">
        <w:rPr>
          <w:sz w:val="24"/>
          <w:szCs w:val="24"/>
        </w:rPr>
        <w:t>.</w:t>
      </w: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27.1.  Затраты на приобретение ноутбуков (</w:t>
      </w:r>
      <w:proofErr w:type="gramStart"/>
      <w:r w:rsidRPr="00A1742B">
        <w:rPr>
          <w:sz w:val="24"/>
          <w:szCs w:val="24"/>
        </w:rPr>
        <w:t>З</w:t>
      </w:r>
      <w:proofErr w:type="gramEnd"/>
      <w:r w:rsidRPr="00A1742B">
        <w:rPr>
          <w:sz w:val="24"/>
          <w:szCs w:val="24"/>
          <w:vertAlign w:val="subscript"/>
        </w:rPr>
        <w:t> </w:t>
      </w:r>
      <w:proofErr w:type="spellStart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>) определяются по формуле:</w:t>
      </w:r>
    </w:p>
    <w:p w:rsidR="00A1742B" w:rsidRDefault="00A1742B" w:rsidP="002C013E">
      <w:pPr>
        <w:ind w:firstLine="567"/>
      </w:pPr>
    </w:p>
    <w:p w:rsidR="00A1742B" w:rsidRDefault="00A1742B" w:rsidP="002C013E">
      <w:pPr>
        <w:ind w:firstLine="567"/>
        <w:jc w:val="center"/>
      </w:pPr>
      <w:r>
        <w:rPr>
          <w:noProof/>
        </w:rPr>
        <w:lastRenderedPageBreak/>
        <w:drawing>
          <wp:inline distT="0" distB="0" distL="0" distR="0">
            <wp:extent cx="1820545" cy="465455"/>
            <wp:effectExtent l="19050" t="0" r="0" b="0"/>
            <wp:docPr id="5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A1742B" w:rsidRDefault="00A1742B" w:rsidP="002C013E">
      <w:pPr>
        <w:ind w:firstLine="567"/>
      </w:pP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где: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Q</w:t>
      </w:r>
      <w:r w:rsidRPr="00A1742B">
        <w:rPr>
          <w:sz w:val="24"/>
          <w:szCs w:val="24"/>
          <w:vertAlign w:val="subscript"/>
        </w:rPr>
        <w:t> </w:t>
      </w:r>
      <w:proofErr w:type="spellStart"/>
      <w:proofErr w:type="gramStart"/>
      <w:r w:rsidRPr="00A1742B">
        <w:rPr>
          <w:sz w:val="24"/>
          <w:szCs w:val="24"/>
          <w:vertAlign w:val="subscript"/>
        </w:rPr>
        <w:t>i</w:t>
      </w:r>
      <w:proofErr w:type="gramEnd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 xml:space="preserve"> - количество ноутбуков по i-й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методике;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P</w:t>
      </w:r>
      <w:r w:rsidRPr="00A1742B">
        <w:rPr>
          <w:sz w:val="24"/>
          <w:szCs w:val="24"/>
          <w:vertAlign w:val="subscript"/>
        </w:rPr>
        <w:t> </w:t>
      </w:r>
      <w:proofErr w:type="spellStart"/>
      <w:proofErr w:type="gramStart"/>
      <w:r w:rsidRPr="00A1742B">
        <w:rPr>
          <w:sz w:val="24"/>
          <w:szCs w:val="24"/>
          <w:vertAlign w:val="subscript"/>
        </w:rPr>
        <w:t>i</w:t>
      </w:r>
      <w:proofErr w:type="gramEnd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 xml:space="preserve"> - цена одного ноутбука по i-й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28. Затраты на приобретение оборудования по обеспечению безопасности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3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3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3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приобретаемого i-го оборудования по обеспечению безопасности и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9" w:name="Par323"/>
      <w:bookmarkEnd w:id="19"/>
      <w:r w:rsidRPr="008064DA">
        <w:rPr>
          <w:b/>
          <w:sz w:val="24"/>
          <w:szCs w:val="24"/>
        </w:rPr>
        <w:t>Затраты на приобретение материальных запасов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29. Затраты на приобретение мониторов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3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3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мониторов для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монитора для i-й должности.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30. Затраты на приобретение системных блоков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4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системных блоков;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i-го системного блока.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4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- количество i-х запасных частей для вычислительной техники, которое опр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деляется по средним фактическим данным за 3 предыдущих финансовых года;</w:t>
      </w:r>
      <w:proofErr w:type="gramEnd"/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32. Затраты на приобретение</w:t>
      </w:r>
      <w:r w:rsidR="006E16E1">
        <w:rPr>
          <w:sz w:val="24"/>
          <w:szCs w:val="24"/>
        </w:rPr>
        <w:t xml:space="preserve"> носителей информации, в том числе</w:t>
      </w:r>
      <w:r w:rsidRPr="008064DA">
        <w:rPr>
          <w:sz w:val="24"/>
          <w:szCs w:val="24"/>
        </w:rPr>
        <w:t xml:space="preserve"> магнитных и опт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ческих носителей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28750" cy="476250"/>
            <wp:effectExtent l="0" t="0" r="0" b="0"/>
            <wp:docPr id="14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5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</w:t>
      </w:r>
      <w:r w:rsidR="006E16E1">
        <w:rPr>
          <w:sz w:val="24"/>
          <w:szCs w:val="24"/>
        </w:rPr>
        <w:t xml:space="preserve"> носителей  информации по  i-й должности в соответствии с но</w:t>
      </w:r>
      <w:r w:rsidR="006E16E1">
        <w:rPr>
          <w:sz w:val="24"/>
          <w:szCs w:val="24"/>
        </w:rPr>
        <w:t>р</w:t>
      </w:r>
      <w:r w:rsidR="006E16E1">
        <w:rPr>
          <w:sz w:val="24"/>
          <w:szCs w:val="24"/>
        </w:rPr>
        <w:t xml:space="preserve">мативами </w:t>
      </w:r>
      <w:r w:rsidRPr="008064DA">
        <w:rPr>
          <w:sz w:val="24"/>
          <w:szCs w:val="24"/>
        </w:rPr>
        <w:t>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r w:rsidR="006E16E1">
        <w:rPr>
          <w:sz w:val="24"/>
          <w:szCs w:val="24"/>
        </w:rPr>
        <w:t xml:space="preserve"> носителя  информации по </w:t>
      </w:r>
      <w:r w:rsidRPr="008064DA">
        <w:rPr>
          <w:sz w:val="24"/>
          <w:szCs w:val="24"/>
        </w:rPr>
        <w:t>i-</w:t>
      </w:r>
      <w:r w:rsidR="006E16E1">
        <w:rPr>
          <w:sz w:val="24"/>
          <w:szCs w:val="24"/>
        </w:rPr>
        <w:t xml:space="preserve">й должности </w:t>
      </w:r>
      <w:r w:rsidRPr="008064DA">
        <w:rPr>
          <w:sz w:val="24"/>
          <w:szCs w:val="24"/>
        </w:rPr>
        <w:t xml:space="preserve"> носителя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 в соответствии с нормативами муниципальных органов.</w:t>
      </w:r>
    </w:p>
    <w:p w:rsidR="000A4F75" w:rsidRPr="008064DA" w:rsidRDefault="001B6EE3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3. Затраты на приобретение деталей для содержания принтеров, многофункци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нальных устройств</w:t>
      </w:r>
      <w:r w:rsidRPr="008064DA">
        <w:rPr>
          <w:sz w:val="24"/>
          <w:szCs w:val="24"/>
        </w:rPr>
        <w:t>,</w:t>
      </w:r>
      <w:r w:rsidR="000A4F75" w:rsidRPr="008064DA">
        <w:rPr>
          <w:sz w:val="24"/>
          <w:szCs w:val="24"/>
        </w:rPr>
        <w:t xml:space="preserve"> копировальных аппаратов </w:t>
      </w:r>
      <w:r w:rsidRPr="008064DA">
        <w:rPr>
          <w:sz w:val="24"/>
          <w:szCs w:val="24"/>
        </w:rPr>
        <w:t xml:space="preserve">и </w:t>
      </w:r>
      <w:r w:rsidR="006E16E1">
        <w:rPr>
          <w:sz w:val="24"/>
          <w:szCs w:val="24"/>
        </w:rPr>
        <w:t xml:space="preserve">иной </w:t>
      </w:r>
      <w:r w:rsidR="000A4F75" w:rsidRPr="008064DA">
        <w:rPr>
          <w:sz w:val="24"/>
          <w:szCs w:val="24"/>
        </w:rPr>
        <w:t>оргтехники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15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расходных материалов для принтеров, многофункц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ональных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r w:rsidR="006E16E1">
        <w:rPr>
          <w:sz w:val="24"/>
          <w:szCs w:val="24"/>
        </w:rPr>
        <w:t>запасных частей</w:t>
      </w:r>
      <w:r w:rsidRPr="008064DA">
        <w:rPr>
          <w:sz w:val="24"/>
          <w:szCs w:val="24"/>
        </w:rPr>
        <w:t xml:space="preserve"> для принтеров, многофункционал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>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34. Затраты на приобретение расходных материалов для принтеров, многофункци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копировальных аппаратов</w:t>
      </w:r>
      <w:r w:rsidR="006E16E1">
        <w:rPr>
          <w:sz w:val="24"/>
          <w:szCs w:val="24"/>
        </w:rPr>
        <w:t xml:space="preserve"> и иной оргтехники</w:t>
      </w:r>
      <w:proofErr w:type="gramStart"/>
      <w:r w:rsidRPr="008064DA">
        <w:rPr>
          <w:sz w:val="24"/>
          <w:szCs w:val="24"/>
        </w:rPr>
        <w:t xml:space="preserve"> </w:t>
      </w:r>
      <w:r w:rsidR="005D3EBC" w:rsidRPr="008064DA">
        <w:rPr>
          <w:sz w:val="24"/>
          <w:szCs w:val="24"/>
        </w:rPr>
        <w:t xml:space="preserve"> 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5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принтеров, многофункциональных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ровальных аппаратов </w:t>
      </w:r>
      <w:r w:rsidR="006E16E1">
        <w:rPr>
          <w:sz w:val="24"/>
          <w:szCs w:val="24"/>
        </w:rPr>
        <w:t xml:space="preserve"> и иной о</w:t>
      </w:r>
      <w:r w:rsidRPr="008064DA">
        <w:rPr>
          <w:sz w:val="24"/>
          <w:szCs w:val="24"/>
        </w:rPr>
        <w:t>ргтехники</w:t>
      </w:r>
      <w:r w:rsidR="006E16E1">
        <w:rPr>
          <w:sz w:val="24"/>
          <w:szCs w:val="24"/>
        </w:rPr>
        <w:t xml:space="preserve"> </w:t>
      </w:r>
      <w:r w:rsidR="00D27BCF">
        <w:rPr>
          <w:sz w:val="24"/>
          <w:szCs w:val="24"/>
        </w:rPr>
        <w:t>по</w:t>
      </w:r>
      <w:r w:rsidRPr="008064DA">
        <w:rPr>
          <w:sz w:val="24"/>
          <w:szCs w:val="24"/>
        </w:rPr>
        <w:t xml:space="preserve"> i-го </w:t>
      </w:r>
      <w:r w:rsidR="00D27BCF">
        <w:rPr>
          <w:sz w:val="24"/>
          <w:szCs w:val="24"/>
        </w:rPr>
        <w:t>должности</w:t>
      </w:r>
      <w:r w:rsidRPr="008064DA">
        <w:rPr>
          <w:sz w:val="24"/>
          <w:szCs w:val="24"/>
        </w:rPr>
        <w:t xml:space="preserve">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5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норматив потребления расходных материалов </w:t>
      </w:r>
      <w:r w:rsidR="00D27BCF">
        <w:rPr>
          <w:sz w:val="24"/>
          <w:szCs w:val="24"/>
        </w:rPr>
        <w:t xml:space="preserve"> для принтеров, многофункц</w:t>
      </w:r>
      <w:r w:rsidR="00D27BCF">
        <w:rPr>
          <w:sz w:val="24"/>
          <w:szCs w:val="24"/>
        </w:rPr>
        <w:t>и</w:t>
      </w:r>
      <w:r w:rsidR="00D27BCF">
        <w:rPr>
          <w:sz w:val="24"/>
          <w:szCs w:val="24"/>
        </w:rPr>
        <w:t xml:space="preserve">ональных устройств, копировальных аппаратов и иной оргтехники по i-й должности </w:t>
      </w:r>
      <w:r w:rsidRPr="008064DA">
        <w:rPr>
          <w:sz w:val="24"/>
          <w:szCs w:val="24"/>
        </w:rPr>
        <w:t>в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расходного материала </w:t>
      </w:r>
      <w:r w:rsidR="00D27BCF">
        <w:rPr>
          <w:sz w:val="24"/>
          <w:szCs w:val="24"/>
        </w:rPr>
        <w:t xml:space="preserve">для принтеров, </w:t>
      </w:r>
      <w:proofErr w:type="spellStart"/>
      <w:r w:rsidR="00D27BCF">
        <w:rPr>
          <w:sz w:val="24"/>
          <w:szCs w:val="24"/>
        </w:rPr>
        <w:t>многофункйиональных</w:t>
      </w:r>
      <w:proofErr w:type="spellEnd"/>
      <w:r w:rsidR="00D27BCF">
        <w:rPr>
          <w:sz w:val="24"/>
          <w:szCs w:val="24"/>
        </w:rPr>
        <w:t xml:space="preserve"> устройств, копировальных аппаратов и иной оргтехники </w:t>
      </w:r>
      <w:r w:rsidRPr="008064DA">
        <w:rPr>
          <w:sz w:val="24"/>
          <w:szCs w:val="24"/>
        </w:rPr>
        <w:t>по i-</w:t>
      </w:r>
      <w:r w:rsidR="00D27BCF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D27BCF">
        <w:rPr>
          <w:sz w:val="24"/>
          <w:szCs w:val="24"/>
        </w:rPr>
        <w:t xml:space="preserve">должности </w:t>
      </w:r>
      <w:r w:rsidRPr="008064DA">
        <w:rPr>
          <w:sz w:val="24"/>
          <w:szCs w:val="24"/>
        </w:rPr>
        <w:t>в соответствии с нормат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вами муниципальных органов.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35. Затраты на приобретение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>иной оргтехники</w:t>
      </w:r>
      <w:proofErr w:type="gramStart"/>
      <w:r w:rsidR="00D27BCF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6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6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i-й запасной части.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6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6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количество i-го материального запаса;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6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i-го материального запаса.</w:t>
      </w:r>
    </w:p>
    <w:p w:rsidR="000A4F75" w:rsidRDefault="000A4F75" w:rsidP="00310BE7">
      <w:pPr>
        <w:rPr>
          <w:sz w:val="24"/>
          <w:szCs w:val="24"/>
        </w:rPr>
      </w:pPr>
    </w:p>
    <w:p w:rsidR="00310BE7" w:rsidRPr="00310BE7" w:rsidRDefault="00310BE7" w:rsidP="00310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аренду</w:t>
      </w:r>
    </w:p>
    <w:p w:rsidR="00310BE7" w:rsidRDefault="00310BE7" w:rsidP="00310BE7"/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0" w:name="sub_11361"/>
      <w:r w:rsidRPr="00310BE7">
        <w:rPr>
          <w:sz w:val="24"/>
          <w:szCs w:val="24"/>
        </w:rPr>
        <w:t>36.1. Затраты на оплату услуг по предоставлению рабочей станции с базовым пр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>граммным обеспечением (</w:t>
      </w:r>
      <w:proofErr w:type="gramStart"/>
      <w:r w:rsidRPr="00310BE7">
        <w:rPr>
          <w:sz w:val="24"/>
          <w:szCs w:val="24"/>
        </w:rPr>
        <w:t>З</w:t>
      </w:r>
      <w:proofErr w:type="gramEnd"/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>) определяются по формуле:</w:t>
      </w:r>
    </w:p>
    <w:bookmarkEnd w:id="20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819400" cy="575945"/>
            <wp:effectExtent l="19050" t="0" r="0" b="0"/>
            <wp:docPr id="50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745" cy="220345"/>
            <wp:effectExtent l="0" t="0" r="0" b="0"/>
            <wp:docPr id="50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 xml:space="preserve"> i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количество рабочих станций по i-й должности, не превышающее предел</w:t>
      </w:r>
      <w:r w:rsidRPr="00310BE7">
        <w:rPr>
          <w:sz w:val="24"/>
          <w:szCs w:val="24"/>
        </w:rPr>
        <w:t>ь</w:t>
      </w:r>
      <w:r w:rsidRPr="00310BE7">
        <w:rPr>
          <w:sz w:val="24"/>
          <w:szCs w:val="24"/>
        </w:rPr>
        <w:t xml:space="preserve">ное количество рабочих станций по i-й должности в соответствии с нормативами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пальных </w:t>
      </w:r>
      <w:r w:rsidRPr="00310BE7">
        <w:rPr>
          <w:sz w:val="24"/>
          <w:szCs w:val="24"/>
        </w:rPr>
        <w:t>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 xml:space="preserve"> i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 xml:space="preserve"> i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1" w:name="sub_11362"/>
      <w:r w:rsidRPr="00310BE7">
        <w:rPr>
          <w:sz w:val="24"/>
          <w:szCs w:val="24"/>
        </w:rPr>
        <w:t>36.2. Затраты на оплату услуг по предоставлению стационарного телефонного апп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>рата (</w:t>
      </w:r>
      <w:proofErr w:type="gramStart"/>
      <w:r w:rsidRPr="00310BE7">
        <w:rPr>
          <w:sz w:val="24"/>
          <w:szCs w:val="24"/>
        </w:rPr>
        <w:t>З</w:t>
      </w:r>
      <w:proofErr w:type="gramEnd"/>
      <w:r w:rsidRPr="00310BE7">
        <w:rPr>
          <w:sz w:val="24"/>
          <w:szCs w:val="24"/>
          <w:vertAlign w:val="subscript"/>
        </w:rPr>
        <w:t> тел</w:t>
      </w:r>
      <w:r w:rsidRPr="00310BE7">
        <w:rPr>
          <w:sz w:val="24"/>
          <w:szCs w:val="24"/>
        </w:rPr>
        <w:t>) определяются по формуле:</w:t>
      </w:r>
    </w:p>
    <w:bookmarkEnd w:id="21"/>
    <w:p w:rsidR="00310BE7" w:rsidRDefault="00310BE7" w:rsidP="00310BE7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311400" cy="584200"/>
            <wp:effectExtent l="19050" t="0" r="0" b="0"/>
            <wp:docPr id="50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количество телефонных аппаратов по i-й должности, не превышающее пр</w:t>
      </w:r>
      <w:r w:rsidRPr="00310BE7">
        <w:rPr>
          <w:sz w:val="24"/>
          <w:szCs w:val="24"/>
        </w:rPr>
        <w:t>е</w:t>
      </w:r>
      <w:r w:rsidRPr="00310BE7">
        <w:rPr>
          <w:sz w:val="24"/>
          <w:szCs w:val="24"/>
        </w:rPr>
        <w:t>дельное количество телефонных аппаратов по i-й должности в соответствии с норматив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 xml:space="preserve">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цена услуги по предоставлению телефонного аппарата в месяц по i-й должн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 xml:space="preserve">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i-</w:t>
      </w:r>
      <w:proofErr w:type="spellStart"/>
      <w:r w:rsidRPr="00310BE7">
        <w:rPr>
          <w:sz w:val="24"/>
          <w:szCs w:val="24"/>
        </w:rPr>
        <w:t>гo</w:t>
      </w:r>
      <w:proofErr w:type="spellEnd"/>
      <w:r w:rsidRPr="00310BE7">
        <w:rPr>
          <w:sz w:val="24"/>
          <w:szCs w:val="24"/>
        </w:rPr>
        <w:t xml:space="preserve"> телефонного аппарата.</w:t>
      </w:r>
    </w:p>
    <w:p w:rsidR="00D27BCF" w:rsidRDefault="00D27BCF" w:rsidP="00B0586E">
      <w:pPr>
        <w:ind w:firstLine="567"/>
        <w:rPr>
          <w:sz w:val="24"/>
          <w:szCs w:val="24"/>
        </w:rPr>
      </w:pPr>
    </w:p>
    <w:p w:rsidR="00D27BCF" w:rsidRPr="008064DA" w:rsidRDefault="00D27BCF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22" w:name="Par383"/>
      <w:bookmarkEnd w:id="22"/>
      <w:r w:rsidRPr="008064DA">
        <w:rPr>
          <w:b/>
          <w:sz w:val="24"/>
          <w:szCs w:val="24"/>
        </w:rPr>
        <w:t>2. Прочие затраты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3" w:name="Par385"/>
      <w:bookmarkEnd w:id="23"/>
      <w:r w:rsidRPr="008064DA">
        <w:rPr>
          <w:b/>
          <w:sz w:val="24"/>
          <w:szCs w:val="24"/>
        </w:rPr>
        <w:t>Затраты на услуги связи,</w:t>
      </w:r>
      <w:r w:rsidR="00A7124C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услуги связи в рамках затрат</w:t>
      </w:r>
      <w:r w:rsidR="00861956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37</w:t>
      </w:r>
      <w:r w:rsidR="000A4F75" w:rsidRPr="008064DA">
        <w:rPr>
          <w:sz w:val="24"/>
          <w:szCs w:val="24"/>
        </w:rPr>
        <w:t>. Затраты на услуги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0" b="0"/>
            <wp:docPr id="17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почтовой связи;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специальной связи.</w:t>
      </w: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38</w:t>
      </w:r>
      <w:r w:rsidR="000A4F75" w:rsidRPr="008064DA">
        <w:rPr>
          <w:sz w:val="24"/>
          <w:szCs w:val="24"/>
        </w:rPr>
        <w:t>. Затраты на оплату услуг почтовой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C053A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092200" cy="575945"/>
            <wp:effectExtent l="0" t="0" r="0" b="0"/>
            <wp:docPr id="50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7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почтового отправления.</w:t>
      </w:r>
    </w:p>
    <w:p w:rsidR="000A4F75" w:rsidRPr="008064DA" w:rsidRDefault="00DE1970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39.</w:t>
      </w:r>
      <w:r w:rsidR="000A4F75" w:rsidRPr="008064DA">
        <w:rPr>
          <w:sz w:val="24"/>
          <w:szCs w:val="24"/>
        </w:rPr>
        <w:t xml:space="preserve"> Затраты на оплату услуг специальной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C45D9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1055" cy="228600"/>
            <wp:effectExtent l="19050" t="0" r="0" b="0"/>
            <wp:docPr id="50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17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листа (пакета) исходящей информации, отправляемой по каналам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циальной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4" w:name="Par411"/>
      <w:bookmarkEnd w:id="24"/>
      <w:r w:rsidRPr="008064DA">
        <w:rPr>
          <w:b/>
          <w:sz w:val="24"/>
          <w:szCs w:val="24"/>
        </w:rPr>
        <w:t>Затраты на транспортные услуги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40</w:t>
      </w:r>
      <w:r w:rsidR="000A4F75" w:rsidRPr="008064DA">
        <w:rPr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8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8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услуг перевозки (транспортировки) грузов;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8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i-й услуги перевозки (транспортировки) груза.</w:t>
      </w: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41</w:t>
      </w:r>
      <w:r w:rsidR="000A4F75" w:rsidRPr="008064DA">
        <w:rPr>
          <w:sz w:val="24"/>
          <w:szCs w:val="24"/>
        </w:rPr>
        <w:t>. Затраты на оплату услуг аренды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8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8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мыми при расчете нормативных затрат на приобретение служебно</w:t>
      </w:r>
      <w:r w:rsidR="00B30FDC">
        <w:rPr>
          <w:sz w:val="24"/>
          <w:szCs w:val="24"/>
        </w:rPr>
        <w:t>го легкового автотран</w:t>
      </w:r>
      <w:r w:rsidR="00B30FDC">
        <w:rPr>
          <w:sz w:val="24"/>
          <w:szCs w:val="24"/>
        </w:rPr>
        <w:t>с</w:t>
      </w:r>
      <w:r w:rsidR="00B30FDC">
        <w:rPr>
          <w:sz w:val="24"/>
          <w:szCs w:val="24"/>
        </w:rPr>
        <w:t>порта</w:t>
      </w:r>
      <w:r w:rsidR="00BB2E60">
        <w:rPr>
          <w:sz w:val="24"/>
          <w:szCs w:val="24"/>
        </w:rPr>
        <w:t>, предусмотренными приложением №2</w:t>
      </w:r>
      <w:r w:rsidRPr="008064DA">
        <w:rPr>
          <w:sz w:val="24"/>
          <w:szCs w:val="24"/>
        </w:rPr>
        <w:t>;</w:t>
      </w:r>
    </w:p>
    <w:p w:rsidR="000A4F75" w:rsidRPr="00BB2E60" w:rsidRDefault="000A4F75" w:rsidP="00B0586E">
      <w:pPr>
        <w:ind w:firstLine="567"/>
        <w:jc w:val="both"/>
        <w:rPr>
          <w:sz w:val="24"/>
          <w:szCs w:val="24"/>
        </w:rPr>
      </w:pPr>
      <w:r w:rsidRPr="00BB2E60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8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E60">
        <w:rPr>
          <w:sz w:val="24"/>
          <w:szCs w:val="24"/>
        </w:rPr>
        <w:t xml:space="preserve"> - цена аренды i-го транспортного средства в месяц</w:t>
      </w:r>
      <w:r w:rsidR="00BB2E60" w:rsidRPr="00BB2E60">
        <w:rPr>
          <w:sz w:val="24"/>
          <w:szCs w:val="24"/>
        </w:rPr>
        <w:t>, при этом мощность аренд</w:t>
      </w:r>
      <w:r w:rsidR="00BB2E60" w:rsidRPr="00BB2E60">
        <w:rPr>
          <w:sz w:val="24"/>
          <w:szCs w:val="24"/>
        </w:rPr>
        <w:t>у</w:t>
      </w:r>
      <w:r w:rsidR="00BB2E60" w:rsidRPr="00BB2E60">
        <w:rPr>
          <w:sz w:val="24"/>
          <w:szCs w:val="24"/>
        </w:rPr>
        <w:t>емого транспортного средства должна соответствовать мощности приобретаемых тран</w:t>
      </w:r>
      <w:r w:rsidR="00BB2E60" w:rsidRPr="00BB2E60">
        <w:rPr>
          <w:sz w:val="24"/>
          <w:szCs w:val="24"/>
        </w:rPr>
        <w:t>с</w:t>
      </w:r>
      <w:r w:rsidR="00BB2E60" w:rsidRPr="00BB2E60">
        <w:rPr>
          <w:sz w:val="24"/>
          <w:szCs w:val="24"/>
        </w:rPr>
        <w:t>портных средств, определенной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BB2E60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42</w:t>
      </w:r>
      <w:r w:rsidR="000A4F75" w:rsidRPr="008064DA">
        <w:rPr>
          <w:sz w:val="24"/>
          <w:szCs w:val="24"/>
        </w:rPr>
        <w:t>. Затраты на оплату разовых услуг пассажирских перевозок при проведении сов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щания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BB2E60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22400" cy="575945"/>
            <wp:effectExtent l="0" t="0" r="0" b="0"/>
            <wp:docPr id="5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разовых услуг пассажирских перевозок;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9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среднее количество часов аренды транспортного средства по i-й разовой усл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ге;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43</w:t>
      </w:r>
      <w:r w:rsidR="000A4F75" w:rsidRPr="008064DA">
        <w:rPr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9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9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19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9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5" w:name="Par444"/>
      <w:bookmarkEnd w:id="25"/>
      <w:r w:rsidRPr="008064DA">
        <w:rPr>
          <w:b/>
          <w:sz w:val="24"/>
          <w:szCs w:val="24"/>
        </w:rPr>
        <w:t>Затраты на оплату расходов по договорам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об оказании услуг, связанных с пр</w:t>
      </w:r>
      <w:r w:rsidRPr="008064DA">
        <w:rPr>
          <w:b/>
          <w:sz w:val="24"/>
          <w:szCs w:val="24"/>
        </w:rPr>
        <w:t>о</w:t>
      </w:r>
      <w:r w:rsidRPr="008064DA">
        <w:rPr>
          <w:b/>
          <w:sz w:val="24"/>
          <w:szCs w:val="24"/>
        </w:rPr>
        <w:t>ездом и наймом жилого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помещения в связи с командированием работников,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закл</w:t>
      </w:r>
      <w:r w:rsidRPr="008064DA">
        <w:rPr>
          <w:b/>
          <w:sz w:val="24"/>
          <w:szCs w:val="24"/>
        </w:rPr>
        <w:t>ю</w:t>
      </w:r>
      <w:r w:rsidRPr="008064DA">
        <w:rPr>
          <w:b/>
          <w:sz w:val="24"/>
          <w:szCs w:val="24"/>
        </w:rPr>
        <w:t>чаемым со сторонними организациями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44</w:t>
      </w:r>
      <w:r w:rsidR="000A4F75" w:rsidRPr="008064DA">
        <w:rPr>
          <w:sz w:val="24"/>
          <w:szCs w:val="24"/>
        </w:rPr>
        <w:t>. Затраты на оплату расходов по договорам об оказании услуг, связанных с прое</w:t>
      </w:r>
      <w:r w:rsidR="000A4F75" w:rsidRPr="008064DA">
        <w:rPr>
          <w:sz w:val="24"/>
          <w:szCs w:val="24"/>
        </w:rPr>
        <w:t>з</w:t>
      </w:r>
      <w:r w:rsidR="000A4F75" w:rsidRPr="008064DA">
        <w:rPr>
          <w:sz w:val="24"/>
          <w:szCs w:val="24"/>
        </w:rPr>
        <w:t>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0A4F75" w:rsidRPr="008064DA">
        <w:rPr>
          <w:sz w:val="24"/>
          <w:szCs w:val="24"/>
        </w:rPr>
        <w:t xml:space="preserve"> </w:t>
      </w:r>
      <w:r w:rsidR="00F15BA4"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285875" cy="257175"/>
            <wp:effectExtent l="19050" t="0" r="0" b="0"/>
            <wp:docPr id="20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</w:t>
      </w:r>
      <w:proofErr w:type="spellStart"/>
      <w:r w:rsidRPr="008064DA">
        <w:rPr>
          <w:sz w:val="24"/>
          <w:szCs w:val="24"/>
        </w:rPr>
        <w:t>найм</w:t>
      </w:r>
      <w:proofErr w:type="spellEnd"/>
      <w:r w:rsidRPr="008064DA">
        <w:rPr>
          <w:sz w:val="24"/>
          <w:szCs w:val="24"/>
        </w:rPr>
        <w:t xml:space="preserve"> жилого помещения на период командирования.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45</w:t>
      </w:r>
      <w:r w:rsidR="000A4F75" w:rsidRPr="008064DA">
        <w:rPr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440FB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74545" cy="575945"/>
            <wp:effectExtent l="0" t="0" r="0" b="0"/>
            <wp:docPr id="5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2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 команд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рования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9525" b="0"/>
            <wp:docPr id="20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на</w:t>
      </w:r>
      <w:proofErr w:type="gramEnd"/>
      <w:r w:rsidR="00731421">
        <w:rPr>
          <w:noProof/>
        </w:rPr>
        <w:drawing>
          <wp:inline distT="0" distB="0" distL="0" distR="0">
            <wp:extent cx="2074545" cy="575945"/>
            <wp:effectExtent l="0" t="0" r="0" b="0"/>
            <wp:docPr id="50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064DA">
        <w:rPr>
          <w:sz w:val="24"/>
          <w:szCs w:val="24"/>
        </w:rPr>
        <w:t>правлению</w:t>
      </w:r>
      <w:proofErr w:type="gramEnd"/>
      <w:r w:rsidRPr="008064DA">
        <w:rPr>
          <w:sz w:val="24"/>
          <w:szCs w:val="24"/>
        </w:rPr>
        <w:t xml:space="preserve">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 с учетом требований, утвержденных правовыми актами муниципальных орг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нов и подведомственных им казенных учреждений.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46</w:t>
      </w:r>
      <w:r w:rsidR="000A4F75" w:rsidRPr="008064DA">
        <w:rPr>
          <w:sz w:val="24"/>
          <w:szCs w:val="24"/>
        </w:rPr>
        <w:t xml:space="preserve">. Затраты по договору на </w:t>
      </w:r>
      <w:proofErr w:type="spellStart"/>
      <w:r w:rsidR="000A4F75" w:rsidRPr="008064DA">
        <w:rPr>
          <w:sz w:val="24"/>
          <w:szCs w:val="24"/>
        </w:rPr>
        <w:t>найм</w:t>
      </w:r>
      <w:proofErr w:type="spellEnd"/>
      <w:r w:rsidR="000A4F75" w:rsidRPr="008064DA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24100" cy="476250"/>
            <wp:effectExtent l="0" t="0" r="0" b="0"/>
            <wp:docPr id="2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38150" cy="247650"/>
            <wp:effectExtent l="0" t="0" r="0" b="0"/>
            <wp:docPr id="20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 командир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1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найма жилого помещения в сутки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 командиров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 с учетом требований, утвержденных правовыми актами муниципальных органов и подведомственных им казенных учреждений;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1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6" w:name="Par472"/>
      <w:bookmarkEnd w:id="26"/>
      <w:r w:rsidRPr="008064DA">
        <w:rPr>
          <w:b/>
          <w:sz w:val="24"/>
          <w:szCs w:val="24"/>
        </w:rPr>
        <w:t>Затраты на коммунальные услуги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F15BA4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47</w:t>
      </w:r>
      <w:r w:rsidR="000A4F75" w:rsidRPr="008064DA">
        <w:rPr>
          <w:sz w:val="24"/>
          <w:szCs w:val="24"/>
        </w:rPr>
        <w:t>. Затраты на коммунальные услуги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1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21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газоснабжение и иные виды топлива;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электроснабжение;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теплоснабжение;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горячее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холодное водоснабжение и водоотведение;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48</w:t>
      </w:r>
      <w:r w:rsidR="000A4F75" w:rsidRPr="008064DA">
        <w:rPr>
          <w:sz w:val="24"/>
          <w:szCs w:val="24"/>
        </w:rPr>
        <w:t>. Затраты на газоснабжение и иные виды топлива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2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49</w:t>
      </w:r>
      <w:r w:rsidR="000A4F75" w:rsidRPr="008064DA">
        <w:rPr>
          <w:sz w:val="24"/>
          <w:szCs w:val="24"/>
        </w:rPr>
        <w:t>. Затраты на электроснабжение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2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8064DA">
        <w:rPr>
          <w:sz w:val="24"/>
          <w:szCs w:val="24"/>
        </w:rPr>
        <w:t>одност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вочного</w:t>
      </w:r>
      <w:proofErr w:type="spellEnd"/>
      <w:r w:rsidRPr="008064DA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 (цене) на 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 xml:space="preserve">троэнергию (в рамках применяемого </w:t>
      </w:r>
      <w:proofErr w:type="spellStart"/>
      <w:r w:rsidRPr="008064DA">
        <w:rPr>
          <w:sz w:val="24"/>
          <w:szCs w:val="24"/>
        </w:rPr>
        <w:t>одноставочного</w:t>
      </w:r>
      <w:proofErr w:type="spellEnd"/>
      <w:r w:rsidRPr="008064DA">
        <w:rPr>
          <w:sz w:val="24"/>
          <w:szCs w:val="24"/>
        </w:rPr>
        <w:t>, дифференцированного по зонам с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 xml:space="preserve">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50</w:t>
      </w:r>
      <w:r w:rsidR="000A4F75" w:rsidRPr="008064DA">
        <w:rPr>
          <w:sz w:val="24"/>
          <w:szCs w:val="24"/>
        </w:rPr>
        <w:t>. Затраты на теплоснабжение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193139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0" b="0"/>
            <wp:docPr id="23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000" cy="247650"/>
            <wp:effectExtent l="19050" t="0" r="0" b="0"/>
            <wp:docPr id="23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</w:t>
      </w:r>
      <w:proofErr w:type="spellStart"/>
      <w:r w:rsidRPr="008064DA">
        <w:rPr>
          <w:sz w:val="24"/>
          <w:szCs w:val="24"/>
        </w:rPr>
        <w:t>теплоэнергии</w:t>
      </w:r>
      <w:proofErr w:type="spellEnd"/>
      <w:r w:rsidRPr="008064DA">
        <w:rPr>
          <w:sz w:val="24"/>
          <w:szCs w:val="24"/>
        </w:rPr>
        <w:t xml:space="preserve"> на отопление зданий, помещений и сооружений;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теплоснабжение.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51</w:t>
      </w:r>
      <w:r w:rsidR="000A4F75" w:rsidRPr="008064DA">
        <w:rPr>
          <w:sz w:val="24"/>
          <w:szCs w:val="24"/>
        </w:rPr>
        <w:t>. Затраты на горячее водоснабжение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3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23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3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горячей воде;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горячее водоснабжение.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52</w:t>
      </w:r>
      <w:r w:rsidR="000A4F75" w:rsidRPr="008064DA">
        <w:rPr>
          <w:sz w:val="24"/>
          <w:szCs w:val="24"/>
        </w:rPr>
        <w:t>. Затраты на холодное водоснабжение и водоотведение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990725" cy="247650"/>
            <wp:effectExtent l="19050" t="0" r="0" b="0"/>
            <wp:docPr id="23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холодном водоснабжении;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холодное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4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водоотведении;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водоотведение.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53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4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676525" cy="476250"/>
            <wp:effectExtent l="0" t="0" r="0" b="0"/>
            <wp:docPr id="24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4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4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4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коммунальных услуг (д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говорам гражданско-правового характера, заключенным с кочегарами, сезонными исто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никами и др.).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7" w:name="Par534"/>
      <w:bookmarkEnd w:id="27"/>
      <w:r w:rsidRPr="008064DA">
        <w:rPr>
          <w:b/>
          <w:sz w:val="24"/>
          <w:szCs w:val="24"/>
        </w:rPr>
        <w:t>Затраты на аренду помещений и оборудования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54</w:t>
      </w:r>
      <w:r w:rsidR="000A4F75" w:rsidRPr="008064DA">
        <w:rPr>
          <w:sz w:val="24"/>
          <w:szCs w:val="24"/>
        </w:rPr>
        <w:t>. Затраты на аренду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E16D3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45945" cy="575945"/>
            <wp:effectExtent l="0" t="0" r="0" b="0"/>
            <wp:docPr id="5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S </w:t>
      </w:r>
      <w:r w:rsidR="0023779A" w:rsidRPr="008064DA">
        <w:rPr>
          <w:sz w:val="24"/>
          <w:szCs w:val="24"/>
        </w:rPr>
        <w:t>–</w:t>
      </w:r>
      <w:r w:rsidRPr="008064DA">
        <w:rPr>
          <w:sz w:val="24"/>
          <w:szCs w:val="24"/>
        </w:rPr>
        <w:t xml:space="preserve"> </w:t>
      </w:r>
      <w:r w:rsidR="0023779A" w:rsidRPr="008064DA">
        <w:rPr>
          <w:sz w:val="24"/>
          <w:szCs w:val="24"/>
        </w:rPr>
        <w:t>арендуемая площадь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47650"/>
            <wp:effectExtent l="19050" t="0" r="0" b="0"/>
            <wp:docPr id="25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5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E16D3" w:rsidRPr="002E16D3" w:rsidRDefault="002E16D3" w:rsidP="002E16D3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54.</w:t>
      </w:r>
      <w:r>
        <w:rPr>
          <w:sz w:val="24"/>
          <w:szCs w:val="24"/>
        </w:rPr>
        <w:t xml:space="preserve">1. </w:t>
      </w:r>
      <w:r w:rsidRPr="002E16D3">
        <w:rPr>
          <w:sz w:val="24"/>
          <w:szCs w:val="24"/>
        </w:rPr>
        <w:t xml:space="preserve">Затраты на аренду </w:t>
      </w:r>
      <w:proofErr w:type="spellStart"/>
      <w:r w:rsidRPr="002E16D3">
        <w:rPr>
          <w:sz w:val="24"/>
          <w:szCs w:val="24"/>
        </w:rPr>
        <w:t>машино</w:t>
      </w:r>
      <w:proofErr w:type="spellEnd"/>
      <w:r w:rsidRPr="002E16D3">
        <w:rPr>
          <w:sz w:val="24"/>
          <w:szCs w:val="24"/>
        </w:rPr>
        <w:t>-мест (</w:t>
      </w:r>
      <w:proofErr w:type="gramStart"/>
      <w:r w:rsidRPr="002E16D3">
        <w:rPr>
          <w:sz w:val="24"/>
          <w:szCs w:val="24"/>
        </w:rPr>
        <w:t>З</w:t>
      </w:r>
      <w:proofErr w:type="gramEnd"/>
      <w:r w:rsidRPr="002E16D3">
        <w:rPr>
          <w:sz w:val="24"/>
          <w:szCs w:val="24"/>
          <w:vertAlign w:val="subscript"/>
        </w:rPr>
        <w:t> </w:t>
      </w:r>
      <w:proofErr w:type="spellStart"/>
      <w:r w:rsidRPr="002E16D3">
        <w:rPr>
          <w:sz w:val="24"/>
          <w:szCs w:val="24"/>
          <w:vertAlign w:val="subscript"/>
        </w:rPr>
        <w:t>амм</w:t>
      </w:r>
      <w:proofErr w:type="spellEnd"/>
      <w:r w:rsidRPr="002E16D3">
        <w:rPr>
          <w:sz w:val="24"/>
          <w:szCs w:val="24"/>
        </w:rPr>
        <w:t>) определяются по формуле:</w:t>
      </w:r>
    </w:p>
    <w:p w:rsidR="002E16D3" w:rsidRDefault="002E16D3" w:rsidP="002E16D3"/>
    <w:p w:rsidR="002E16D3" w:rsidRDefault="002E16D3" w:rsidP="002E16D3">
      <w:pPr>
        <w:ind w:firstLine="698"/>
        <w:jc w:val="center"/>
      </w:pPr>
      <w:r>
        <w:rPr>
          <w:noProof/>
        </w:rPr>
        <w:drawing>
          <wp:inline distT="0" distB="0" distL="0" distR="0">
            <wp:extent cx="1989455" cy="321945"/>
            <wp:effectExtent l="19050" t="0" r="0" b="0"/>
            <wp:docPr id="51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E16D3" w:rsidRDefault="002E16D3" w:rsidP="002E16D3"/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где: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Q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количество </w:t>
      </w:r>
      <w:proofErr w:type="spellStart"/>
      <w:r w:rsidRPr="002E16D3">
        <w:rPr>
          <w:sz w:val="24"/>
          <w:szCs w:val="24"/>
        </w:rPr>
        <w:t>машино</w:t>
      </w:r>
      <w:proofErr w:type="spellEnd"/>
      <w:r w:rsidRPr="002E16D3">
        <w:rPr>
          <w:sz w:val="24"/>
          <w:szCs w:val="24"/>
        </w:rPr>
        <w:t>-мест i-</w:t>
      </w:r>
      <w:proofErr w:type="spellStart"/>
      <w:r w:rsidRPr="002E16D3">
        <w:rPr>
          <w:sz w:val="24"/>
          <w:szCs w:val="24"/>
        </w:rPr>
        <w:t>гo</w:t>
      </w:r>
      <w:proofErr w:type="spellEnd"/>
      <w:r w:rsidRPr="002E16D3">
        <w:rPr>
          <w:sz w:val="24"/>
          <w:szCs w:val="24"/>
        </w:rPr>
        <w:t xml:space="preserve">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P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цена ежемесячной аренды за 1 </w:t>
      </w:r>
      <w:proofErr w:type="spellStart"/>
      <w:r w:rsidRPr="002E16D3">
        <w:rPr>
          <w:sz w:val="24"/>
          <w:szCs w:val="24"/>
        </w:rPr>
        <w:t>машино</w:t>
      </w:r>
      <w:proofErr w:type="spellEnd"/>
      <w:r w:rsidRPr="002E16D3">
        <w:rPr>
          <w:sz w:val="24"/>
          <w:szCs w:val="24"/>
        </w:rPr>
        <w:t>-место i-</w:t>
      </w:r>
      <w:proofErr w:type="spellStart"/>
      <w:r w:rsidRPr="002E16D3">
        <w:rPr>
          <w:sz w:val="24"/>
          <w:szCs w:val="24"/>
        </w:rPr>
        <w:t>гo</w:t>
      </w:r>
      <w:proofErr w:type="spellEnd"/>
      <w:r w:rsidRPr="002E16D3">
        <w:rPr>
          <w:sz w:val="24"/>
          <w:szCs w:val="24"/>
        </w:rPr>
        <w:t xml:space="preserve">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N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планируемое количество месяцев аренды i-</w:t>
      </w:r>
      <w:proofErr w:type="spellStart"/>
      <w:r w:rsidRPr="002E16D3">
        <w:rPr>
          <w:sz w:val="24"/>
          <w:szCs w:val="24"/>
        </w:rPr>
        <w:t>гo</w:t>
      </w:r>
      <w:proofErr w:type="spellEnd"/>
      <w:r w:rsidRPr="002E16D3">
        <w:rPr>
          <w:sz w:val="24"/>
          <w:szCs w:val="24"/>
        </w:rPr>
        <w:t xml:space="preserve"> </w:t>
      </w:r>
      <w:proofErr w:type="spellStart"/>
      <w:r w:rsidRPr="002E16D3">
        <w:rPr>
          <w:sz w:val="24"/>
          <w:szCs w:val="24"/>
        </w:rPr>
        <w:t>машино</w:t>
      </w:r>
      <w:proofErr w:type="spellEnd"/>
      <w:r w:rsidRPr="002E16D3">
        <w:rPr>
          <w:sz w:val="24"/>
          <w:szCs w:val="24"/>
        </w:rPr>
        <w:t>-места.</w:t>
      </w:r>
    </w:p>
    <w:p w:rsidR="002E16D3" w:rsidRPr="008064DA" w:rsidRDefault="002E16D3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55</w:t>
      </w:r>
      <w:r w:rsidR="000A4F75" w:rsidRPr="008064DA">
        <w:rPr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2E16D3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5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r w:rsidR="002E16D3">
        <w:rPr>
          <w:sz w:val="24"/>
          <w:szCs w:val="24"/>
        </w:rPr>
        <w:t>(</w:t>
      </w:r>
      <w:proofErr w:type="gramEnd"/>
      <w:r w:rsidR="002E16D3">
        <w:rPr>
          <w:sz w:val="24"/>
          <w:szCs w:val="24"/>
        </w:rPr>
        <w:t>за и</w:t>
      </w:r>
      <w:r w:rsidR="002E16D3">
        <w:rPr>
          <w:sz w:val="24"/>
          <w:szCs w:val="24"/>
        </w:rPr>
        <w:t>с</w:t>
      </w:r>
      <w:r w:rsidR="002E16D3">
        <w:rPr>
          <w:sz w:val="24"/>
          <w:szCs w:val="24"/>
        </w:rPr>
        <w:t xml:space="preserve">ключением помещений, арендуемых в соответствии с пунктом 54 методики) </w:t>
      </w:r>
      <w:r w:rsidR="000A4F75" w:rsidRPr="008064DA">
        <w:rPr>
          <w:sz w:val="24"/>
          <w:szCs w:val="24"/>
        </w:rPr>
        <w:t>определяю</w:t>
      </w:r>
      <w:r w:rsidR="000A4F75" w:rsidRPr="008064DA">
        <w:rPr>
          <w:sz w:val="24"/>
          <w:szCs w:val="24"/>
        </w:rPr>
        <w:t>т</w:t>
      </w:r>
      <w:r w:rsidR="000A4F75" w:rsidRPr="008064DA">
        <w:rPr>
          <w:sz w:val="24"/>
          <w:szCs w:val="24"/>
        </w:rPr>
        <w:t>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25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аренды i-го помещения (зала) в сутки.</w:t>
      </w:r>
    </w:p>
    <w:p w:rsidR="000A4F75" w:rsidRPr="002E16D3" w:rsidRDefault="0023779A" w:rsidP="00B0586E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56</w:t>
      </w:r>
      <w:r w:rsidR="000A4F75" w:rsidRPr="002E16D3">
        <w:rPr>
          <w:sz w:val="24"/>
          <w:szCs w:val="24"/>
        </w:rPr>
        <w:t>. Затраты на аренду оборудования для проведения совещания</w:t>
      </w:r>
      <w:proofErr w:type="gramStart"/>
      <w:r w:rsidR="000A4F75" w:rsidRPr="002E16D3">
        <w:rPr>
          <w:sz w:val="24"/>
          <w:szCs w:val="24"/>
        </w:rPr>
        <w:t xml:space="preserve"> (</w:t>
      </w:r>
      <w:r w:rsidR="000A4F75" w:rsidRPr="002E16D3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2E16D3">
        <w:rPr>
          <w:sz w:val="24"/>
          <w:szCs w:val="24"/>
        </w:rPr>
        <w:t>)</w:t>
      </w:r>
      <w:r w:rsidR="002E16D3">
        <w:rPr>
          <w:sz w:val="24"/>
          <w:szCs w:val="24"/>
        </w:rPr>
        <w:t xml:space="preserve"> </w:t>
      </w:r>
      <w:r w:rsidR="002E16D3" w:rsidRPr="002E16D3">
        <w:rPr>
          <w:sz w:val="24"/>
          <w:szCs w:val="24"/>
        </w:rPr>
        <w:t>(</w:t>
      </w:r>
      <w:proofErr w:type="gramEnd"/>
      <w:r w:rsidR="002E16D3" w:rsidRPr="002E16D3">
        <w:rPr>
          <w:sz w:val="24"/>
          <w:szCs w:val="24"/>
        </w:rPr>
        <w:t>за исключ</w:t>
      </w:r>
      <w:r w:rsidR="002E16D3" w:rsidRPr="002E16D3">
        <w:rPr>
          <w:sz w:val="24"/>
          <w:szCs w:val="24"/>
        </w:rPr>
        <w:t>е</w:t>
      </w:r>
      <w:r w:rsidR="002E16D3" w:rsidRPr="002E16D3">
        <w:rPr>
          <w:sz w:val="24"/>
          <w:szCs w:val="24"/>
        </w:rPr>
        <w:t xml:space="preserve">нием оборудования, арендуемого в соответствии с </w:t>
      </w:r>
      <w:hyperlink w:anchor="sub_1561" w:history="1">
        <w:r w:rsidR="002E16D3" w:rsidRPr="002E16D3">
          <w:rPr>
            <w:rStyle w:val="af8"/>
            <w:color w:val="auto"/>
            <w:sz w:val="24"/>
            <w:szCs w:val="24"/>
          </w:rPr>
          <w:t>пунктом 56.1</w:t>
        </w:r>
      </w:hyperlink>
      <w:r w:rsidR="002E16D3" w:rsidRPr="002E16D3">
        <w:rPr>
          <w:sz w:val="24"/>
          <w:szCs w:val="24"/>
        </w:rPr>
        <w:t xml:space="preserve"> настоящей методики)</w:t>
      </w:r>
      <w:r w:rsidR="00AC65A3">
        <w:rPr>
          <w:sz w:val="24"/>
          <w:szCs w:val="24"/>
        </w:rPr>
        <w:t xml:space="preserve"> </w:t>
      </w:r>
      <w:r w:rsidR="000A4F75" w:rsidRPr="002E16D3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5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5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арендуемого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6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дней аренды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6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часов аренды в день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i-го оборудования.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 xml:space="preserve">56.1. Затраты на оплату услуг по предоставлению мультимедийного оборудования для обеспечения деятельности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 (</w:t>
      </w:r>
      <w:proofErr w:type="gramStart"/>
      <w:r w:rsidRPr="00AC65A3">
        <w:rPr>
          <w:sz w:val="24"/>
          <w:szCs w:val="24"/>
        </w:rPr>
        <w:t>З</w:t>
      </w:r>
      <w:proofErr w:type="gramEnd"/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>) определяются по формуле: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698"/>
        <w:jc w:val="center"/>
        <w:rPr>
          <w:sz w:val="24"/>
          <w:szCs w:val="24"/>
        </w:rPr>
      </w:pPr>
      <w:r w:rsidRPr="00AC65A3">
        <w:rPr>
          <w:noProof/>
          <w:sz w:val="24"/>
          <w:szCs w:val="24"/>
        </w:rPr>
        <w:drawing>
          <wp:inline distT="0" distB="0" distL="0" distR="0">
            <wp:extent cx="2616200" cy="584200"/>
            <wp:effectExtent l="19050" t="0" r="0" b="0"/>
            <wp:docPr id="51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A3">
        <w:rPr>
          <w:sz w:val="24"/>
          <w:szCs w:val="24"/>
        </w:rPr>
        <w:t>,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567"/>
        <w:rPr>
          <w:sz w:val="24"/>
          <w:szCs w:val="24"/>
        </w:rPr>
      </w:pPr>
      <w:r w:rsidRPr="00AC65A3">
        <w:rPr>
          <w:sz w:val="24"/>
          <w:szCs w:val="24"/>
        </w:rPr>
        <w:t>где: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Q</w:t>
      </w:r>
      <w:r w:rsidRPr="00AC65A3">
        <w:rPr>
          <w:sz w:val="24"/>
          <w:szCs w:val="24"/>
          <w:vertAlign w:val="subscript"/>
        </w:rPr>
        <w:t xml:space="preserve"> i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количество i-х комплектов мультимедийного оборудования в соответствии с нормативами </w:t>
      </w:r>
      <w:r>
        <w:rPr>
          <w:sz w:val="24"/>
          <w:szCs w:val="24"/>
        </w:rPr>
        <w:t xml:space="preserve">муниципальных 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P</w:t>
      </w:r>
      <w:r w:rsidRPr="00AC65A3">
        <w:rPr>
          <w:sz w:val="24"/>
          <w:szCs w:val="24"/>
          <w:vertAlign w:val="subscript"/>
        </w:rPr>
        <w:t xml:space="preserve"> i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цена услуги по предоставлению одного i-</w:t>
      </w:r>
      <w:proofErr w:type="spellStart"/>
      <w:r w:rsidRPr="00AC65A3">
        <w:rPr>
          <w:sz w:val="24"/>
          <w:szCs w:val="24"/>
        </w:rPr>
        <w:t>го</w:t>
      </w:r>
      <w:proofErr w:type="spellEnd"/>
      <w:r w:rsidRPr="00AC65A3">
        <w:rPr>
          <w:sz w:val="24"/>
          <w:szCs w:val="24"/>
        </w:rPr>
        <w:t xml:space="preserve"> комплекта мультимедийного оборудования в месяц в соответствии с нормативами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N</w:t>
      </w:r>
      <w:r w:rsidRPr="00AC65A3">
        <w:rPr>
          <w:sz w:val="24"/>
          <w:szCs w:val="24"/>
          <w:vertAlign w:val="subscript"/>
        </w:rPr>
        <w:t xml:space="preserve"> i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планируемое количество месяцев пользования i-м комплектом мультим</w:t>
      </w:r>
      <w:r w:rsidRPr="00AC65A3">
        <w:rPr>
          <w:sz w:val="24"/>
          <w:szCs w:val="24"/>
        </w:rPr>
        <w:t>е</w:t>
      </w:r>
      <w:r w:rsidRPr="00AC65A3">
        <w:rPr>
          <w:sz w:val="24"/>
          <w:szCs w:val="24"/>
        </w:rPr>
        <w:t>дийного оборудования.</w:t>
      </w:r>
    </w:p>
    <w:p w:rsidR="000A4F75" w:rsidRDefault="000A4F75" w:rsidP="00B0586E">
      <w:pPr>
        <w:ind w:firstLine="567"/>
        <w:rPr>
          <w:sz w:val="24"/>
          <w:szCs w:val="24"/>
        </w:rPr>
      </w:pPr>
    </w:p>
    <w:p w:rsidR="00AC65A3" w:rsidRDefault="00AC65A3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8" w:name="Par562"/>
      <w:bookmarkEnd w:id="28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lastRenderedPageBreak/>
        <w:t>Затраты на содержание имущества,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содержание имущества в рамках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57</w:t>
      </w:r>
      <w:r w:rsidR="000A4F75" w:rsidRPr="008064DA">
        <w:rPr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410075" cy="257175"/>
            <wp:effectExtent l="19050" t="0" r="9525" b="0"/>
            <wp:docPr id="26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6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текущего ремонта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содержание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6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вывоз твердых бытовых отходов;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7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лифтов;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хозяйственно-питьевого и противопожарного вод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7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индивидуального теплового пункта, в том числе на подготовку отопительной сист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 к зимнему сезону;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монт электрооборудования (электроподстанций, трансформаторных подстанций, </w:t>
      </w:r>
      <w:proofErr w:type="spellStart"/>
      <w:r w:rsidRPr="008064DA">
        <w:rPr>
          <w:sz w:val="24"/>
          <w:szCs w:val="24"/>
        </w:rPr>
        <w:t>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тро</w:t>
      </w:r>
      <w:r w:rsidR="00193139">
        <w:rPr>
          <w:sz w:val="24"/>
          <w:szCs w:val="24"/>
        </w:rPr>
        <w:t>щ</w:t>
      </w:r>
      <w:r w:rsidRPr="008064DA">
        <w:rPr>
          <w:sz w:val="24"/>
          <w:szCs w:val="24"/>
        </w:rPr>
        <w:t>итовых</w:t>
      </w:r>
      <w:proofErr w:type="spellEnd"/>
      <w:r w:rsidRPr="008064DA">
        <w:rPr>
          <w:sz w:val="24"/>
          <w:szCs w:val="24"/>
        </w:rPr>
        <w:t>) административного здания (помещения).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Такие затраты не подлежат отдельному расчету, если они включены в общую сто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мость комплексных услуг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0A4F75" w:rsidRPr="008064DA">
        <w:rPr>
          <w:sz w:val="24"/>
          <w:szCs w:val="24"/>
        </w:rPr>
        <w:t>. Затраты на закупку услуг управляющей компании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7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7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объем i-й услуги управляющей компании;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услуги управляющей компании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27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A4F75" w:rsidRPr="008064DA">
        <w:rPr>
          <w:sz w:val="24"/>
          <w:szCs w:val="24"/>
        </w:rPr>
        <w:t xml:space="preserve">. В формулах для расчета затрат, указанных в пунктах </w:t>
      </w:r>
      <w:r w:rsidR="00C6018F">
        <w:rPr>
          <w:sz w:val="24"/>
          <w:szCs w:val="24"/>
        </w:rPr>
        <w:t>61, 63 и 66-68</w:t>
      </w:r>
      <w:r w:rsidR="000A4F75" w:rsidRPr="008064DA">
        <w:rPr>
          <w:sz w:val="24"/>
          <w:szCs w:val="24"/>
        </w:rPr>
        <w:t xml:space="preserve"> настояще</w:t>
      </w:r>
      <w:r w:rsidR="00C6018F">
        <w:rPr>
          <w:sz w:val="24"/>
          <w:szCs w:val="24"/>
        </w:rPr>
        <w:t>й</w:t>
      </w:r>
      <w:r w:rsidR="000A4F75" w:rsidRPr="008064DA">
        <w:rPr>
          <w:sz w:val="24"/>
          <w:szCs w:val="24"/>
        </w:rPr>
        <w:t xml:space="preserve"> </w:t>
      </w:r>
      <w:r w:rsidR="00C6018F">
        <w:rPr>
          <w:sz w:val="24"/>
          <w:szCs w:val="24"/>
        </w:rPr>
        <w:t>Методики</w:t>
      </w:r>
      <w:r w:rsidR="000A4F75" w:rsidRPr="008064DA">
        <w:rPr>
          <w:sz w:val="24"/>
          <w:szCs w:val="24"/>
        </w:rPr>
        <w:t xml:space="preserve">, значение показателя площади помещений должно находиться в пределах </w:t>
      </w:r>
      <w:r w:rsidR="00803EE3">
        <w:rPr>
          <w:sz w:val="24"/>
          <w:szCs w:val="24"/>
        </w:rPr>
        <w:t>пл</w:t>
      </w:r>
      <w:r w:rsidR="00803EE3">
        <w:rPr>
          <w:sz w:val="24"/>
          <w:szCs w:val="24"/>
        </w:rPr>
        <w:t>о</w:t>
      </w:r>
      <w:r w:rsidR="00803EE3">
        <w:rPr>
          <w:sz w:val="24"/>
          <w:szCs w:val="24"/>
        </w:rPr>
        <w:t>щадей, закрепленных административных зданий, строений и нежилых помещений.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8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81125" cy="476250"/>
            <wp:effectExtent l="0" t="0" r="0" b="0"/>
            <wp:docPr id="2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8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8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обслуживания 1 i-го устройства.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bookmarkStart w:id="29" w:name="Par598"/>
      <w:bookmarkEnd w:id="29"/>
      <w:r>
        <w:rPr>
          <w:sz w:val="24"/>
          <w:szCs w:val="24"/>
        </w:rPr>
        <w:t>61</w:t>
      </w:r>
      <w:r w:rsidR="000A4F75" w:rsidRPr="008064DA">
        <w:rPr>
          <w:sz w:val="24"/>
          <w:szCs w:val="24"/>
        </w:rPr>
        <w:t xml:space="preserve">. </w:t>
      </w:r>
      <w:proofErr w:type="gramStart"/>
      <w:r w:rsidR="000A4F75" w:rsidRPr="008064DA">
        <w:rPr>
          <w:sz w:val="24"/>
          <w:szCs w:val="24"/>
        </w:rPr>
        <w:t>Затраты на проведение текущего ремонта помещения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8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определяются исходя из установленной </w:t>
      </w:r>
      <w:r w:rsidR="00000DF8">
        <w:rPr>
          <w:sz w:val="24"/>
          <w:szCs w:val="24"/>
        </w:rPr>
        <w:t>муниципальным</w:t>
      </w:r>
      <w:r w:rsidR="000A4F75" w:rsidRPr="008064DA">
        <w:rPr>
          <w:sz w:val="24"/>
          <w:szCs w:val="24"/>
        </w:rPr>
        <w:t xml:space="preserve"> органом нормы проведения ремонта, но не </w:t>
      </w:r>
      <w:r w:rsidR="00000DF8">
        <w:rPr>
          <w:sz w:val="24"/>
          <w:szCs w:val="24"/>
        </w:rPr>
        <w:t>более</w:t>
      </w:r>
      <w:r w:rsidR="000A4F75" w:rsidRPr="008064DA">
        <w:rPr>
          <w:sz w:val="24"/>
          <w:szCs w:val="24"/>
        </w:rPr>
        <w:t xml:space="preserve"> 1 раза в 3 года, с учетом требований</w:t>
      </w:r>
      <w:r w:rsidR="00E87899">
        <w:rPr>
          <w:sz w:val="24"/>
          <w:szCs w:val="24"/>
        </w:rPr>
        <w:t xml:space="preserve"> Положения </w:t>
      </w:r>
      <w:r w:rsidR="000A4F75" w:rsidRPr="008064DA">
        <w:rPr>
          <w:sz w:val="24"/>
          <w:szCs w:val="24"/>
        </w:rPr>
        <w:t>об организации и проведении реконструкции, ремонта и технического обслуживания жилых зданий, объектов коммунального и соц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="000A4F75" w:rsidRPr="008064DA">
        <w:rPr>
          <w:sz w:val="24"/>
          <w:szCs w:val="24"/>
        </w:rPr>
        <w:t>,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28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текущего ремонта 1 кв. метра площади i-го здания.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0A4F75" w:rsidRPr="008064DA">
        <w:rPr>
          <w:sz w:val="24"/>
          <w:szCs w:val="24"/>
        </w:rPr>
        <w:t>. Затраты на содержание прилегающей территории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8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29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закрепленной i-й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9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0" w:name="Par613"/>
      <w:bookmarkEnd w:id="30"/>
      <w:r>
        <w:rPr>
          <w:sz w:val="24"/>
          <w:szCs w:val="24"/>
        </w:rPr>
        <w:t>63</w:t>
      </w:r>
      <w:r w:rsidR="000A4F75" w:rsidRPr="008064DA">
        <w:rPr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9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9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9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29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9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0A4F75" w:rsidRPr="008064DA">
        <w:rPr>
          <w:sz w:val="24"/>
          <w:szCs w:val="24"/>
        </w:rPr>
        <w:t>. Затраты на вывоз твердых бытовых отходов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9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19200" cy="247650"/>
            <wp:effectExtent l="19050" t="0" r="0" b="0"/>
            <wp:docPr id="29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0" t="0" r="0" b="0"/>
            <wp:docPr id="30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вывоза 1 куб. метра твердых бытовых отходов.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лифтов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30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0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лифтов i-го типа;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1" w:name="Par635"/>
      <w:bookmarkEnd w:id="31"/>
      <w:r>
        <w:rPr>
          <w:sz w:val="24"/>
          <w:szCs w:val="24"/>
        </w:rPr>
        <w:t>66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жения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0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33500" cy="247650"/>
            <wp:effectExtent l="19050" t="0" r="0" b="0"/>
            <wp:docPr id="30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водоснабжение которых осущест</w:t>
      </w:r>
      <w:r w:rsidRPr="008064DA">
        <w:rPr>
          <w:sz w:val="24"/>
          <w:szCs w:val="24"/>
        </w:rPr>
        <w:t>в</w:t>
      </w:r>
      <w:r w:rsidRPr="008064DA">
        <w:rPr>
          <w:sz w:val="24"/>
          <w:szCs w:val="24"/>
        </w:rPr>
        <w:t>ляется с использованием обслуживаемой водонапорной станции хозяйственно-питьевого и противопожарного водоснабжения;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0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31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1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обслуживания которых предн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значена водонапорная насосная станция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1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пожаротушения в расчете на 1 кв. метр площади соответствующего админ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bookmarkStart w:id="32" w:name="Par649"/>
      <w:bookmarkEnd w:id="32"/>
      <w:r>
        <w:rPr>
          <w:sz w:val="24"/>
          <w:szCs w:val="24"/>
        </w:rPr>
        <w:t>68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1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1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1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индивидуального те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лового пункта в расчете на 1 кв. метр площади соответствующих административных п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мещений.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0A4F75" w:rsidRPr="008064DA">
        <w:rPr>
          <w:sz w:val="24"/>
          <w:szCs w:val="24"/>
        </w:rPr>
        <w:t>электрощит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вых</w:t>
      </w:r>
      <w:proofErr w:type="spellEnd"/>
      <w:r w:rsidR="000A4F75" w:rsidRPr="008064DA">
        <w:rPr>
          <w:sz w:val="24"/>
          <w:szCs w:val="24"/>
        </w:rPr>
        <w:t>) административного здания (помещения</w:t>
      </w:r>
      <w:proofErr w:type="gramStart"/>
      <w:r w:rsidR="000A4F75" w:rsidRPr="008064DA">
        <w:rPr>
          <w:sz w:val="24"/>
          <w:szCs w:val="24"/>
        </w:rPr>
        <w:t>)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1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76375" cy="476250"/>
            <wp:effectExtent l="0" t="0" r="0" b="0"/>
            <wp:docPr id="31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электрооб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рудования (электроподстанций, трансформаторных подстанций, </w:t>
      </w:r>
      <w:proofErr w:type="spellStart"/>
      <w:r w:rsidRPr="008064DA">
        <w:rPr>
          <w:sz w:val="24"/>
          <w:szCs w:val="24"/>
        </w:rPr>
        <w:t>электрощитовых</w:t>
      </w:r>
      <w:proofErr w:type="spellEnd"/>
      <w:r w:rsidRPr="008064DA">
        <w:rPr>
          <w:sz w:val="24"/>
          <w:szCs w:val="24"/>
        </w:rPr>
        <w:t>) адм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нистративного здания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2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оборудования.</w:t>
      </w:r>
    </w:p>
    <w:p w:rsidR="008E4975" w:rsidRPr="008E4975" w:rsidRDefault="004E2A1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70</w:t>
      </w:r>
      <w:r w:rsidR="000A4F75" w:rsidRPr="008E4975">
        <w:rPr>
          <w:sz w:val="24"/>
          <w:szCs w:val="24"/>
        </w:rPr>
        <w:t xml:space="preserve">. </w:t>
      </w:r>
      <w:r w:rsidR="008E4975" w:rsidRPr="008E4975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8E4975" w:rsidRPr="008E4975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19050" t="0" r="0" b="0"/>
            <wp:docPr id="47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75" w:rsidRPr="008E4975">
        <w:rPr>
          <w:sz w:val="24"/>
          <w:szCs w:val="24"/>
        </w:rPr>
        <w:t xml:space="preserve"> определяются по формуле: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</w:p>
    <w:p w:rsidR="008E4975" w:rsidRPr="008E4975" w:rsidRDefault="008E4975" w:rsidP="00B0586E">
      <w:pPr>
        <w:ind w:firstLine="567"/>
        <w:jc w:val="center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1581150" cy="495300"/>
            <wp:effectExtent l="0" t="0" r="0" b="0"/>
            <wp:docPr id="47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>,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где: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6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количество i-го транспортного средства;</w:t>
      </w:r>
    </w:p>
    <w:p w:rsidR="008E4975" w:rsidRDefault="008E4975" w:rsidP="00B0586E">
      <w:pPr>
        <w:ind w:firstLine="567"/>
      </w:pPr>
      <w:r w:rsidRPr="008E497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6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стоимость технического обслуживания и ремонта i-го транспортного сре</w:t>
      </w:r>
      <w:r w:rsidRPr="008E4975">
        <w:rPr>
          <w:sz w:val="24"/>
          <w:szCs w:val="24"/>
        </w:rPr>
        <w:t>д</w:t>
      </w:r>
      <w:r w:rsidRPr="008E4975">
        <w:rPr>
          <w:sz w:val="24"/>
          <w:szCs w:val="24"/>
        </w:rPr>
        <w:t>ства, которая определяется по средним фактическим данным</w:t>
      </w:r>
      <w:r>
        <w:t xml:space="preserve"> за 3 </w:t>
      </w:r>
      <w:proofErr w:type="gramStart"/>
      <w:r>
        <w:t>предыдущих</w:t>
      </w:r>
      <w:proofErr w:type="gramEnd"/>
      <w:r>
        <w:t xml:space="preserve"> финансовых г</w:t>
      </w:r>
      <w:r>
        <w:t>о</w:t>
      </w:r>
      <w:r>
        <w:t>да.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 xml:space="preserve">-профилактический ремонт бытового оборудования определяются </w:t>
      </w:r>
      <w:r w:rsidR="008E4975"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2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52800" cy="257175"/>
            <wp:effectExtent l="19050" t="0" r="0" b="0"/>
            <wp:docPr id="32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кондиционирования и вентиляции;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видеонаблюдения.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дизельных генераторных установок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3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4000" cy="476250"/>
            <wp:effectExtent l="0" t="0" r="0" b="0"/>
            <wp:docPr id="33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3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3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i-й дизельной генераторной установки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системы газового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3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датчика системы газового пожаротушения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4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установок кондиционирования и элементов систем вентил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i-й установки кондиционирования и элементов вентиляции.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пожарной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4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4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4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</w:t>
      </w:r>
      <w:proofErr w:type="spellStart"/>
      <w:r w:rsidRPr="008064DA">
        <w:rPr>
          <w:sz w:val="24"/>
          <w:szCs w:val="24"/>
        </w:rPr>
        <w:t>извещателей</w:t>
      </w:r>
      <w:proofErr w:type="spellEnd"/>
      <w:r w:rsidRPr="008064DA">
        <w:rPr>
          <w:sz w:val="24"/>
          <w:szCs w:val="24"/>
        </w:rPr>
        <w:t xml:space="preserve">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4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</w:t>
      </w:r>
      <w:proofErr w:type="spellStart"/>
      <w:r w:rsidRPr="008064DA">
        <w:rPr>
          <w:sz w:val="24"/>
          <w:szCs w:val="24"/>
        </w:rPr>
        <w:t>извещателя</w:t>
      </w:r>
      <w:proofErr w:type="spellEnd"/>
      <w:r w:rsidRPr="008064DA">
        <w:rPr>
          <w:sz w:val="24"/>
          <w:szCs w:val="24"/>
        </w:rPr>
        <w:t xml:space="preserve">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4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4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i-го устройства в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ставе систем контроля и управления доступом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5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7825" cy="476250"/>
            <wp:effectExtent l="0" t="0" r="0" b="0"/>
            <wp:docPr id="35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5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5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5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5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устройства в составе систем видеонаблюдения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5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4D7739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87600" cy="575945"/>
            <wp:effectExtent l="0" t="0" r="0" b="0"/>
            <wp:docPr id="5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76250" cy="257175"/>
            <wp:effectExtent l="19050" t="0" r="0" b="0"/>
            <wp:docPr id="36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6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6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услуг, связанных с соде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жанием имущества (за исключением коммунальных услуг).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33" w:name="Par737"/>
      <w:bookmarkEnd w:id="33"/>
    </w:p>
    <w:p w:rsidR="000A4F75" w:rsidRPr="00BB1B0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proofErr w:type="gramStart"/>
      <w:r w:rsidRPr="00BB1B06">
        <w:rPr>
          <w:b/>
          <w:sz w:val="24"/>
          <w:szCs w:val="24"/>
        </w:rPr>
        <w:t>Затраты на приобретение прочих работ 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не относящиеся к затратам на услуги связи, транспортные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услуги, оплату расходов по договорам об оказании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связанных с проездом и наймом жилого помещения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в связи с командированием р</w:t>
      </w:r>
      <w:r w:rsidRPr="00BB1B06">
        <w:rPr>
          <w:b/>
          <w:sz w:val="24"/>
          <w:szCs w:val="24"/>
        </w:rPr>
        <w:t>а</w:t>
      </w:r>
      <w:r w:rsidRPr="00BB1B06">
        <w:rPr>
          <w:b/>
          <w:sz w:val="24"/>
          <w:szCs w:val="24"/>
        </w:rPr>
        <w:t>ботников, заключаемым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 сторонними организациями, а также к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ко</w:t>
      </w:r>
      <w:r w:rsidRPr="00BB1B06">
        <w:rPr>
          <w:b/>
          <w:sz w:val="24"/>
          <w:szCs w:val="24"/>
        </w:rPr>
        <w:t>м</w:t>
      </w:r>
      <w:r w:rsidRPr="00BB1B06">
        <w:rPr>
          <w:b/>
          <w:sz w:val="24"/>
          <w:szCs w:val="24"/>
        </w:rPr>
        <w:t>мунальные услуги, аренду помещений и оборудования,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содержание имущества в рамках прочих затрат и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приобретение</w:t>
      </w:r>
      <w:proofErr w:type="gramEnd"/>
      <w:r w:rsidRPr="00BB1B06">
        <w:rPr>
          <w:b/>
          <w:sz w:val="24"/>
          <w:szCs w:val="24"/>
        </w:rPr>
        <w:t xml:space="preserve"> прочих работ и услуг в рамках затрат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0A4F75" w:rsidRPr="008064DA">
        <w:rPr>
          <w:sz w:val="24"/>
          <w:szCs w:val="24"/>
        </w:rPr>
        <w:t>. Затраты на оплату типографских работ и услуг, включая приобретение период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ческих печатных изданий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6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923925" cy="257175"/>
            <wp:effectExtent l="19050" t="0" r="0" b="0"/>
            <wp:docPr id="36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36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proofErr w:type="spellStart"/>
      <w:r w:rsidRPr="008064DA">
        <w:rPr>
          <w:sz w:val="24"/>
          <w:szCs w:val="24"/>
        </w:rPr>
        <w:t>спецжурналов</w:t>
      </w:r>
      <w:proofErr w:type="spell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6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0A4F75" w:rsidRPr="008064DA">
        <w:rPr>
          <w:sz w:val="24"/>
          <w:szCs w:val="24"/>
        </w:rPr>
        <w:t xml:space="preserve">. Затраты на приобретение </w:t>
      </w:r>
      <w:proofErr w:type="spellStart"/>
      <w:r w:rsidR="000A4F75" w:rsidRPr="008064DA">
        <w:rPr>
          <w:sz w:val="24"/>
          <w:szCs w:val="24"/>
        </w:rPr>
        <w:t>спецжурналов</w:t>
      </w:r>
      <w:proofErr w:type="spellEnd"/>
      <w:r w:rsidR="00AF2258">
        <w:rPr>
          <w:sz w:val="24"/>
          <w:szCs w:val="24"/>
        </w:rPr>
        <w:t xml:space="preserve"> и бланков строгой отчетности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AF225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95170" cy="498475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85115" cy="225425"/>
            <wp:effectExtent l="1905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</w:t>
      </w:r>
      <w:proofErr w:type="gramStart"/>
      <w:r w:rsidRPr="00AF2258">
        <w:rPr>
          <w:sz w:val="24"/>
          <w:szCs w:val="24"/>
        </w:rPr>
        <w:t>приобретаемых</w:t>
      </w:r>
      <w:proofErr w:type="gramEnd"/>
      <w:r w:rsidRPr="00AF2258">
        <w:rPr>
          <w:sz w:val="24"/>
          <w:szCs w:val="24"/>
        </w:rPr>
        <w:t xml:space="preserve"> i-х </w:t>
      </w:r>
      <w:proofErr w:type="spellStart"/>
      <w:r w:rsidRPr="00AF2258">
        <w:rPr>
          <w:sz w:val="24"/>
          <w:szCs w:val="24"/>
        </w:rPr>
        <w:t>спецжурналов</w:t>
      </w:r>
      <w:proofErr w:type="spellEnd"/>
      <w:r w:rsidRPr="00AF2258">
        <w:rPr>
          <w:sz w:val="24"/>
          <w:szCs w:val="24"/>
        </w:rPr>
        <w:t>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i-</w:t>
      </w:r>
      <w:proofErr w:type="spellStart"/>
      <w:r w:rsidRPr="00AF2258">
        <w:rPr>
          <w:sz w:val="24"/>
          <w:szCs w:val="24"/>
        </w:rPr>
        <w:t>го</w:t>
      </w:r>
      <w:proofErr w:type="spellEnd"/>
      <w:r w:rsidRPr="00AF2258">
        <w:rPr>
          <w:sz w:val="24"/>
          <w:szCs w:val="24"/>
        </w:rPr>
        <w:t xml:space="preserve"> </w:t>
      </w:r>
      <w:proofErr w:type="spellStart"/>
      <w:r w:rsidRPr="00AF2258">
        <w:rPr>
          <w:sz w:val="24"/>
          <w:szCs w:val="24"/>
        </w:rPr>
        <w:t>спецжурнала</w:t>
      </w:r>
      <w:proofErr w:type="spellEnd"/>
      <w:r w:rsidRPr="00AF2258">
        <w:rPr>
          <w:sz w:val="24"/>
          <w:szCs w:val="24"/>
        </w:rPr>
        <w:t>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бланка строгой отчетности.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0A4F75" w:rsidRPr="008064DA">
        <w:rPr>
          <w:sz w:val="24"/>
          <w:szCs w:val="24"/>
        </w:rPr>
        <w:t>. Затраты на приобретение информационных услуг, которые включают в себя з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траты на приобретение периодических печатных изданий, справочной литературы, а та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же подачу объявлений в печатные издания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7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 xml:space="preserve">определяются </w:t>
      </w:r>
      <w:r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7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705100" cy="485775"/>
            <wp:effectExtent l="0" t="0" r="0" b="0"/>
            <wp:docPr id="3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0" b="0"/>
            <wp:docPr id="37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7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работ и услуг, не относ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щихся к коммунальным услугам и услугам, связанным с содержанием имущества.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0A4F75" w:rsidRPr="008064DA">
        <w:rPr>
          <w:sz w:val="24"/>
          <w:szCs w:val="24"/>
        </w:rPr>
        <w:t xml:space="preserve">. Затраты на проведение </w:t>
      </w:r>
      <w:proofErr w:type="spellStart"/>
      <w:r w:rsidR="000A4F75" w:rsidRPr="008064DA">
        <w:rPr>
          <w:sz w:val="24"/>
          <w:szCs w:val="24"/>
        </w:rPr>
        <w:t>предрейсового</w:t>
      </w:r>
      <w:proofErr w:type="spellEnd"/>
      <w:r w:rsidR="000A4F75" w:rsidRPr="008064DA">
        <w:rPr>
          <w:sz w:val="24"/>
          <w:szCs w:val="24"/>
        </w:rPr>
        <w:t xml:space="preserve"> и </w:t>
      </w:r>
      <w:proofErr w:type="spellStart"/>
      <w:r w:rsidR="000A4F75" w:rsidRPr="008064DA">
        <w:rPr>
          <w:sz w:val="24"/>
          <w:szCs w:val="24"/>
        </w:rPr>
        <w:t>послерейсового</w:t>
      </w:r>
      <w:proofErr w:type="spellEnd"/>
      <w:r w:rsidR="000A4F75" w:rsidRPr="008064DA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37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водителей;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1 </w:t>
      </w:r>
      <w:proofErr w:type="spellStart"/>
      <w:r w:rsidRPr="008064DA">
        <w:rPr>
          <w:sz w:val="24"/>
          <w:szCs w:val="24"/>
        </w:rPr>
        <w:t>предрейсового</w:t>
      </w:r>
      <w:proofErr w:type="spellEnd"/>
      <w:r w:rsidRPr="008064DA">
        <w:rPr>
          <w:sz w:val="24"/>
          <w:szCs w:val="24"/>
        </w:rPr>
        <w:t xml:space="preserve"> и </w:t>
      </w:r>
      <w:proofErr w:type="spellStart"/>
      <w:r w:rsidRPr="008064DA">
        <w:rPr>
          <w:sz w:val="24"/>
          <w:szCs w:val="24"/>
        </w:rPr>
        <w:t>послерейсового</w:t>
      </w:r>
      <w:proofErr w:type="spellEnd"/>
      <w:r w:rsidRPr="008064DA">
        <w:rPr>
          <w:sz w:val="24"/>
          <w:szCs w:val="24"/>
        </w:rPr>
        <w:t xml:space="preserve"> осмотра;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рабочих дней в году;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</w:t>
      </w:r>
      <w:r w:rsidRPr="008064DA">
        <w:rPr>
          <w:sz w:val="24"/>
          <w:szCs w:val="24"/>
        </w:rPr>
        <w:t>ч</w:t>
      </w:r>
      <w:r w:rsidRPr="008064DA">
        <w:rPr>
          <w:sz w:val="24"/>
          <w:szCs w:val="24"/>
        </w:rPr>
        <w:t>ный лист).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2258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проведение диспансеризации работников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8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90650" cy="257175"/>
            <wp:effectExtent l="19050" t="0" r="0" b="0"/>
            <wp:docPr id="38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8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9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9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3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9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g-го оборудования, подлежащего монтажу (установке), дообор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дованию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9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 xml:space="preserve">. Затраты на оплату услуг вневедомственной охраны определяются </w:t>
      </w:r>
      <w:r>
        <w:rPr>
          <w:sz w:val="24"/>
          <w:szCs w:val="24"/>
        </w:rPr>
        <w:t>по фактич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затратам в отчетном финансовом году.</w:t>
      </w:r>
    </w:p>
    <w:p w:rsidR="000A4F75" w:rsidRPr="00C77AAA" w:rsidRDefault="00423D54" w:rsidP="00C77A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0A4F75" w:rsidRPr="00C77AAA">
        <w:rPr>
          <w:sz w:val="24"/>
          <w:szCs w:val="24"/>
        </w:rPr>
        <w:t xml:space="preserve">. </w:t>
      </w:r>
      <w:proofErr w:type="gramStart"/>
      <w:r w:rsidR="000A4F75" w:rsidRPr="00C77AAA">
        <w:rPr>
          <w:sz w:val="24"/>
          <w:szCs w:val="24"/>
        </w:rPr>
        <w:t>Затраты на приобретение полисов обязательного страхования гражданской о</w:t>
      </w:r>
      <w:r w:rsidR="000A4F75" w:rsidRPr="00C77AAA">
        <w:rPr>
          <w:sz w:val="24"/>
          <w:szCs w:val="24"/>
        </w:rPr>
        <w:t>т</w:t>
      </w:r>
      <w:r w:rsidR="000A4F75" w:rsidRPr="00C77AAA">
        <w:rPr>
          <w:sz w:val="24"/>
          <w:szCs w:val="24"/>
        </w:rPr>
        <w:t>ветственности владельцев транспортных средств</w:t>
      </w:r>
      <w:r w:rsidR="00C77AAA" w:rsidRPr="00C77AAA">
        <w:rPr>
          <w:sz w:val="24"/>
          <w:szCs w:val="24"/>
        </w:rPr>
        <w:t xml:space="preserve">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</w:t>
      </w:r>
      <w:r w:rsidR="00C77AAA" w:rsidRPr="00C77AAA">
        <w:rPr>
          <w:sz w:val="24"/>
          <w:szCs w:val="24"/>
        </w:rPr>
        <w:t>т</w:t>
      </w:r>
      <w:r w:rsidR="00C77AAA" w:rsidRPr="00C77AAA">
        <w:rPr>
          <w:sz w:val="24"/>
          <w:szCs w:val="24"/>
        </w:rPr>
        <w:t xml:space="preserve">ветствии с </w:t>
      </w:r>
      <w:hyperlink r:id="rId411" w:history="1">
        <w:r w:rsidR="00C77AAA" w:rsidRPr="00C77AAA">
          <w:rPr>
            <w:rStyle w:val="af8"/>
            <w:color w:val="auto"/>
            <w:sz w:val="24"/>
            <w:szCs w:val="24"/>
          </w:rPr>
          <w:t>порядком</w:t>
        </w:r>
      </w:hyperlink>
      <w:r w:rsidR="00C77AAA" w:rsidRPr="00C77AAA">
        <w:rPr>
          <w:sz w:val="24"/>
          <w:szCs w:val="24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</w:t>
      </w:r>
      <w:proofErr w:type="gramEnd"/>
      <w:r w:rsidR="00C77AAA" w:rsidRPr="00C77AAA">
        <w:rPr>
          <w:sz w:val="24"/>
          <w:szCs w:val="24"/>
        </w:rPr>
        <w:t xml:space="preserve"> </w:t>
      </w:r>
      <w:hyperlink r:id="rId412" w:history="1">
        <w:r w:rsidR="00C77AAA" w:rsidRPr="00C77AAA">
          <w:rPr>
            <w:rStyle w:val="af8"/>
            <w:color w:val="auto"/>
            <w:sz w:val="24"/>
            <w:szCs w:val="24"/>
          </w:rPr>
          <w:t>статьей 8</w:t>
        </w:r>
      </w:hyperlink>
      <w:r w:rsidR="00C77AAA" w:rsidRPr="00C77AAA">
        <w:rPr>
          <w:sz w:val="24"/>
          <w:szCs w:val="24"/>
        </w:rPr>
        <w:t xml:space="preserve"> Федерального закона «Об обязательном страховании гражданской ответственности вл</w:t>
      </w:r>
      <w:r w:rsidR="00C77AAA" w:rsidRPr="00C77AAA">
        <w:rPr>
          <w:sz w:val="24"/>
          <w:szCs w:val="24"/>
        </w:rPr>
        <w:t>а</w:t>
      </w:r>
      <w:r w:rsidR="00C77AAA" w:rsidRPr="00C77AAA">
        <w:rPr>
          <w:sz w:val="24"/>
          <w:szCs w:val="24"/>
        </w:rPr>
        <w:t>дельцев транспортных средств</w:t>
      </w:r>
      <w:r w:rsidR="00C77AAA">
        <w:rPr>
          <w:sz w:val="24"/>
          <w:szCs w:val="24"/>
        </w:rPr>
        <w:t>»</w:t>
      </w:r>
      <w:r w:rsidR="00C77AAA" w:rsidRPr="00C77AA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оплату труда независимых экспертов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C77AA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5305" cy="24955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4" w:name="Par828"/>
      <w:bookmarkStart w:id="35" w:name="sub_110915"/>
      <w:bookmarkEnd w:id="34"/>
      <w:r w:rsidRPr="00C77AAA">
        <w:rPr>
          <w:noProof/>
          <w:sz w:val="24"/>
          <w:szCs w:val="24"/>
        </w:rPr>
        <w:drawing>
          <wp:inline distT="0" distB="0" distL="0" distR="0">
            <wp:extent cx="225425" cy="2254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часов заседаний аттестационных и конкурсных комиссий, коми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сий по соблюдению требований к служебному поведению </w:t>
      </w:r>
      <w:r>
        <w:rPr>
          <w:sz w:val="24"/>
          <w:szCs w:val="24"/>
        </w:rPr>
        <w:t>муниципальных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6" w:name="sub_110196"/>
      <w:bookmarkEnd w:id="35"/>
      <w:r w:rsidRPr="00C77AAA">
        <w:rPr>
          <w:noProof/>
          <w:sz w:val="24"/>
          <w:szCs w:val="24"/>
        </w:rPr>
        <w:drawing>
          <wp:inline distT="0" distB="0" distL="0" distR="0">
            <wp:extent cx="237490" cy="225425"/>
            <wp:effectExtent l="19050" t="0" r="0" b="0"/>
            <wp:docPr id="3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независимых экспертов, включенных в аттестационные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ные комиссии, комиссии по соблюдению требований к служебному поведению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bookmarkEnd w:id="36"/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drawing>
          <wp:inline distT="0" distB="0" distL="0" distR="0">
            <wp:extent cx="213995" cy="2254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18" w:history="1">
        <w:r w:rsidRPr="00C77AAA">
          <w:rPr>
            <w:rStyle w:val="af8"/>
            <w:color w:val="auto"/>
            <w:sz w:val="24"/>
            <w:szCs w:val="24"/>
          </w:rPr>
          <w:t>пост</w:t>
        </w:r>
        <w:r w:rsidRPr="00C77AAA">
          <w:rPr>
            <w:rStyle w:val="af8"/>
            <w:color w:val="auto"/>
            <w:sz w:val="24"/>
            <w:szCs w:val="24"/>
          </w:rPr>
          <w:t>а</w:t>
        </w:r>
        <w:r w:rsidRPr="00C77AAA">
          <w:rPr>
            <w:rStyle w:val="af8"/>
            <w:color w:val="auto"/>
            <w:sz w:val="24"/>
            <w:szCs w:val="24"/>
          </w:rPr>
          <w:t>новлением</w:t>
        </w:r>
      </w:hyperlink>
      <w:r w:rsidRPr="00C77AAA">
        <w:rPr>
          <w:sz w:val="24"/>
          <w:szCs w:val="24"/>
        </w:rPr>
        <w:t xml:space="preserve"> Правительства Российской Федерации от 12 августа 2005 г. N 509 </w:t>
      </w:r>
      <w:r>
        <w:rPr>
          <w:sz w:val="24"/>
          <w:szCs w:val="24"/>
        </w:rPr>
        <w:t>«</w:t>
      </w:r>
      <w:r w:rsidRPr="00C77AA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77AAA">
        <w:rPr>
          <w:sz w:val="24"/>
          <w:szCs w:val="24"/>
        </w:rPr>
        <w:t>порядке оплаты труда независимых экспертов, включаемых в составы аттестационной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>ной комиссий, образуемых федеральными государственными органами</w:t>
      </w:r>
      <w:r>
        <w:rPr>
          <w:sz w:val="24"/>
          <w:szCs w:val="24"/>
        </w:rPr>
        <w:t>»</w:t>
      </w:r>
      <w:r w:rsidRPr="00C77AAA">
        <w:rPr>
          <w:sz w:val="24"/>
          <w:szCs w:val="24"/>
        </w:rPr>
        <w:t>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процентная ставка страхового взноса в государственные внебюджетные фо</w:t>
      </w:r>
      <w:r w:rsidRPr="00C77AAA">
        <w:rPr>
          <w:sz w:val="24"/>
          <w:szCs w:val="24"/>
        </w:rPr>
        <w:t>н</w:t>
      </w:r>
      <w:r w:rsidRPr="00C77AAA">
        <w:rPr>
          <w:sz w:val="24"/>
          <w:szCs w:val="24"/>
        </w:rPr>
        <w:t>ды при оплате труда независимых экспертов на основании гражданско-правовых догов</w:t>
      </w:r>
      <w:r w:rsidRPr="00C77AAA">
        <w:rPr>
          <w:sz w:val="24"/>
          <w:szCs w:val="24"/>
        </w:rPr>
        <w:t>о</w:t>
      </w:r>
      <w:r w:rsidRPr="00C77AAA">
        <w:rPr>
          <w:sz w:val="24"/>
          <w:szCs w:val="24"/>
        </w:rPr>
        <w:t>ров.</w:t>
      </w:r>
    </w:p>
    <w:p w:rsidR="00A52FBB" w:rsidRDefault="00A52FBB" w:rsidP="00B0586E">
      <w:pPr>
        <w:ind w:firstLine="567"/>
        <w:jc w:val="center"/>
        <w:outlineLvl w:val="3"/>
        <w:rPr>
          <w:sz w:val="24"/>
          <w:szCs w:val="24"/>
        </w:rPr>
      </w:pPr>
    </w:p>
    <w:p w:rsidR="00A52FBB" w:rsidRPr="00A52FBB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A52FBB">
        <w:rPr>
          <w:b/>
          <w:sz w:val="24"/>
          <w:szCs w:val="24"/>
        </w:rPr>
        <w:t>Затраты на приобретение основных средств, не отнесенные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к затратам на пр</w:t>
      </w:r>
      <w:r w:rsidRPr="00A52FBB">
        <w:rPr>
          <w:b/>
          <w:sz w:val="24"/>
          <w:szCs w:val="24"/>
        </w:rPr>
        <w:t>и</w:t>
      </w:r>
      <w:r w:rsidRPr="00A52FBB">
        <w:rPr>
          <w:b/>
          <w:sz w:val="24"/>
          <w:szCs w:val="24"/>
        </w:rPr>
        <w:t>обретение основных сре</w:t>
      </w:r>
      <w:proofErr w:type="gramStart"/>
      <w:r w:rsidRPr="00A52FBB">
        <w:rPr>
          <w:b/>
          <w:sz w:val="24"/>
          <w:szCs w:val="24"/>
        </w:rPr>
        <w:t>дств в р</w:t>
      </w:r>
      <w:proofErr w:type="gramEnd"/>
      <w:r w:rsidRPr="00A52FBB">
        <w:rPr>
          <w:b/>
          <w:sz w:val="24"/>
          <w:szCs w:val="24"/>
        </w:rPr>
        <w:t>амках затрат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на информационно-коммуникационные технологии</w:t>
      </w:r>
      <w:r w:rsidR="00A52FBB" w:rsidRPr="00A52FBB">
        <w:rPr>
          <w:b/>
          <w:sz w:val="24"/>
          <w:szCs w:val="24"/>
        </w:rPr>
        <w:t xml:space="preserve"> </w:t>
      </w:r>
    </w:p>
    <w:p w:rsidR="00A52FBB" w:rsidRDefault="00A52FBB" w:rsidP="00B0586E">
      <w:pPr>
        <w:ind w:firstLine="567"/>
        <w:jc w:val="both"/>
        <w:outlineLvl w:val="3"/>
        <w:rPr>
          <w:sz w:val="24"/>
          <w:szCs w:val="24"/>
        </w:rPr>
      </w:pPr>
    </w:p>
    <w:p w:rsidR="000A4F75" w:rsidRPr="008064DA" w:rsidRDefault="00A52FBB" w:rsidP="00B0586E">
      <w:pPr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основных средств, не отнесенные к затратам на прио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ретение основных средств в рамках затрат на информационно-коммуникационные техн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1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457325" cy="257175"/>
            <wp:effectExtent l="19050" t="0" r="0" b="0"/>
            <wp:docPr id="41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1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мебели;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систем кондиционирования.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7" w:name="Par840"/>
      <w:bookmarkEnd w:id="37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2</w:t>
      </w:r>
      <w:r w:rsidR="000A4F75" w:rsidRPr="008064DA">
        <w:rPr>
          <w:sz w:val="24"/>
          <w:szCs w:val="24"/>
        </w:rPr>
        <w:t>. Затраты на приобретение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1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транспортных сре</w:t>
      </w:r>
      <w:proofErr w:type="gramStart"/>
      <w:r w:rsidRPr="008064DA">
        <w:rPr>
          <w:sz w:val="24"/>
          <w:szCs w:val="24"/>
        </w:rPr>
        <w:t>дств в с</w:t>
      </w:r>
      <w:proofErr w:type="gramEnd"/>
      <w:r w:rsidRPr="008064DA">
        <w:rPr>
          <w:sz w:val="24"/>
          <w:szCs w:val="24"/>
        </w:rPr>
        <w:t>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 с учетом нормативов обеспечения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ганов, применяемых при расчете нормативных затрат на приобретение служебного легк</w:t>
      </w:r>
      <w:r w:rsidRPr="008064DA">
        <w:rPr>
          <w:sz w:val="24"/>
          <w:szCs w:val="24"/>
        </w:rPr>
        <w:t>о</w:t>
      </w:r>
      <w:r w:rsidR="002502AD">
        <w:rPr>
          <w:sz w:val="24"/>
          <w:szCs w:val="24"/>
        </w:rPr>
        <w:t>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8" w:name="Par847"/>
      <w:bookmarkEnd w:id="38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. Затраты на приобретение мебели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42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2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предметов мебели в соответствии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42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4</w:t>
      </w:r>
      <w:r w:rsidR="000A4F75" w:rsidRPr="008064DA">
        <w:rPr>
          <w:sz w:val="24"/>
          <w:szCs w:val="24"/>
        </w:rPr>
        <w:t>. Затраты на приобретение систем кондиционирования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42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42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систем кондиционирования;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1-й системы кондиционирования.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39" w:name="Par862"/>
      <w:bookmarkEnd w:id="39"/>
    </w:p>
    <w:p w:rsidR="000A4F75" w:rsidRPr="002D281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2D2816">
        <w:rPr>
          <w:b/>
          <w:sz w:val="24"/>
          <w:szCs w:val="24"/>
        </w:rPr>
        <w:t>Затраты на приобретение материальных запасов, не отнесенные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к затратам на приобретение материальных запасов в рамках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2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4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бланочной </w:t>
      </w:r>
      <w:r w:rsidR="002D2816">
        <w:rPr>
          <w:sz w:val="24"/>
          <w:szCs w:val="24"/>
        </w:rPr>
        <w:t xml:space="preserve"> и иной типографской </w:t>
      </w:r>
      <w:r w:rsidRPr="008064DA">
        <w:rPr>
          <w:sz w:val="24"/>
          <w:szCs w:val="24"/>
        </w:rPr>
        <w:t>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3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3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3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3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материальных запасов для нужд гражданской 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роны.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приобретение бланочной продукции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43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39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бланочной 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бланка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тиражу;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44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ражу.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4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44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4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4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2D2816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</w:t>
      </w:r>
      <w:r w:rsidRPr="008064DA">
        <w:rPr>
          <w:sz w:val="24"/>
          <w:szCs w:val="24"/>
        </w:rPr>
        <w:t xml:space="preserve"> </w:t>
      </w:r>
      <w:r w:rsidR="000F0880">
        <w:rPr>
          <w:sz w:val="24"/>
          <w:szCs w:val="24"/>
        </w:rPr>
        <w:t>О</w:t>
      </w:r>
      <w:r w:rsidRPr="008064DA">
        <w:rPr>
          <w:sz w:val="24"/>
          <w:szCs w:val="24"/>
        </w:rPr>
        <w:t>бщих требований к определению нормативных затрат;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4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канцелярских принадлежностей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органов.</w:t>
      </w:r>
    </w:p>
    <w:p w:rsidR="000A4F75" w:rsidRPr="008064DA" w:rsidRDefault="000A6F48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9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5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45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A4F75" w:rsidRPr="008064DA" w:rsidRDefault="000F0880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0A4F75" w:rsidRPr="008064DA">
        <w:rPr>
          <w:sz w:val="24"/>
          <w:szCs w:val="24"/>
        </w:rPr>
        <w:t>. Затраты на приобретение горюче-смазочных материалов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5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45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i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54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 расхода топлива на 100 километров пробега i-го транспортного сре</w:t>
      </w:r>
      <w:r w:rsidRPr="008064DA">
        <w:rPr>
          <w:sz w:val="24"/>
          <w:szCs w:val="24"/>
        </w:rPr>
        <w:t>д</w:t>
      </w:r>
      <w:r w:rsidRPr="008064DA">
        <w:rPr>
          <w:sz w:val="24"/>
          <w:szCs w:val="24"/>
        </w:rPr>
        <w:t>ства согласно</w:t>
      </w:r>
      <w:r w:rsidR="000A6F48">
        <w:rPr>
          <w:sz w:val="24"/>
          <w:szCs w:val="24"/>
        </w:rPr>
        <w:t xml:space="preserve"> методическим рекомендациям</w:t>
      </w:r>
      <w:r w:rsidRPr="008064DA">
        <w:rPr>
          <w:sz w:val="24"/>
          <w:szCs w:val="24"/>
        </w:rPr>
        <w:t xml:space="preserve"> «Нормы расхода топлив и смазочных мат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риалов на автомобильном транспорте», введенным в действие распоряжением Министе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ства транспорта Российской Федерации от 14.03.2008 № АМ-23-р;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5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транспортному средству;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D4141">
        <w:rPr>
          <w:sz w:val="24"/>
          <w:szCs w:val="24"/>
        </w:rPr>
        <w:t>километраж</w:t>
      </w:r>
      <w:r w:rsidRPr="008064DA">
        <w:rPr>
          <w:sz w:val="24"/>
          <w:szCs w:val="24"/>
        </w:rPr>
        <w:t xml:space="preserve"> использования i-го транспортного средства в очередном фина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совом году.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приобретение запасных частей для транспортных средств определ</w:t>
      </w:r>
      <w:r w:rsidR="000A4F75" w:rsidRPr="008064DA">
        <w:rPr>
          <w:sz w:val="24"/>
          <w:szCs w:val="24"/>
        </w:rPr>
        <w:t>я</w:t>
      </w:r>
      <w:r w:rsidR="000A4F75" w:rsidRPr="008064DA">
        <w:rPr>
          <w:sz w:val="24"/>
          <w:szCs w:val="24"/>
        </w:rPr>
        <w:t>ются по фактическим затратам в отчетном финансовом году с учетом нормативов обесп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0F0880">
        <w:rPr>
          <w:sz w:val="24"/>
          <w:szCs w:val="24"/>
        </w:rPr>
        <w:t>, предусмотренных приложением №2 к настоящей методике</w:t>
      </w:r>
      <w:r w:rsidR="000A4F75" w:rsidRPr="008064DA">
        <w:rPr>
          <w:sz w:val="24"/>
          <w:szCs w:val="24"/>
        </w:rPr>
        <w:t>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5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45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5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6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6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AD4141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</w:t>
      </w:r>
      <w:r w:rsidRPr="008064DA">
        <w:rPr>
          <w:sz w:val="24"/>
          <w:szCs w:val="24"/>
        </w:rPr>
        <w:t xml:space="preserve"> </w:t>
      </w:r>
      <w:r w:rsidR="000F0880">
        <w:rPr>
          <w:sz w:val="24"/>
          <w:szCs w:val="24"/>
        </w:rPr>
        <w:t>О</w:t>
      </w:r>
      <w:r w:rsidRPr="008064DA">
        <w:rPr>
          <w:sz w:val="24"/>
          <w:szCs w:val="24"/>
        </w:rPr>
        <w:t>бщих требований к определению нормативных затрат.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  <w:bookmarkStart w:id="40" w:name="Par919"/>
      <w:bookmarkEnd w:id="40"/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r w:rsidRPr="00AD4141">
        <w:rPr>
          <w:b/>
          <w:sz w:val="24"/>
          <w:szCs w:val="24"/>
        </w:rPr>
        <w:t>3. Затраты на капитальный ремонт</w:t>
      </w:r>
      <w:r w:rsidR="00AD4141" w:rsidRP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муниципального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Default="00AD4141" w:rsidP="00B0586E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>10</w:t>
      </w:r>
      <w:r w:rsidR="00912818" w:rsidRPr="00912818">
        <w:rPr>
          <w:sz w:val="24"/>
          <w:szCs w:val="24"/>
        </w:rPr>
        <w:t>2</w:t>
      </w:r>
      <w:r w:rsidR="000A4F75" w:rsidRPr="00912818">
        <w:rPr>
          <w:sz w:val="24"/>
          <w:szCs w:val="24"/>
        </w:rPr>
        <w:t xml:space="preserve">. </w:t>
      </w:r>
      <w:r w:rsidR="00912818" w:rsidRPr="00912818">
        <w:rPr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 w:rsidR="00912818" w:rsidRPr="00912818">
        <w:rPr>
          <w:sz w:val="24"/>
          <w:szCs w:val="24"/>
        </w:rPr>
        <w:t>т</w:t>
      </w:r>
      <w:r w:rsidR="00912818" w:rsidRPr="00912818">
        <w:rPr>
          <w:sz w:val="24"/>
          <w:szCs w:val="24"/>
        </w:rPr>
        <w:t>ной документации.</w:t>
      </w:r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 xml:space="preserve">103. </w:t>
      </w:r>
      <w:proofErr w:type="gramStart"/>
      <w:r w:rsidRPr="00912818">
        <w:rPr>
          <w:sz w:val="24"/>
          <w:szCs w:val="24"/>
        </w:rPr>
        <w:t>Затраты на строительные работы, осуществляемые в рамках капитального р</w:t>
      </w:r>
      <w:r w:rsidRPr="00912818">
        <w:rPr>
          <w:sz w:val="24"/>
          <w:szCs w:val="24"/>
        </w:rPr>
        <w:t>е</w:t>
      </w:r>
      <w:r w:rsidRPr="00912818">
        <w:rPr>
          <w:sz w:val="24"/>
          <w:szCs w:val="24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</w:t>
      </w:r>
      <w:r w:rsidRPr="00912818">
        <w:rPr>
          <w:sz w:val="24"/>
          <w:szCs w:val="24"/>
        </w:rPr>
        <w:t>т</w:t>
      </w:r>
      <w:r w:rsidRPr="00912818">
        <w:rPr>
          <w:sz w:val="24"/>
          <w:szCs w:val="24"/>
        </w:rPr>
        <w:t>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</w:t>
      </w:r>
      <w:r w:rsidRPr="00912818">
        <w:rPr>
          <w:sz w:val="24"/>
          <w:szCs w:val="24"/>
        </w:rPr>
        <w:t>к</w:t>
      </w:r>
      <w:r w:rsidRPr="00912818">
        <w:rPr>
          <w:sz w:val="24"/>
          <w:szCs w:val="24"/>
        </w:rPr>
        <w:t>ции по выработке государственной политики и нормативно-правовому регулированию в сфере строи</w:t>
      </w:r>
      <w:r>
        <w:rPr>
          <w:sz w:val="24"/>
          <w:szCs w:val="24"/>
        </w:rPr>
        <w:t>тельства.</w:t>
      </w:r>
      <w:proofErr w:type="gramEnd"/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bookmarkStart w:id="41" w:name="sub_11105"/>
      <w:r w:rsidRPr="00912818">
        <w:rPr>
          <w:sz w:val="24"/>
          <w:szCs w:val="24"/>
        </w:rPr>
        <w:t>10</w:t>
      </w:r>
      <w:r>
        <w:rPr>
          <w:sz w:val="24"/>
          <w:szCs w:val="24"/>
        </w:rPr>
        <w:t>4</w:t>
      </w:r>
      <w:r w:rsidRPr="00912818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68" w:history="1">
        <w:r w:rsidRPr="00912818">
          <w:rPr>
            <w:rStyle w:val="af8"/>
            <w:color w:val="auto"/>
            <w:sz w:val="24"/>
            <w:szCs w:val="24"/>
          </w:rPr>
          <w:t>статьей 22</w:t>
        </w:r>
      </w:hyperlink>
      <w:r w:rsidRPr="00912818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912818">
        <w:rPr>
          <w:sz w:val="24"/>
          <w:szCs w:val="24"/>
        </w:rPr>
        <w:t>О контрактной системе в сфере закупок товаров, р</w:t>
      </w:r>
      <w:r w:rsidRPr="00912818">
        <w:rPr>
          <w:sz w:val="24"/>
          <w:szCs w:val="24"/>
        </w:rPr>
        <w:t>а</w:t>
      </w:r>
      <w:r w:rsidRPr="00912818">
        <w:rPr>
          <w:sz w:val="24"/>
          <w:szCs w:val="24"/>
        </w:rPr>
        <w:t>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912818">
        <w:rPr>
          <w:sz w:val="24"/>
          <w:szCs w:val="24"/>
        </w:rPr>
        <w:t xml:space="preserve"> (далее - Федерал</w:t>
      </w:r>
      <w:r w:rsidRPr="00912818">
        <w:rPr>
          <w:sz w:val="24"/>
          <w:szCs w:val="24"/>
        </w:rPr>
        <w:t>ь</w:t>
      </w:r>
      <w:r w:rsidRPr="00912818">
        <w:rPr>
          <w:sz w:val="24"/>
          <w:szCs w:val="24"/>
        </w:rPr>
        <w:lastRenderedPageBreak/>
        <w:t xml:space="preserve">ный закон) и с </w:t>
      </w:r>
      <w:hyperlink r:id="rId469" w:history="1">
        <w:r w:rsidRPr="00912818">
          <w:rPr>
            <w:rStyle w:val="af8"/>
            <w:color w:val="auto"/>
            <w:sz w:val="24"/>
            <w:szCs w:val="24"/>
          </w:rPr>
          <w:t>законодательством</w:t>
        </w:r>
      </w:hyperlink>
      <w:r w:rsidRPr="00912818">
        <w:rPr>
          <w:sz w:val="24"/>
          <w:szCs w:val="24"/>
        </w:rPr>
        <w:t xml:space="preserve"> Российской Федерации о градостроительной деятельн</w:t>
      </w:r>
      <w:r w:rsidRPr="00912818">
        <w:rPr>
          <w:sz w:val="24"/>
          <w:szCs w:val="24"/>
        </w:rPr>
        <w:t>о</w:t>
      </w:r>
      <w:r w:rsidRPr="00912818">
        <w:rPr>
          <w:sz w:val="24"/>
          <w:szCs w:val="24"/>
        </w:rPr>
        <w:t>сти.</w:t>
      </w:r>
    </w:p>
    <w:bookmarkEnd w:id="41"/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2" w:name="Par926"/>
      <w:bookmarkEnd w:id="42"/>
      <w:r w:rsidRPr="00AD4141">
        <w:rPr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кап</w:t>
      </w:r>
      <w:r w:rsidRPr="00AD4141">
        <w:rPr>
          <w:b/>
          <w:sz w:val="24"/>
          <w:szCs w:val="24"/>
        </w:rPr>
        <w:t>и</w:t>
      </w:r>
      <w:r w:rsidRPr="00AD4141">
        <w:rPr>
          <w:b/>
          <w:sz w:val="24"/>
          <w:szCs w:val="24"/>
        </w:rPr>
        <w:t>тального строительства</w:t>
      </w:r>
      <w:r w:rsidR="00D85233">
        <w:rPr>
          <w:b/>
          <w:sz w:val="24"/>
          <w:szCs w:val="24"/>
        </w:rPr>
        <w:t xml:space="preserve"> или приобретение объектов недвижимого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тельства определяются в соответствии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тельством Российской Федерации о градостроительной деятельности.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A4F75" w:rsidRPr="008064DA">
        <w:rPr>
          <w:sz w:val="24"/>
          <w:szCs w:val="24"/>
        </w:rPr>
        <w:t xml:space="preserve"> Затраты на приобретение объектов недвижимого имущества определяются в с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законодательством Российской Федер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ции, регулирующим оценочную деятельность в Российской Федерации.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3" w:name="Par934"/>
      <w:bookmarkEnd w:id="43"/>
      <w:r w:rsidRPr="00AD4141">
        <w:rPr>
          <w:b/>
          <w:sz w:val="24"/>
          <w:szCs w:val="24"/>
        </w:rPr>
        <w:t>5. Затраты на дополнительное профессиональное образование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образовательных услуг по профессиональной пер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подготовке и повышению квалификации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6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46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6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направляемых на i-й вид дополнительного профе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сионального образования;</w:t>
      </w:r>
    </w:p>
    <w:p w:rsidR="000A4F75" w:rsidRPr="008064DA" w:rsidRDefault="001E14A4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47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- цена обучения одного работника по i-</w:t>
      </w:r>
      <w:proofErr w:type="spellStart"/>
      <w:r w:rsidR="000A4F75" w:rsidRPr="008064DA">
        <w:rPr>
          <w:sz w:val="24"/>
          <w:szCs w:val="24"/>
        </w:rPr>
        <w:t>му</w:t>
      </w:r>
      <w:proofErr w:type="spellEnd"/>
      <w:r w:rsidR="000A4F75" w:rsidRPr="008064DA">
        <w:rPr>
          <w:sz w:val="24"/>
          <w:szCs w:val="24"/>
        </w:rPr>
        <w:t xml:space="preserve"> виду дополнительного професси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нального образования.</w:t>
      </w:r>
    </w:p>
    <w:p w:rsidR="007D206D" w:rsidRDefault="007D206D">
      <w:pPr>
        <w:rPr>
          <w:sz w:val="24"/>
          <w:szCs w:val="24"/>
        </w:rPr>
      </w:pPr>
    </w:p>
    <w:p w:rsidR="000B01B0" w:rsidRDefault="000B01B0">
      <w:pPr>
        <w:rPr>
          <w:sz w:val="24"/>
          <w:szCs w:val="24"/>
        </w:rPr>
      </w:pPr>
    </w:p>
    <w:p w:rsidR="002A3765" w:rsidRDefault="002A376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765" w:rsidRDefault="002A3765">
      <w:pPr>
        <w:rPr>
          <w:sz w:val="24"/>
          <w:szCs w:val="24"/>
        </w:rPr>
        <w:sectPr w:rsidR="002A3765" w:rsidSect="00DF5F09">
          <w:footerReference w:type="default" r:id="rId47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AC4" w:rsidRPr="009D2AC4" w:rsidRDefault="009D2AC4" w:rsidP="009D2AC4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</w:p>
    <w:p w:rsidR="009D2AC4" w:rsidRPr="009D2AC4" w:rsidRDefault="009D2AC4" w:rsidP="009D2AC4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органов,  </w:t>
      </w:r>
    </w:p>
    <w:p w:rsidR="009D2AC4" w:rsidRDefault="009D2AC4" w:rsidP="009D2AC4"/>
    <w:p w:rsidR="009D2AC4" w:rsidRPr="009D2AC4" w:rsidRDefault="009D2AC4" w:rsidP="009D2A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применяемые при расчете нормативных затрат на приобретение средств подвижной связи и услуг подвижной связи</w:t>
      </w:r>
    </w:p>
    <w:p w:rsidR="009D2AC4" w:rsidRDefault="009D2AC4" w:rsidP="009D2AC4"/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570"/>
        <w:gridCol w:w="2368"/>
        <w:gridCol w:w="1497"/>
        <w:gridCol w:w="2509"/>
        <w:gridCol w:w="2565"/>
        <w:gridCol w:w="2742"/>
      </w:tblGrid>
      <w:tr w:rsidR="009D2AC4" w:rsidRPr="00783DB9" w:rsidTr="0094281A">
        <w:tc>
          <w:tcPr>
            <w:tcW w:w="179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bookmarkStart w:id="44" w:name="sub_1102411"/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>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  <w:bookmarkEnd w:id="44"/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Вид связи</w:t>
            </w:r>
          </w:p>
        </w:tc>
        <w:tc>
          <w:tcPr>
            <w:tcW w:w="2368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сре</w:t>
            </w:r>
            <w:proofErr w:type="gramStart"/>
            <w:r w:rsidRPr="00783DB9">
              <w:rPr>
                <w:rFonts w:eastAsiaTheme="minorEastAsia"/>
              </w:rPr>
              <w:t>дств св</w:t>
            </w:r>
            <w:proofErr w:type="gramEnd"/>
            <w:r w:rsidRPr="00783DB9">
              <w:rPr>
                <w:rFonts w:eastAsiaTheme="minorEastAsia"/>
              </w:rPr>
              <w:t>язи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SIM-карт на одну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 xml:space="preserve">ность </w:t>
            </w:r>
            <w:r>
              <w:rPr>
                <w:rFonts w:eastAsiaTheme="minorEastAsia"/>
              </w:rPr>
              <w:t>м</w:t>
            </w:r>
            <w:r>
              <w:rPr>
                <w:rFonts w:eastAsiaTheme="minorEastAsia"/>
              </w:rPr>
              <w:t>у</w:t>
            </w:r>
            <w:r>
              <w:rPr>
                <w:rFonts w:eastAsiaTheme="minorEastAsia"/>
              </w:rPr>
              <w:t>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ной</w:t>
            </w:r>
            <w:r w:rsidRPr="00783DB9">
              <w:rPr>
                <w:rFonts w:eastAsiaTheme="minorEastAsia"/>
              </w:rPr>
              <w:t xml:space="preserve"> службы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сре</w:t>
            </w:r>
            <w:proofErr w:type="gramStart"/>
            <w:r w:rsidRPr="00783DB9">
              <w:rPr>
                <w:rFonts w:eastAsiaTheme="minorEastAsia"/>
              </w:rPr>
              <w:t>дств св</w:t>
            </w:r>
            <w:proofErr w:type="gramEnd"/>
            <w:r w:rsidRPr="00783DB9">
              <w:rPr>
                <w:rFonts w:eastAsiaTheme="minorEastAsia"/>
              </w:rPr>
              <w:t>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1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33" w:history="1">
              <w:r w:rsidR="0094281A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</w:p>
        </w:tc>
        <w:tc>
          <w:tcPr>
            <w:tcW w:w="2742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подвижная связь</w:t>
            </w: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774DE">
              <w:rPr>
                <w:rFonts w:eastAsiaTheme="minorEastAsia"/>
              </w:rPr>
              <w:t>руков</w:t>
            </w:r>
            <w:r w:rsidR="009774DE">
              <w:rPr>
                <w:rFonts w:eastAsiaTheme="minorEastAsia"/>
              </w:rPr>
              <w:t>о</w:t>
            </w:r>
            <w:r w:rsidR="009774DE">
              <w:rPr>
                <w:rFonts w:eastAsiaTheme="minorEastAsia"/>
              </w:rPr>
              <w:t xml:space="preserve">дителя органа МСУ,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15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тельно за 1 единицу в расчете на </w:t>
            </w:r>
            <w:r w:rsidR="009774DE">
              <w:rPr>
                <w:rFonts w:eastAsiaTheme="minorEastAsia"/>
              </w:rPr>
              <w:t>руковод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теля органа МСУ, муниципального</w:t>
            </w:r>
            <w:r w:rsidR="009774DE" w:rsidRPr="00783DB9">
              <w:rPr>
                <w:rFonts w:eastAsiaTheme="minorEastAsia"/>
              </w:rPr>
              <w:t xml:space="preserve"> сл</w:t>
            </w:r>
            <w:r w:rsidR="009774DE" w:rsidRPr="00783DB9">
              <w:rPr>
                <w:rFonts w:eastAsiaTheme="minorEastAsia"/>
              </w:rPr>
              <w:t>у</w:t>
            </w:r>
            <w:r w:rsidR="009774DE" w:rsidRPr="00783DB9">
              <w:rPr>
                <w:rFonts w:eastAsiaTheme="minorEastAsia"/>
              </w:rPr>
              <w:t>жащего, замещающ</w:t>
            </w:r>
            <w:r w:rsidR="009774DE" w:rsidRPr="00783DB9">
              <w:rPr>
                <w:rFonts w:eastAsiaTheme="minorEastAsia"/>
              </w:rPr>
              <w:t>е</w:t>
            </w:r>
            <w:r w:rsidR="009774DE" w:rsidRPr="00783DB9">
              <w:rPr>
                <w:rFonts w:eastAsiaTheme="minorEastAsia"/>
              </w:rPr>
              <w:t>го должность, отн</w:t>
            </w:r>
            <w:r w:rsidR="009774DE" w:rsidRPr="00783DB9">
              <w:rPr>
                <w:rFonts w:eastAsiaTheme="minorEastAsia"/>
              </w:rPr>
              <w:t>о</w:t>
            </w:r>
            <w:r w:rsidR="009774DE" w:rsidRPr="00783DB9">
              <w:rPr>
                <w:rFonts w:eastAsiaTheme="minorEastAsia"/>
              </w:rPr>
              <w:t>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="009774DE" w:rsidRPr="00783DB9">
              <w:rPr>
                <w:rFonts w:eastAsiaTheme="minorEastAsia"/>
              </w:rPr>
              <w:t>главной группе дол</w:t>
            </w:r>
            <w:r w:rsidR="009774DE" w:rsidRPr="00783DB9">
              <w:rPr>
                <w:rFonts w:eastAsiaTheme="minorEastAsia"/>
              </w:rPr>
              <w:t>ж</w:t>
            </w:r>
            <w:r w:rsidR="009774DE">
              <w:rPr>
                <w:rFonts w:eastAsiaTheme="minorEastAsia"/>
              </w:rPr>
              <w:t xml:space="preserve">ностей </w:t>
            </w:r>
            <w:r w:rsidR="009774DE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455A1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455A19">
              <w:rPr>
                <w:rFonts w:eastAsiaTheme="minorEastAsia"/>
              </w:rPr>
              <w:t>3</w:t>
            </w:r>
            <w:r w:rsidRPr="00783DB9">
              <w:rPr>
                <w:rFonts w:eastAsiaTheme="minorEastAsia"/>
              </w:rPr>
              <w:t xml:space="preserve"> тыс. рублей включительно в ра</w:t>
            </w:r>
            <w:r w:rsidRPr="00783DB9">
              <w:rPr>
                <w:rFonts w:eastAsiaTheme="minorEastAsia"/>
              </w:rPr>
              <w:t>с</w:t>
            </w:r>
            <w:r w:rsidRPr="00783DB9">
              <w:rPr>
                <w:rFonts w:eastAsiaTheme="minorEastAsia"/>
              </w:rPr>
              <w:t xml:space="preserve">чете на </w:t>
            </w:r>
            <w:r w:rsidR="009774DE">
              <w:rPr>
                <w:rFonts w:eastAsiaTheme="minorEastAsia"/>
              </w:rPr>
              <w:t>руководителя органа МСУ, муниц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пального</w:t>
            </w:r>
            <w:r w:rsidR="009774DE" w:rsidRPr="00783DB9">
              <w:rPr>
                <w:rFonts w:eastAsiaTheme="minorEastAsia"/>
              </w:rPr>
              <w:t xml:space="preserve"> служащего, замещающего дол</w:t>
            </w:r>
            <w:r w:rsidR="009774DE" w:rsidRPr="00783DB9">
              <w:rPr>
                <w:rFonts w:eastAsiaTheme="minorEastAsia"/>
              </w:rPr>
              <w:t>ж</w:t>
            </w:r>
            <w:r w:rsidR="009774DE"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</w:t>
            </w:r>
            <w:r w:rsidR="009774DE">
              <w:rPr>
                <w:rFonts w:eastAsiaTheme="minorEastAsia"/>
              </w:rPr>
              <w:t xml:space="preserve"> </w:t>
            </w:r>
            <w:r w:rsidR="009774DE" w:rsidRPr="00783DB9">
              <w:rPr>
                <w:rFonts w:eastAsiaTheme="minorEastAsia"/>
              </w:rPr>
              <w:t>главной группе долж</w:t>
            </w:r>
            <w:r w:rsidR="009774DE">
              <w:rPr>
                <w:rFonts w:eastAsiaTheme="minorEastAsia"/>
              </w:rPr>
              <w:t xml:space="preserve">ностей </w:t>
            </w:r>
            <w:r w:rsidR="009774DE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742" w:type="dxa"/>
          </w:tcPr>
          <w:p w:rsidR="009D2AC4" w:rsidRPr="00783DB9" w:rsidRDefault="00E82A0F" w:rsidP="009774DE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приводятся в соотве</w:t>
            </w:r>
            <w:r w:rsidRPr="009E61EA">
              <w:rPr>
                <w:rFonts w:ascii="Times New Roman" w:eastAsiaTheme="minorEastAsia" w:hAnsi="Times New Roman" w:cs="Times New Roman"/>
              </w:rPr>
              <w:t>т</w:t>
            </w:r>
            <w:r w:rsidRPr="009E61EA">
              <w:rPr>
                <w:rFonts w:ascii="Times New Roman" w:eastAsiaTheme="minorEastAsia" w:hAnsi="Times New Roman" w:cs="Times New Roman"/>
              </w:rPr>
              <w:t>ствии с решением Сов</w:t>
            </w:r>
            <w:r w:rsidRPr="009E61EA">
              <w:rPr>
                <w:rFonts w:ascii="Times New Roman" w:eastAsiaTheme="minorEastAsia" w:hAnsi="Times New Roman" w:cs="Times New Roman"/>
              </w:rPr>
              <w:t>е</w:t>
            </w:r>
            <w:r w:rsidRPr="009E61EA">
              <w:rPr>
                <w:rFonts w:ascii="Times New Roman" w:eastAsiaTheme="minorEastAsia" w:hAnsi="Times New Roman" w:cs="Times New Roman"/>
              </w:rPr>
              <w:t>та Перекопновского муниципального обр</w:t>
            </w:r>
            <w:r w:rsidRPr="009E61EA">
              <w:rPr>
                <w:rFonts w:ascii="Times New Roman" w:eastAsiaTheme="minorEastAsia" w:hAnsi="Times New Roman" w:cs="Times New Roman"/>
              </w:rPr>
              <w:t>а</w:t>
            </w:r>
            <w:r w:rsidRPr="009E61EA">
              <w:rPr>
                <w:rFonts w:ascii="Times New Roman" w:eastAsiaTheme="minorEastAsia" w:hAnsi="Times New Roman" w:cs="Times New Roman"/>
              </w:rPr>
              <w:t>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</w:t>
            </w:r>
            <w:r w:rsidRPr="009E61EA">
              <w:rPr>
                <w:rFonts w:ascii="Times New Roman" w:hAnsi="Times New Roman" w:cs="Times New Roman"/>
              </w:rPr>
              <w:t>и</w:t>
            </w:r>
            <w:r w:rsidRPr="009E61EA">
              <w:rPr>
                <w:rFonts w:ascii="Times New Roman" w:hAnsi="Times New Roman" w:cs="Times New Roman"/>
              </w:rPr>
              <w:t>пальных должностях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в органах местного сам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управления Пер</w:t>
            </w:r>
            <w:r w:rsidRPr="009E61EA">
              <w:rPr>
                <w:rFonts w:ascii="Times New Roman" w:hAnsi="Times New Roman" w:cs="Times New Roman"/>
              </w:rPr>
              <w:t>е</w:t>
            </w:r>
            <w:r w:rsidRPr="009E61EA">
              <w:rPr>
                <w:rFonts w:ascii="Times New Roman" w:hAnsi="Times New Roman" w:cs="Times New Roman"/>
              </w:rPr>
              <w:t>копновского МО Е</w:t>
            </w:r>
            <w:r w:rsidRPr="009E61EA">
              <w:rPr>
                <w:rFonts w:ascii="Times New Roman" w:hAnsi="Times New Roman" w:cs="Times New Roman"/>
              </w:rPr>
              <w:t>р</w:t>
            </w:r>
            <w:r w:rsidRPr="009E61EA">
              <w:rPr>
                <w:rFonts w:ascii="Times New Roman" w:hAnsi="Times New Roman" w:cs="Times New Roman"/>
              </w:rPr>
              <w:t>шовского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муниципал</w:t>
            </w:r>
            <w:r w:rsidRPr="009E61EA">
              <w:rPr>
                <w:rFonts w:ascii="Times New Roman" w:hAnsi="Times New Roman" w:cs="Times New Roman"/>
              </w:rPr>
              <w:t>ь</w:t>
            </w:r>
            <w:r w:rsidRPr="009E61EA">
              <w:rPr>
                <w:rFonts w:ascii="Times New Roman" w:hAnsi="Times New Roman" w:cs="Times New Roman"/>
              </w:rPr>
              <w:t>ного района Сарато</w:t>
            </w:r>
            <w:r w:rsidRPr="009E61EA">
              <w:rPr>
                <w:rFonts w:ascii="Times New Roman" w:hAnsi="Times New Roman" w:cs="Times New Roman"/>
              </w:rPr>
              <w:t>в</w:t>
            </w:r>
            <w:r w:rsidRPr="009E61EA">
              <w:rPr>
                <w:rFonts w:ascii="Times New Roman" w:hAnsi="Times New Roman" w:cs="Times New Roman"/>
              </w:rPr>
              <w:t>ской области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lastRenderedPageBreak/>
              <w:t>ципального</w:t>
            </w:r>
            <w:r w:rsidR="0094281A" w:rsidRPr="00783DB9">
              <w:rPr>
                <w:rFonts w:eastAsiaTheme="minorEastAsia"/>
              </w:rPr>
              <w:t xml:space="preserve"> служ</w:t>
            </w:r>
            <w:r w:rsidR="0094281A" w:rsidRPr="00783DB9">
              <w:rPr>
                <w:rFonts w:eastAsiaTheme="minorEastAsia"/>
              </w:rPr>
              <w:t>а</w:t>
            </w:r>
            <w:r w:rsidR="0094281A" w:rsidRPr="00783DB9">
              <w:rPr>
                <w:rFonts w:eastAsiaTheme="minorEastAsia"/>
              </w:rPr>
              <w:t>щего, замещающего должность, относ</w:t>
            </w:r>
            <w:r w:rsidR="0094281A" w:rsidRPr="00783DB9">
              <w:rPr>
                <w:rFonts w:eastAsiaTheme="minorEastAsia"/>
              </w:rPr>
              <w:t>я</w:t>
            </w:r>
            <w:r w:rsidR="0094281A" w:rsidRPr="00783DB9">
              <w:rPr>
                <w:rFonts w:eastAsiaTheme="minorEastAsia"/>
              </w:rPr>
              <w:t xml:space="preserve">щуюся к </w:t>
            </w:r>
            <w:r w:rsidR="0094281A">
              <w:rPr>
                <w:rFonts w:eastAsiaTheme="minorEastAsia"/>
              </w:rPr>
              <w:t>ведущей, старшей или мла</w:t>
            </w:r>
            <w:r w:rsidR="0094281A">
              <w:rPr>
                <w:rFonts w:eastAsiaTheme="minorEastAsia"/>
              </w:rPr>
              <w:t>д</w:t>
            </w:r>
            <w:r w:rsidR="0094281A">
              <w:rPr>
                <w:rFonts w:eastAsiaTheme="minorEastAsia"/>
              </w:rPr>
              <w:t xml:space="preserve">шей </w:t>
            </w:r>
            <w:r w:rsidR="0094281A" w:rsidRPr="00783DB9">
              <w:rPr>
                <w:rFonts w:eastAsiaTheme="minorEastAsia"/>
              </w:rPr>
              <w:t xml:space="preserve"> группе дол</w:t>
            </w:r>
            <w:r w:rsidR="0094281A" w:rsidRPr="00783DB9">
              <w:rPr>
                <w:rFonts w:eastAsiaTheme="minorEastAsia"/>
              </w:rPr>
              <w:t>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509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4281A">
              <w:rPr>
                <w:rFonts w:eastAsiaTheme="minorEastAsia"/>
              </w:rPr>
              <w:t>5</w:t>
            </w:r>
            <w:r w:rsidRPr="00783DB9">
              <w:rPr>
                <w:rFonts w:eastAsiaTheme="minorEastAsia"/>
              </w:rPr>
              <w:t xml:space="preserve">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lastRenderedPageBreak/>
              <w:t>тельно</w:t>
            </w:r>
          </w:p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за 1 единицу в расч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те на </w:t>
            </w:r>
            <w:r w:rsidR="0094281A">
              <w:rPr>
                <w:rFonts w:eastAsiaTheme="minorEastAsia"/>
              </w:rPr>
              <w:t>муниципального</w:t>
            </w:r>
            <w:r w:rsidR="0094281A" w:rsidRPr="00783DB9">
              <w:rPr>
                <w:rFonts w:eastAsiaTheme="minorEastAsia"/>
              </w:rPr>
              <w:t xml:space="preserve"> служащего, замещ</w:t>
            </w:r>
            <w:r w:rsidR="0094281A" w:rsidRPr="00783DB9">
              <w:rPr>
                <w:rFonts w:eastAsiaTheme="minorEastAsia"/>
              </w:rPr>
              <w:t>а</w:t>
            </w:r>
            <w:r w:rsidR="0094281A" w:rsidRPr="00783DB9">
              <w:rPr>
                <w:rFonts w:eastAsiaTheme="minorEastAsia"/>
              </w:rPr>
              <w:t xml:space="preserve">ющего должность, относящуюся к </w:t>
            </w:r>
            <w:r w:rsidR="0094281A">
              <w:rPr>
                <w:rFonts w:eastAsiaTheme="minorEastAsia"/>
              </w:rPr>
              <w:t>вед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 xml:space="preserve">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ежемесячные расходы не более </w:t>
            </w:r>
            <w:r w:rsidR="0094281A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 тыс. рублей </w:t>
            </w:r>
            <w:r w:rsidRPr="00783DB9">
              <w:rPr>
                <w:rFonts w:eastAsiaTheme="minorEastAsia"/>
              </w:rPr>
              <w:lastRenderedPageBreak/>
              <w:t xml:space="preserve">в расчете на </w:t>
            </w:r>
            <w:r w:rsidR="0094281A">
              <w:rPr>
                <w:rFonts w:eastAsiaTheme="minorEastAsia"/>
              </w:rPr>
              <w:t>муниц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пального</w:t>
            </w:r>
            <w:r w:rsidR="0094281A" w:rsidRPr="00783DB9">
              <w:rPr>
                <w:rFonts w:eastAsiaTheme="minorEastAsia"/>
              </w:rPr>
              <w:t xml:space="preserve"> служащего, замещающего дол</w:t>
            </w:r>
            <w:r w:rsidR="0094281A" w:rsidRPr="00783DB9">
              <w:rPr>
                <w:rFonts w:eastAsiaTheme="minorEastAsia"/>
              </w:rPr>
              <w:t>ж</w:t>
            </w:r>
            <w:r w:rsidR="0094281A" w:rsidRPr="00783DB9">
              <w:rPr>
                <w:rFonts w:eastAsiaTheme="minorEastAsia"/>
              </w:rPr>
              <w:t xml:space="preserve">ность, относящуюся к </w:t>
            </w:r>
            <w:r w:rsidR="0094281A">
              <w:rPr>
                <w:rFonts w:eastAsiaTheme="minorEastAsia"/>
              </w:rPr>
              <w:t xml:space="preserve">ведущей,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742" w:type="dxa"/>
          </w:tcPr>
          <w:p w:rsidR="009D2AC4" w:rsidRPr="00783DB9" w:rsidRDefault="009D2AC4" w:rsidP="009774DE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категории и группы должностей приводятся </w:t>
            </w:r>
            <w:r w:rsidRPr="00783DB9">
              <w:rPr>
                <w:rFonts w:eastAsiaTheme="minorEastAsia"/>
              </w:rPr>
              <w:lastRenderedPageBreak/>
              <w:t>в соответствии с</w:t>
            </w:r>
            <w:r w:rsidR="009774DE">
              <w:rPr>
                <w:rFonts w:eastAsiaTheme="minorEastAsia"/>
              </w:rPr>
              <w:t xml:space="preserve"> реш</w:t>
            </w:r>
            <w:r w:rsidR="009774DE">
              <w:rPr>
                <w:rFonts w:eastAsiaTheme="minorEastAsia"/>
              </w:rPr>
              <w:t>е</w:t>
            </w:r>
            <w:r w:rsidR="009774DE">
              <w:rPr>
                <w:rFonts w:eastAsiaTheme="minorEastAsia"/>
              </w:rPr>
              <w:t>нием</w:t>
            </w:r>
          </w:p>
        </w:tc>
      </w:tr>
    </w:tbl>
    <w:p w:rsidR="009D2AC4" w:rsidRDefault="009D2AC4" w:rsidP="009D2AC4">
      <w:pPr>
        <w:pStyle w:val="afd"/>
        <w:rPr>
          <w:sz w:val="22"/>
          <w:szCs w:val="22"/>
        </w:rPr>
      </w:pPr>
    </w:p>
    <w:p w:rsidR="009D2AC4" w:rsidRDefault="009D2AC4" w:rsidP="009D2AC4">
      <w:pPr>
        <w:pStyle w:val="aff"/>
      </w:pPr>
      <w:bookmarkStart w:id="45" w:name="sub_111011"/>
      <w:r>
        <w:rPr>
          <w:vertAlign w:val="superscript"/>
        </w:rPr>
        <w:t>1</w:t>
      </w:r>
      <w:r>
        <w:t xml:space="preserve">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bookmarkEnd w:id="45"/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4281A" w:rsidRPr="009D2AC4" w:rsidRDefault="0094281A" w:rsidP="0094281A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t>Приложение №1</w:t>
      </w:r>
      <w:r>
        <w:rPr>
          <w:rStyle w:val="afb"/>
          <w:b w:val="0"/>
          <w:sz w:val="24"/>
          <w:szCs w:val="24"/>
        </w:rPr>
        <w:t>.1</w:t>
      </w:r>
    </w:p>
    <w:p w:rsidR="0094281A" w:rsidRPr="009D2AC4" w:rsidRDefault="0094281A" w:rsidP="0094281A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94281A" w:rsidRDefault="0094281A" w:rsidP="006D3B9D">
      <w:pPr>
        <w:jc w:val="right"/>
      </w:pPr>
    </w:p>
    <w:p w:rsidR="0094281A" w:rsidRPr="0094281A" w:rsidRDefault="0094281A" w:rsidP="0094281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"Интернет"</w:t>
      </w: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00"/>
        <w:gridCol w:w="2046"/>
        <w:gridCol w:w="2660"/>
        <w:gridCol w:w="2800"/>
        <w:gridCol w:w="2940"/>
      </w:tblGrid>
      <w:tr w:rsidR="009D2AC4" w:rsidRPr="00783DB9" w:rsidTr="0099506A">
        <w:tc>
          <w:tcPr>
            <w:tcW w:w="1843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</w:p>
        </w:tc>
        <w:tc>
          <w:tcPr>
            <w:tcW w:w="2800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планшетных компьютеров на одну должность </w:t>
            </w:r>
            <w:r w:rsidR="0094281A">
              <w:rPr>
                <w:rFonts w:eastAsiaTheme="minorEastAsia"/>
              </w:rPr>
              <w:t>муниципал</w:t>
            </w:r>
            <w:r w:rsidR="0094281A">
              <w:rPr>
                <w:rFonts w:eastAsiaTheme="minorEastAsia"/>
              </w:rPr>
              <w:t>ь</w:t>
            </w:r>
            <w:r w:rsidR="0094281A">
              <w:rPr>
                <w:rFonts w:eastAsiaTheme="minorEastAsia"/>
              </w:rPr>
              <w:t>ной службы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2046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SIM-карт на одну должность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ципальной</w:t>
            </w:r>
            <w:r w:rsidRPr="00783DB9">
              <w:rPr>
                <w:rFonts w:eastAsiaTheme="minorEastAsia"/>
              </w:rPr>
              <w:t xml:space="preserve"> слу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бы</w:t>
            </w:r>
          </w:p>
        </w:tc>
        <w:tc>
          <w:tcPr>
            <w:tcW w:w="266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планшетного компь</w:t>
            </w:r>
            <w:r w:rsidRPr="00783DB9">
              <w:rPr>
                <w:rFonts w:eastAsiaTheme="minorEastAsia"/>
              </w:rPr>
              <w:t>ю</w:t>
            </w:r>
            <w:r w:rsidRPr="00783DB9">
              <w:rPr>
                <w:rFonts w:eastAsiaTheme="minorEastAsia"/>
              </w:rPr>
              <w:t>тера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2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  <w:r w:rsidRPr="00783DB9">
              <w:rPr>
                <w:rFonts w:eastAsiaTheme="minorEastAsia"/>
                <w:vertAlign w:val="superscript"/>
              </w:rPr>
              <w:t>,</w:t>
            </w:r>
            <w:hyperlink w:anchor="sub_111103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3</w:t>
              </w:r>
            </w:hyperlink>
            <w:r w:rsidR="00467BFB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</w:p>
        </w:tc>
        <w:tc>
          <w:tcPr>
            <w:tcW w:w="294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99506A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9506A">
              <w:rPr>
                <w:rFonts w:eastAsiaTheme="minorEastAsia"/>
              </w:rPr>
              <w:t>руководителя органа МСУ, муниц</w:t>
            </w:r>
            <w:r w:rsidR="0099506A">
              <w:rPr>
                <w:rFonts w:eastAsiaTheme="minorEastAsia"/>
              </w:rPr>
              <w:t>и</w:t>
            </w:r>
            <w:r w:rsidR="0099506A">
              <w:rPr>
                <w:rFonts w:eastAsiaTheme="minorEastAsia"/>
              </w:rPr>
              <w:t>пального</w:t>
            </w:r>
            <w:r w:rsidR="0099506A" w:rsidRPr="00783DB9">
              <w:rPr>
                <w:rFonts w:eastAsiaTheme="minorEastAsia"/>
              </w:rPr>
              <w:t xml:space="preserve"> служащего, замещающего дол</w:t>
            </w:r>
            <w:r w:rsidR="0099506A" w:rsidRPr="00783DB9">
              <w:rPr>
                <w:rFonts w:eastAsiaTheme="minorEastAsia"/>
              </w:rPr>
              <w:t>ж</w:t>
            </w:r>
            <w:r w:rsidR="0099506A" w:rsidRPr="00783DB9">
              <w:rPr>
                <w:rFonts w:eastAsiaTheme="minorEastAsia"/>
              </w:rPr>
              <w:lastRenderedPageBreak/>
              <w:t>ность, относящуюся к высшей</w:t>
            </w:r>
            <w:r w:rsidR="0099506A">
              <w:rPr>
                <w:rFonts w:eastAsiaTheme="minorEastAsia"/>
              </w:rPr>
              <w:t xml:space="preserve"> и </w:t>
            </w:r>
            <w:r w:rsidR="0099506A" w:rsidRPr="00783DB9">
              <w:rPr>
                <w:rFonts w:eastAsiaTheme="minorEastAsia"/>
              </w:rPr>
              <w:t>главной гру</w:t>
            </w:r>
            <w:r w:rsidR="0099506A" w:rsidRPr="00783DB9">
              <w:rPr>
                <w:rFonts w:eastAsiaTheme="minorEastAsia"/>
              </w:rPr>
              <w:t>п</w:t>
            </w:r>
            <w:r w:rsidR="0099506A" w:rsidRPr="00783DB9">
              <w:rPr>
                <w:rFonts w:eastAsiaTheme="minorEastAsia"/>
              </w:rPr>
              <w:t>пе долж</w:t>
            </w:r>
            <w:r w:rsidR="0099506A">
              <w:rPr>
                <w:rFonts w:eastAsiaTheme="minorEastAsia"/>
              </w:rPr>
              <w:t xml:space="preserve">ностей </w:t>
            </w:r>
            <w:r w:rsidR="0099506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660" w:type="dxa"/>
          </w:tcPr>
          <w:p w:rsidR="00467BFB" w:rsidRPr="00783DB9" w:rsidRDefault="00467BFB" w:rsidP="00B47C23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B47C23">
              <w:rPr>
                <w:rFonts w:eastAsiaTheme="minorEastAsia"/>
              </w:rPr>
              <w:t>6</w:t>
            </w:r>
            <w:r w:rsidRPr="00783DB9">
              <w:rPr>
                <w:rFonts w:eastAsiaTheme="minorEastAsia"/>
              </w:rPr>
              <w:t xml:space="preserve">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</w:t>
            </w:r>
            <w:r w:rsidR="00B47C23" w:rsidRPr="00783DB9">
              <w:rPr>
                <w:rFonts w:eastAsiaTheme="minorEastAsia"/>
              </w:rPr>
              <w:lastRenderedPageBreak/>
              <w:t>служащего, замеща</w:t>
            </w:r>
            <w:r w:rsidR="00B47C23" w:rsidRPr="00783DB9">
              <w:rPr>
                <w:rFonts w:eastAsiaTheme="minorEastAsia"/>
              </w:rPr>
              <w:t>ю</w:t>
            </w:r>
            <w:r w:rsidR="00B47C23" w:rsidRPr="00783DB9">
              <w:rPr>
                <w:rFonts w:eastAsiaTheme="minorEastAsia"/>
              </w:rPr>
              <w:t>щего должность, отн</w:t>
            </w:r>
            <w:r w:rsidR="00B47C23" w:rsidRPr="00783DB9">
              <w:rPr>
                <w:rFonts w:eastAsiaTheme="minorEastAsia"/>
              </w:rPr>
              <w:t>о</w:t>
            </w:r>
            <w:r w:rsidR="00B47C23" w:rsidRPr="00783DB9">
              <w:rPr>
                <w:rFonts w:eastAsiaTheme="minorEastAsia"/>
              </w:rPr>
              <w:t>сящуюся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главной группе дол</w:t>
            </w:r>
            <w:r w:rsidR="00B47C23" w:rsidRPr="00783DB9">
              <w:rPr>
                <w:rFonts w:eastAsiaTheme="minorEastAsia"/>
              </w:rPr>
              <w:t>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2,5</w:t>
            </w:r>
            <w:r w:rsidRPr="00783DB9">
              <w:rPr>
                <w:rFonts w:eastAsiaTheme="minorEastAsia"/>
              </w:rPr>
              <w:t xml:space="preserve"> тыс. рублей включительно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</w:t>
            </w:r>
            <w:r w:rsidR="00B47C23" w:rsidRPr="00783DB9">
              <w:rPr>
                <w:rFonts w:eastAsiaTheme="minorEastAsia"/>
              </w:rPr>
              <w:lastRenderedPageBreak/>
              <w:t>служащего, замещающ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>го должность, относ</w:t>
            </w:r>
            <w:r w:rsidR="00B47C23" w:rsidRPr="00783DB9">
              <w:rPr>
                <w:rFonts w:eastAsiaTheme="minorEastAsia"/>
              </w:rPr>
              <w:t>я</w:t>
            </w:r>
            <w:r w:rsidR="00B47C23" w:rsidRPr="00783DB9">
              <w:rPr>
                <w:rFonts w:eastAsiaTheme="minorEastAsia"/>
              </w:rPr>
              <w:t>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</w:t>
            </w:r>
            <w:r w:rsidR="00B47C23" w:rsidRPr="00783DB9">
              <w:rPr>
                <w:rFonts w:eastAsiaTheme="minorEastAsia"/>
              </w:rPr>
              <w:t>в</w:t>
            </w:r>
            <w:r w:rsidR="00B47C23" w:rsidRPr="00783DB9">
              <w:rPr>
                <w:rFonts w:eastAsiaTheme="minorEastAsia"/>
              </w:rPr>
              <w:t>ной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467BFB" w:rsidRPr="00783DB9" w:rsidRDefault="00E82A0F" w:rsidP="0058367E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lastRenderedPageBreak/>
              <w:t>группы должностей пр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водятся в соответствии с решением Совета Пер</w:t>
            </w:r>
            <w:r w:rsidRPr="009E61EA">
              <w:rPr>
                <w:rFonts w:ascii="Times New Roman" w:eastAsiaTheme="minorEastAsia" w:hAnsi="Times New Roman" w:cs="Times New Roman"/>
              </w:rPr>
              <w:t>е</w:t>
            </w:r>
            <w:r w:rsidRPr="009E61EA">
              <w:rPr>
                <w:rFonts w:ascii="Times New Roman" w:eastAsiaTheme="minorEastAsia" w:hAnsi="Times New Roman" w:cs="Times New Roman"/>
              </w:rPr>
              <w:t>копновского муниц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пального образования от </w:t>
            </w:r>
            <w:r w:rsidRPr="009E61EA">
              <w:rPr>
                <w:rFonts w:ascii="Times New Roman" w:eastAsiaTheme="minorEastAsia" w:hAnsi="Times New Roman" w:cs="Times New Roman"/>
              </w:rPr>
              <w:lastRenderedPageBreak/>
              <w:t>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в органах местного самоуправления Пер</w:t>
            </w:r>
            <w:r w:rsidRPr="009E61EA">
              <w:rPr>
                <w:rFonts w:ascii="Times New Roman" w:hAnsi="Times New Roman" w:cs="Times New Roman"/>
              </w:rPr>
              <w:t>е</w:t>
            </w:r>
            <w:r w:rsidRPr="009E61EA">
              <w:rPr>
                <w:rFonts w:ascii="Times New Roman" w:hAnsi="Times New Roman" w:cs="Times New Roman"/>
              </w:rPr>
              <w:t>копновского МО Ершо</w:t>
            </w:r>
            <w:r w:rsidRPr="009E61EA">
              <w:rPr>
                <w:rFonts w:ascii="Times New Roman" w:hAnsi="Times New Roman" w:cs="Times New Roman"/>
              </w:rPr>
              <w:t>в</w:t>
            </w:r>
            <w:r w:rsidRPr="009E61EA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муниципального района Саратовской обл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467BFB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66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50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муниципального</w:t>
            </w:r>
            <w:r w:rsidR="00B47C23" w:rsidRPr="00783DB9">
              <w:rPr>
                <w:rFonts w:eastAsiaTheme="minorEastAsia"/>
              </w:rPr>
              <w:t xml:space="preserve"> сл</w:t>
            </w:r>
            <w:r w:rsidR="00B47C23" w:rsidRPr="00783DB9">
              <w:rPr>
                <w:rFonts w:eastAsiaTheme="minorEastAsia"/>
              </w:rPr>
              <w:t>у</w:t>
            </w:r>
            <w:r w:rsidR="00B47C23" w:rsidRPr="00783DB9">
              <w:rPr>
                <w:rFonts w:eastAsiaTheme="minorEastAsia"/>
              </w:rPr>
              <w:t>жащего, замещающего должность, относящ</w:t>
            </w:r>
            <w:r w:rsidR="00B47C23" w:rsidRPr="00783DB9">
              <w:rPr>
                <w:rFonts w:eastAsiaTheme="minorEastAsia"/>
              </w:rPr>
              <w:t>у</w:t>
            </w:r>
            <w:r w:rsidR="00B47C23" w:rsidRPr="00783DB9">
              <w:rPr>
                <w:rFonts w:eastAsiaTheme="minorEastAsia"/>
              </w:rPr>
              <w:t xml:space="preserve">юся к </w:t>
            </w:r>
            <w:r w:rsidR="00B47C23">
              <w:rPr>
                <w:rFonts w:eastAsiaTheme="minorEastAsia"/>
              </w:rPr>
              <w:t>ведущей, ста</w:t>
            </w:r>
            <w:r w:rsidR="00B47C23">
              <w:rPr>
                <w:rFonts w:eastAsiaTheme="minorEastAsia"/>
              </w:rPr>
              <w:t>р</w:t>
            </w:r>
            <w:r w:rsidR="00B47C23">
              <w:rPr>
                <w:rFonts w:eastAsiaTheme="minorEastAsia"/>
              </w:rPr>
              <w:t xml:space="preserve">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1,5</w:t>
            </w:r>
            <w:r w:rsidRPr="00783DB9">
              <w:rPr>
                <w:rFonts w:eastAsiaTheme="minorEastAsia"/>
              </w:rPr>
              <w:t xml:space="preserve"> тыс. рублей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r w:rsidRPr="00783DB9">
              <w:rPr>
                <w:rFonts w:eastAsiaTheme="minorEastAsia"/>
              </w:rPr>
              <w:t xml:space="preserve">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467BFB" w:rsidRPr="00783DB9" w:rsidRDefault="00467BFB" w:rsidP="0099506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категории и группы должнос</w:t>
            </w:r>
            <w:r w:rsidR="0099506A"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9D2AC4" w:rsidRDefault="009D2AC4" w:rsidP="009D2AC4"/>
    <w:p w:rsidR="009D2AC4" w:rsidRDefault="009D2AC4" w:rsidP="009D2AC4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D2AC4" w:rsidRDefault="009D2AC4" w:rsidP="00467BFB">
      <w:pPr>
        <w:pStyle w:val="aff"/>
      </w:pPr>
      <w:bookmarkStart w:id="46" w:name="sub_11110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 xml:space="preserve">о решению руководителей </w:t>
      </w:r>
      <w:r w:rsidR="00467BFB">
        <w:t>муниципальных</w:t>
      </w:r>
      <w:r>
        <w:t xml:space="preserve"> органов, в функции которых входит осуществление контрольных (надзорных) полномочий, осуществляемых п</w:t>
      </w:r>
      <w:r>
        <w:t>у</w:t>
      </w:r>
      <w:r>
        <w:t xml:space="preserve">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</w:t>
      </w:r>
      <w:r w:rsidR="00467BFB">
        <w:t>муниципальные служащие</w:t>
      </w:r>
      <w:r>
        <w:t>, осуществляющие регулярные выездные проверки.</w:t>
      </w:r>
    </w:p>
    <w:p w:rsidR="009D2AC4" w:rsidRDefault="009D2AC4" w:rsidP="00467BFB">
      <w:pPr>
        <w:pStyle w:val="aff"/>
      </w:pPr>
      <w:bookmarkStart w:id="47" w:name="sub_111102"/>
      <w:bookmarkEnd w:id="46"/>
      <w:r>
        <w:rPr>
          <w:vertAlign w:val="superscript"/>
        </w:rPr>
        <w:t>2</w:t>
      </w:r>
      <w:r>
        <w:t xml:space="preserve"> Периодичность приобретения планшетного компьютера определяется максимальным сроком полезного использования и составляет 3 года.</w:t>
      </w:r>
    </w:p>
    <w:bookmarkEnd w:id="47"/>
    <w:p w:rsidR="000B01B0" w:rsidRDefault="00467BFB" w:rsidP="00467BFB">
      <w:pPr>
        <w:ind w:firstLine="720"/>
      </w:pPr>
      <w:r>
        <w:rPr>
          <w:vertAlign w:val="superscript"/>
        </w:rPr>
        <w:t>3</w:t>
      </w:r>
      <w:r w:rsidR="009D2AC4">
        <w:t xml:space="preserve">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</w:t>
      </w:r>
    </w:p>
    <w:p w:rsidR="00B47C23" w:rsidRDefault="00B47C23" w:rsidP="00B47C23">
      <w:pPr>
        <w:rPr>
          <w:sz w:val="24"/>
          <w:szCs w:val="24"/>
        </w:rPr>
      </w:pPr>
    </w:p>
    <w:p w:rsidR="0058367E" w:rsidRPr="009D2AC4" w:rsidRDefault="0058367E" w:rsidP="0058367E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t>Приложение №1</w:t>
      </w:r>
      <w:r>
        <w:rPr>
          <w:rStyle w:val="afb"/>
          <w:b w:val="0"/>
          <w:sz w:val="24"/>
          <w:szCs w:val="24"/>
        </w:rPr>
        <w:t>.2</w:t>
      </w:r>
    </w:p>
    <w:p w:rsidR="0058367E" w:rsidRDefault="0058367E" w:rsidP="006D3B9D">
      <w:pPr>
        <w:ind w:left="9072"/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</w:t>
      </w:r>
      <w:r w:rsidR="006D3B9D">
        <w:rPr>
          <w:rStyle w:val="afb"/>
          <w:b w:val="0"/>
          <w:color w:val="auto"/>
          <w:sz w:val="24"/>
          <w:szCs w:val="24"/>
        </w:rPr>
        <w:t>ункций муниципальных  органов</w:t>
      </w:r>
    </w:p>
    <w:p w:rsidR="00B47C23" w:rsidRPr="0058367E" w:rsidRDefault="0058367E" w:rsidP="0058367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"Интернет"</w:t>
      </w:r>
    </w:p>
    <w:p w:rsidR="0058367E" w:rsidRPr="0058367E" w:rsidRDefault="0058367E" w:rsidP="0058367E"/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00"/>
        <w:gridCol w:w="1904"/>
        <w:gridCol w:w="2660"/>
        <w:gridCol w:w="2800"/>
        <w:gridCol w:w="2940"/>
      </w:tblGrid>
      <w:tr w:rsidR="0058367E" w:rsidRPr="0058367E" w:rsidTr="00F46371">
        <w:tc>
          <w:tcPr>
            <w:tcW w:w="1985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Уровень </w:t>
            </w:r>
            <w:r>
              <w:rPr>
                <w:rFonts w:ascii="Times New Roman" w:eastAsiaTheme="minorEastAsia" w:hAnsi="Times New Roman" w:cs="Times New Roman"/>
              </w:rPr>
              <w:t>мун</w:t>
            </w:r>
            <w:r>
              <w:rPr>
                <w:rFonts w:ascii="Times New Roman" w:eastAsiaTheme="minorEastAsia" w:hAnsi="Times New Roman" w:cs="Times New Roman"/>
              </w:rPr>
              <w:t>и</w:t>
            </w:r>
            <w:r>
              <w:rPr>
                <w:rFonts w:ascii="Times New Roman" w:eastAsiaTheme="minorEastAsia" w:hAnsi="Times New Roman" w:cs="Times New Roman"/>
              </w:rPr>
              <w:t>ципального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о</w:t>
            </w:r>
            <w:r w:rsidRPr="0058367E">
              <w:rPr>
                <w:rFonts w:ascii="Times New Roman" w:eastAsiaTheme="minorEastAsia" w:hAnsi="Times New Roman" w:cs="Times New Roman"/>
              </w:rPr>
              <w:t>р</w:t>
            </w:r>
            <w:r w:rsidRPr="0058367E">
              <w:rPr>
                <w:rFonts w:ascii="Times New Roman" w:eastAsiaTheme="minorEastAsia" w:hAnsi="Times New Roman" w:cs="Times New Roman"/>
              </w:rPr>
              <w:t>гана</w:t>
            </w:r>
          </w:p>
        </w:tc>
        <w:tc>
          <w:tcPr>
            <w:tcW w:w="280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ноутбуков</w:t>
            </w:r>
          </w:p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на одну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</w:t>
            </w:r>
            <w:r w:rsidR="00F46371">
              <w:rPr>
                <w:rFonts w:ascii="Times New Roman" w:eastAsiaTheme="minorEastAsia" w:hAnsi="Times New Roman" w:cs="Times New Roman"/>
              </w:rPr>
              <w:t>у</w:t>
            </w:r>
            <w:r w:rsidR="00F46371">
              <w:rPr>
                <w:rFonts w:ascii="Times New Roman" w:eastAsiaTheme="minorEastAsia" w:hAnsi="Times New Roman" w:cs="Times New Roman"/>
              </w:rPr>
              <w:t xml:space="preserve">ниципальной </w:t>
            </w:r>
            <w:r w:rsidRPr="0058367E">
              <w:rPr>
                <w:rFonts w:ascii="Times New Roman" w:eastAsiaTheme="minorEastAsia" w:hAnsi="Times New Roman" w:cs="Times New Roman"/>
              </w:rPr>
              <w:t>службы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1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1904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SIM-карт на о</w:t>
            </w:r>
            <w:r w:rsidRPr="0058367E">
              <w:rPr>
                <w:rFonts w:ascii="Times New Roman" w:eastAsiaTheme="minorEastAsia" w:hAnsi="Times New Roman" w:cs="Times New Roman"/>
              </w:rPr>
              <w:t>д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муниципальной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службы</w:t>
            </w:r>
          </w:p>
        </w:tc>
        <w:tc>
          <w:tcPr>
            <w:tcW w:w="266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Цена приобретения н</w:t>
            </w:r>
            <w:r w:rsidRPr="0058367E">
              <w:rPr>
                <w:rFonts w:ascii="Times New Roman" w:eastAsiaTheme="minorEastAsia" w:hAnsi="Times New Roman" w:cs="Times New Roman"/>
              </w:rPr>
              <w:t>о</w:t>
            </w:r>
            <w:r w:rsidRPr="0058367E">
              <w:rPr>
                <w:rFonts w:ascii="Times New Roman" w:eastAsiaTheme="minorEastAsia" w:hAnsi="Times New Roman" w:cs="Times New Roman"/>
              </w:rPr>
              <w:t>утбука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2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2</w:t>
              </w:r>
            </w:hyperlink>
            <w:r w:rsidR="00F46371" w:rsidRPr="0058367E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,</w:t>
            </w:r>
            <w:hyperlink w:anchor="sub_111205" w:history="1">
              <w:r w:rsidR="00F46371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3</w:t>
              </w:r>
            </w:hyperlink>
          </w:p>
        </w:tc>
        <w:tc>
          <w:tcPr>
            <w:tcW w:w="280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Расходы на услуги связи</w:t>
            </w:r>
          </w:p>
        </w:tc>
        <w:tc>
          <w:tcPr>
            <w:tcW w:w="294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Категория должностей</w:t>
            </w:r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Органы местн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руководителя органа МСУ, 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</w:t>
            </w:r>
            <w:r w:rsidRPr="00783DB9">
              <w:rPr>
                <w:rFonts w:eastAsiaTheme="minorEastAsia"/>
              </w:rPr>
              <w:t>п</w:t>
            </w:r>
            <w:r w:rsidRPr="00783DB9">
              <w:rPr>
                <w:rFonts w:eastAsiaTheme="minorEastAsia"/>
              </w:rPr>
              <w:t>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не более 100 тыс. рублей включ</w:t>
            </w:r>
            <w:r w:rsidRPr="0058367E">
              <w:rPr>
                <w:rFonts w:ascii="Times New Roman" w:eastAsiaTheme="minorEastAsia" w:hAnsi="Times New Roman" w:cs="Times New Roman"/>
              </w:rPr>
              <w:t>и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тельно за 1 единицу в расчете на </w:t>
            </w:r>
            <w:r>
              <w:rPr>
                <w:rFonts w:eastAsiaTheme="minorEastAsia"/>
              </w:rPr>
              <w:t>руководит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ля органа МСУ, 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2,5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включительно в расчете на </w:t>
            </w:r>
            <w:r>
              <w:rPr>
                <w:rFonts w:eastAsiaTheme="minorEastAsia"/>
              </w:rPr>
              <w:t>руководителя органа МСУ, муниципального</w:t>
            </w:r>
            <w:r w:rsidRPr="00783DB9">
              <w:rPr>
                <w:rFonts w:eastAsiaTheme="minorEastAsia"/>
              </w:rPr>
              <w:t xml:space="preserve"> служащего, замещающ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го должность, относ</w:t>
            </w:r>
            <w:r w:rsidRPr="00783DB9">
              <w:rPr>
                <w:rFonts w:eastAsiaTheme="minorEastAsia"/>
              </w:rPr>
              <w:t>я</w:t>
            </w:r>
            <w:r w:rsidRPr="00783DB9">
              <w:rPr>
                <w:rFonts w:eastAsiaTheme="minorEastAsia"/>
              </w:rPr>
              <w:t>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F46371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водятся в соответствии с решением Совета Пер</w:t>
            </w:r>
            <w:r w:rsidRPr="009E61EA">
              <w:rPr>
                <w:rFonts w:ascii="Times New Roman" w:eastAsiaTheme="minorEastAsia" w:hAnsi="Times New Roman" w:cs="Times New Roman"/>
              </w:rPr>
              <w:t>е</w:t>
            </w:r>
            <w:r w:rsidRPr="009E61EA">
              <w:rPr>
                <w:rFonts w:ascii="Times New Roman" w:eastAsiaTheme="minorEastAsia" w:hAnsi="Times New Roman" w:cs="Times New Roman"/>
              </w:rPr>
              <w:t>копновского муниц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пального образования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в органах местного самоуправления Пер</w:t>
            </w:r>
            <w:r w:rsidRPr="009E61EA">
              <w:rPr>
                <w:rFonts w:ascii="Times New Roman" w:hAnsi="Times New Roman" w:cs="Times New Roman"/>
              </w:rPr>
              <w:t>е</w:t>
            </w:r>
            <w:r w:rsidRPr="009E61EA">
              <w:rPr>
                <w:rFonts w:ascii="Times New Roman" w:hAnsi="Times New Roman" w:cs="Times New Roman"/>
              </w:rPr>
              <w:t>копновского МО Ершо</w:t>
            </w:r>
            <w:r w:rsidRPr="009E61EA">
              <w:rPr>
                <w:rFonts w:ascii="Times New Roman" w:hAnsi="Times New Roman" w:cs="Times New Roman"/>
              </w:rPr>
              <w:t>в</w:t>
            </w:r>
            <w:r w:rsidRPr="009E61EA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муниципального района Саратовской обл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80 тыс. рублей включительно за 1 единицу в расчете на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>жащего, замещающего должность, относящ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 xml:space="preserve">юся к </w:t>
            </w:r>
            <w:r>
              <w:rPr>
                <w:rFonts w:eastAsiaTheme="minorEastAsia"/>
              </w:rPr>
              <w:t>ведущей, ста</w:t>
            </w:r>
            <w:r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 xml:space="preserve">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1,5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F46371" w:rsidRPr="00783DB9" w:rsidRDefault="00F46371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категории и группы должнос</w:t>
            </w:r>
            <w:r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58367E" w:rsidRDefault="0058367E" w:rsidP="00B47C23">
      <w:pPr>
        <w:rPr>
          <w:sz w:val="24"/>
          <w:szCs w:val="24"/>
        </w:rPr>
      </w:pPr>
    </w:p>
    <w:p w:rsidR="00F46371" w:rsidRDefault="00F46371" w:rsidP="00F46371">
      <w:pPr>
        <w:pStyle w:val="aff"/>
      </w:pPr>
      <w:bookmarkStart w:id="48" w:name="sub_111201"/>
      <w:r>
        <w:rPr>
          <w:vertAlign w:val="superscript"/>
        </w:rPr>
        <w:lastRenderedPageBreak/>
        <w:t>1</w:t>
      </w:r>
      <w:proofErr w:type="gramStart"/>
      <w:r>
        <w:t xml:space="preserve"> П</w:t>
      </w:r>
      <w:proofErr w:type="gramEnd"/>
      <w:r>
        <w:t>о решению руководителей муниципальных органов, в функции которых входит осуществление контрольных (надзорных) полномочий, осуществляемых п</w:t>
      </w:r>
      <w:r>
        <w:t>у</w:t>
      </w:r>
      <w:r>
        <w:t>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F46371" w:rsidRDefault="00F46371" w:rsidP="00F46371">
      <w:pPr>
        <w:pStyle w:val="aff"/>
      </w:pPr>
      <w:bookmarkStart w:id="49" w:name="sub_111202"/>
      <w:bookmarkEnd w:id="48"/>
      <w:r>
        <w:rPr>
          <w:vertAlign w:val="superscript"/>
        </w:rPr>
        <w:t>2</w:t>
      </w:r>
      <w:r>
        <w:t xml:space="preserve"> Периодичность приобретения ноутбука определяется максимальным сроком полезного использования и составляет 3 года.</w:t>
      </w:r>
    </w:p>
    <w:bookmarkEnd w:id="49"/>
    <w:p w:rsidR="00F46371" w:rsidRDefault="00F46371" w:rsidP="00F46371">
      <w:pPr>
        <w:ind w:firstLine="709"/>
      </w:pPr>
      <w:r>
        <w:rPr>
          <w:vertAlign w:val="superscript"/>
        </w:rPr>
        <w:t>3</w:t>
      </w:r>
      <w:r>
        <w:t xml:space="preserve">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AA1DA3" w:rsidRDefault="00AA1DA3" w:rsidP="00AA1DA3"/>
    <w:p w:rsidR="00AA1DA3" w:rsidRDefault="00AA1DA3" w:rsidP="00AA1DA3"/>
    <w:p w:rsidR="00AA1DA3" w:rsidRDefault="00AA1DA3" w:rsidP="00AA1DA3"/>
    <w:p w:rsidR="00AA1DA3" w:rsidRPr="009D2AC4" w:rsidRDefault="00AA1DA3" w:rsidP="00AA1DA3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t>Приложение №2</w:t>
      </w:r>
    </w:p>
    <w:p w:rsidR="00AA1DA3" w:rsidRPr="009D2AC4" w:rsidRDefault="00AA1DA3" w:rsidP="00AA1DA3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AA1DA3" w:rsidRDefault="00AA1DA3" w:rsidP="00AA1DA3"/>
    <w:p w:rsidR="00AA1DA3" w:rsidRPr="009D2AC4" w:rsidRDefault="00AA1DA3" w:rsidP="00AA1DA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служебного легкового авт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транспорта</w:t>
      </w:r>
    </w:p>
    <w:p w:rsidR="00AA1DA3" w:rsidRDefault="00AA1DA3" w:rsidP="00AA1DA3">
      <w:pPr>
        <w:rPr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127"/>
        <w:gridCol w:w="2413"/>
        <w:gridCol w:w="2268"/>
        <w:gridCol w:w="2835"/>
        <w:gridCol w:w="1986"/>
        <w:gridCol w:w="1985"/>
      </w:tblGrid>
      <w:tr w:rsidR="00AA1DA3" w:rsidRPr="00783DB9" w:rsidTr="00AA1DA3">
        <w:tc>
          <w:tcPr>
            <w:tcW w:w="1841" w:type="dxa"/>
            <w:vMerge w:val="restart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bookmarkStart w:id="50" w:name="sub_1102412"/>
            <w:r w:rsidRPr="00783DB9">
              <w:rPr>
                <w:rFonts w:eastAsiaTheme="minorEastAsia"/>
              </w:rPr>
              <w:t xml:space="preserve">Уровень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  <w:bookmarkEnd w:id="50"/>
          </w:p>
        </w:tc>
        <w:tc>
          <w:tcPr>
            <w:tcW w:w="4540" w:type="dxa"/>
            <w:gridSpan w:val="2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закреплением</w:t>
            </w:r>
          </w:p>
        </w:tc>
        <w:tc>
          <w:tcPr>
            <w:tcW w:w="5103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креплением, предоставляемое по решению р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 xml:space="preserve">ководителя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971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Служебное транспортное средство, предоставляемое по вызову (без персонального закрепления)</w:t>
            </w:r>
            <w:r w:rsidR="00935CD2" w:rsidRPr="00783DB9">
              <w:rPr>
                <w:rFonts w:eastAsiaTheme="minorEastAsia"/>
              </w:rPr>
              <w:t xml:space="preserve"> </w:t>
            </w:r>
          </w:p>
        </w:tc>
      </w:tr>
      <w:tr w:rsidR="00AA1DA3" w:rsidRPr="00783DB9" w:rsidTr="00AA1DA3">
        <w:tc>
          <w:tcPr>
            <w:tcW w:w="1841" w:type="dxa"/>
            <w:vMerge/>
          </w:tcPr>
          <w:p w:rsidR="00AA1DA3" w:rsidRPr="00783DB9" w:rsidRDefault="00AA1DA3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2127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bookmarkStart w:id="51" w:name="sub_1102413"/>
            <w:r w:rsidRPr="00783DB9">
              <w:rPr>
                <w:rFonts w:eastAsiaTheme="minorEastAsia"/>
              </w:rPr>
              <w:t>количество</w:t>
            </w:r>
            <w:bookmarkEnd w:id="51"/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2268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283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</w:tr>
      <w:tr w:rsidR="00AA1DA3" w:rsidRPr="00783DB9" w:rsidTr="00AA1DA3">
        <w:tc>
          <w:tcPr>
            <w:tcW w:w="1841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местного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127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 един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цы в расчете на </w:t>
            </w:r>
            <w:r w:rsidR="00935CD2">
              <w:rPr>
                <w:rFonts w:eastAsiaTheme="minorEastAsia"/>
              </w:rPr>
              <w:t>руководителя о</w:t>
            </w:r>
            <w:r w:rsidR="00935CD2">
              <w:rPr>
                <w:rFonts w:eastAsiaTheme="minorEastAsia"/>
              </w:rPr>
              <w:t>р</w:t>
            </w:r>
            <w:r w:rsidR="00935CD2">
              <w:rPr>
                <w:rFonts w:eastAsiaTheme="minorEastAsia"/>
              </w:rPr>
              <w:t>гана МСУ или з</w:t>
            </w:r>
            <w:r w:rsidR="00935CD2">
              <w:rPr>
                <w:rFonts w:eastAsiaTheme="minorEastAsia"/>
              </w:rPr>
              <w:t>а</w:t>
            </w:r>
            <w:r w:rsidR="00935CD2">
              <w:rPr>
                <w:rFonts w:eastAsiaTheme="minorEastAsia"/>
              </w:rPr>
              <w:t>местителя рук</w:t>
            </w:r>
            <w:r w:rsidR="00935CD2">
              <w:rPr>
                <w:rFonts w:eastAsiaTheme="minorEastAsia"/>
              </w:rPr>
              <w:t>о</w:t>
            </w:r>
            <w:r w:rsidR="00935CD2">
              <w:rPr>
                <w:rFonts w:eastAsiaTheme="minorEastAsia"/>
              </w:rPr>
              <w:t>водителя (мун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</w:t>
            </w:r>
            <w:r w:rsidR="00935CD2" w:rsidRPr="00783DB9">
              <w:rPr>
                <w:rFonts w:eastAsiaTheme="minorEastAsia"/>
              </w:rPr>
              <w:t>у</w:t>
            </w:r>
            <w:r w:rsidR="00935CD2" w:rsidRPr="00783DB9">
              <w:rPr>
                <w:rFonts w:eastAsiaTheme="minorEastAsia"/>
              </w:rPr>
              <w:t>жащего, замещ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 xml:space="preserve">ющего должность, относящуюся </w:t>
            </w:r>
            <w:proofErr w:type="gramStart"/>
            <w:r w:rsidR="00935CD2" w:rsidRPr="00783DB9">
              <w:rPr>
                <w:rFonts w:eastAsiaTheme="minorEastAsia"/>
              </w:rPr>
              <w:t>к</w:t>
            </w:r>
            <w:proofErr w:type="gramEnd"/>
            <w:r w:rsidR="00935CD2" w:rsidRPr="00783DB9">
              <w:rPr>
                <w:rFonts w:eastAsiaTheme="minorEastAsia"/>
              </w:rPr>
              <w:t xml:space="preserve"> высшей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35CD2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,5 млн. рублей включительно для </w:t>
            </w:r>
            <w:r w:rsidR="00935CD2">
              <w:rPr>
                <w:rFonts w:eastAsiaTheme="minorEastAsia"/>
              </w:rPr>
              <w:t>руководителя органа МСУ или заместит</w:t>
            </w:r>
            <w:r w:rsidR="00935CD2">
              <w:rPr>
                <w:rFonts w:eastAsiaTheme="minorEastAsia"/>
              </w:rPr>
              <w:t>е</w:t>
            </w:r>
            <w:r w:rsidR="00935CD2">
              <w:rPr>
                <w:rFonts w:eastAsiaTheme="minorEastAsia"/>
              </w:rPr>
              <w:t xml:space="preserve">ля руководителя </w:t>
            </w:r>
            <w:proofErr w:type="gramStart"/>
            <w:r w:rsidR="00935CD2">
              <w:rPr>
                <w:rFonts w:eastAsiaTheme="minorEastAsia"/>
              </w:rPr>
              <w:t xml:space="preserve">( </w:t>
            </w:r>
            <w:proofErr w:type="gramEnd"/>
            <w:r w:rsidR="00935CD2">
              <w:rPr>
                <w:rFonts w:eastAsiaTheme="minorEastAsia"/>
              </w:rPr>
              <w:t>муниципального</w:t>
            </w:r>
            <w:r w:rsidR="00935CD2" w:rsidRPr="00783DB9">
              <w:rPr>
                <w:rFonts w:eastAsiaTheme="minorEastAsia"/>
              </w:rPr>
              <w:t xml:space="preserve"> служащего, замещ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>ющего должность, относящуюся к вы</w:t>
            </w:r>
            <w:r w:rsidR="00935CD2" w:rsidRPr="00783DB9">
              <w:rPr>
                <w:rFonts w:eastAsiaTheme="minorEastAsia"/>
              </w:rPr>
              <w:t>с</w:t>
            </w:r>
            <w:r w:rsidR="00935CD2" w:rsidRPr="00783DB9">
              <w:rPr>
                <w:rFonts w:eastAsiaTheme="minorEastAsia"/>
              </w:rPr>
              <w:t>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268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служ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>щего, замещающ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го должность, о</w:t>
            </w:r>
            <w:r w:rsidR="00935CD2" w:rsidRPr="00783DB9">
              <w:rPr>
                <w:rFonts w:eastAsiaTheme="minorEastAsia"/>
              </w:rPr>
              <w:t>т</w:t>
            </w:r>
            <w:r w:rsidR="00935CD2" w:rsidRPr="00783DB9">
              <w:rPr>
                <w:rFonts w:eastAsiaTheme="minorEastAsia"/>
              </w:rPr>
              <w:t>носящуюся к гла</w:t>
            </w:r>
            <w:r w:rsidR="00935CD2" w:rsidRPr="00783DB9">
              <w:rPr>
                <w:rFonts w:eastAsiaTheme="minorEastAsia"/>
              </w:rPr>
              <w:t>в</w:t>
            </w:r>
            <w:r w:rsidR="00935CD2" w:rsidRPr="00783DB9">
              <w:rPr>
                <w:rFonts w:eastAsiaTheme="minorEastAsia"/>
              </w:rPr>
              <w:t>ной группе дол</w:t>
            </w:r>
            <w:r w:rsidR="00935CD2" w:rsidRPr="00783DB9">
              <w:rPr>
                <w:rFonts w:eastAsiaTheme="minorEastAsia"/>
              </w:rPr>
              <w:t>ж</w:t>
            </w:r>
            <w:r w:rsidR="00935CD2">
              <w:rPr>
                <w:rFonts w:eastAsiaTheme="minorEastAsia"/>
              </w:rPr>
              <w:t xml:space="preserve">ностей </w:t>
            </w:r>
            <w:r w:rsidR="00935CD2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AA1DA3" w:rsidRPr="00783DB9" w:rsidRDefault="00935CD2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не более 1</w:t>
            </w:r>
            <w:r w:rsidR="00AA1DA3" w:rsidRPr="00783DB9">
              <w:rPr>
                <w:rFonts w:eastAsiaTheme="minorEastAsia"/>
              </w:rPr>
              <w:t xml:space="preserve"> млн. рублей включительно для </w:t>
            </w:r>
            <w:r>
              <w:rPr>
                <w:rFonts w:eastAsiaTheme="minorEastAsia"/>
              </w:rPr>
              <w:t>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главной группе долж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</w:tr>
    </w:tbl>
    <w:p w:rsidR="00644324" w:rsidRPr="009D2AC4" w:rsidRDefault="00644324" w:rsidP="00644324">
      <w:pPr>
        <w:ind w:left="9072"/>
        <w:rPr>
          <w:rStyle w:val="afb"/>
          <w:b w:val="0"/>
          <w:sz w:val="24"/>
          <w:szCs w:val="24"/>
        </w:rPr>
      </w:pPr>
      <w:bookmarkStart w:id="52" w:name="sub_112011"/>
      <w:bookmarkStart w:id="53" w:name="_GoBack"/>
      <w:bookmarkEnd w:id="53"/>
      <w:r>
        <w:rPr>
          <w:rStyle w:val="afb"/>
          <w:b w:val="0"/>
          <w:sz w:val="24"/>
          <w:szCs w:val="24"/>
        </w:rPr>
        <w:lastRenderedPageBreak/>
        <w:t>Приложение №3</w:t>
      </w:r>
    </w:p>
    <w:p w:rsidR="00644324" w:rsidRDefault="00644324" w:rsidP="006D3B9D">
      <w:pPr>
        <w:ind w:left="9072"/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644324" w:rsidRPr="009D2AC4" w:rsidRDefault="00644324" w:rsidP="0064432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органов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мебели</w:t>
      </w:r>
    </w:p>
    <w:p w:rsidR="007B6EE7" w:rsidRDefault="007B6EE7" w:rsidP="00AA1DA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3648"/>
        <w:gridCol w:w="3686"/>
        <w:gridCol w:w="2977"/>
        <w:gridCol w:w="2551"/>
      </w:tblGrid>
      <w:tr w:rsidR="00BE4A65" w:rsidRPr="00783DB9" w:rsidTr="00E82A0F">
        <w:tc>
          <w:tcPr>
            <w:tcW w:w="1455" w:type="dxa"/>
            <w:vMerge w:val="restart"/>
          </w:tcPr>
          <w:p w:rsidR="00BE4A65" w:rsidRPr="00783DB9" w:rsidRDefault="00BE4A65" w:rsidP="0064432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>
              <w:rPr>
                <w:rFonts w:eastAsiaTheme="minorEastAsia"/>
              </w:rPr>
              <w:t>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648" w:type="dxa"/>
            <w:vMerge w:val="restart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Наименование</w:t>
            </w:r>
          </w:p>
        </w:tc>
        <w:tc>
          <w:tcPr>
            <w:tcW w:w="9214" w:type="dxa"/>
            <w:gridSpan w:val="3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единиц по следующим категориям должностей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86" w:type="dxa"/>
          </w:tcPr>
          <w:p w:rsidR="00E82A0F" w:rsidRPr="00F41D62" w:rsidRDefault="00E82A0F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органов, 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муниципальные служ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щие, замещающие должности, относящиеся к высшей и главной группе должностей</w:t>
            </w:r>
          </w:p>
        </w:tc>
        <w:tc>
          <w:tcPr>
            <w:tcW w:w="2977" w:type="dxa"/>
          </w:tcPr>
          <w:p w:rsidR="00E82A0F" w:rsidRPr="00F41D62" w:rsidRDefault="00E82A0F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Муниципальные служ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щие, относящиеся к вед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щей, старшей и младшей группе должностей мун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2551" w:type="dxa"/>
          </w:tcPr>
          <w:p w:rsidR="00E82A0F" w:rsidRPr="00644324" w:rsidRDefault="00E82A0F" w:rsidP="00E82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A0F" w:rsidRPr="00783DB9" w:rsidTr="00E82A0F">
        <w:trPr>
          <w:trHeight w:val="562"/>
        </w:trPr>
        <w:tc>
          <w:tcPr>
            <w:tcW w:w="1455" w:type="dxa"/>
            <w:vMerge w:val="restart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местного самоупра</w:t>
            </w:r>
            <w:r>
              <w:rPr>
                <w:rFonts w:eastAsiaTheme="minorEastAsia"/>
              </w:rPr>
              <w:t>в</w:t>
            </w:r>
            <w:r>
              <w:rPr>
                <w:rFonts w:eastAsiaTheme="minorEastAsia"/>
              </w:rPr>
              <w:t>ления</w:t>
            </w: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письменный для офиса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к столу письменному для офиса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приставной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приста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ному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компьютера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Платформа под системный блок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Кресло офисное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телефонов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для посетителей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офисный</w:t>
            </w:r>
          </w:p>
        </w:tc>
        <w:tc>
          <w:tcPr>
            <w:tcW w:w="3686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2977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551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для одежды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Антресоль к шкафу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Полка настенная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переговоров (совещ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ний)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перегов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ров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до 24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металлический несгора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мый или сейф (при необходим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сти)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  <w:r>
              <w:rPr>
                <w:rFonts w:eastAsiaTheme="minorEastAsia"/>
              </w:rPr>
              <w:t xml:space="preserve"> при нео</w:t>
            </w:r>
            <w:r>
              <w:rPr>
                <w:rFonts w:eastAsiaTheme="minorEastAsia"/>
              </w:rPr>
              <w:t>б</w:t>
            </w:r>
            <w:r>
              <w:rPr>
                <w:rFonts w:eastAsiaTheme="minorEastAsia"/>
              </w:rPr>
              <w:t>ходимости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>(на кабинет)</w:t>
            </w:r>
            <w:r>
              <w:rPr>
                <w:rFonts w:eastAsiaTheme="minorEastAsia"/>
              </w:rPr>
              <w:t xml:space="preserve"> при необходимости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Набор мягкой мебели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Диван двух или трехместный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журнальный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(</w:t>
            </w:r>
            <w:proofErr w:type="spellStart"/>
            <w:r w:rsidRPr="00783DB9">
              <w:rPr>
                <w:rFonts w:eastAsiaTheme="minorEastAsia"/>
              </w:rPr>
              <w:t>греденция</w:t>
            </w:r>
            <w:proofErr w:type="spellEnd"/>
            <w:r w:rsidRPr="00783DB9">
              <w:rPr>
                <w:rFonts w:eastAsiaTheme="minorEastAsia"/>
              </w:rPr>
              <w:t>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низкая (шкаф)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под телевизор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для оргтехники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bookmarkEnd w:id="52"/>
    </w:tbl>
    <w:p w:rsidR="00644324" w:rsidRDefault="00644324" w:rsidP="00AA1DA3"/>
    <w:sectPr w:rsidR="00644324" w:rsidSect="002A37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92" w:rsidRPr="003C0146" w:rsidRDefault="00FE3692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FE3692" w:rsidRPr="003C0146" w:rsidRDefault="00FE3692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4480"/>
    </w:sdtPr>
    <w:sdtEndPr/>
    <w:sdtContent>
      <w:p w:rsidR="005D1A76" w:rsidRDefault="005D1A76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C9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D1A76" w:rsidRDefault="005D1A7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92" w:rsidRPr="003C0146" w:rsidRDefault="00FE3692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FE3692" w:rsidRPr="003C0146" w:rsidRDefault="00FE3692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F75"/>
    <w:rsid w:val="0000051E"/>
    <w:rsid w:val="00000DF8"/>
    <w:rsid w:val="00002C91"/>
    <w:rsid w:val="00024354"/>
    <w:rsid w:val="000259B2"/>
    <w:rsid w:val="00042F47"/>
    <w:rsid w:val="000819F4"/>
    <w:rsid w:val="000A2E92"/>
    <w:rsid w:val="000A4F75"/>
    <w:rsid w:val="000A6F48"/>
    <w:rsid w:val="000B01B0"/>
    <w:rsid w:val="000B706D"/>
    <w:rsid w:val="000E694B"/>
    <w:rsid w:val="000F0880"/>
    <w:rsid w:val="001039E6"/>
    <w:rsid w:val="0011315F"/>
    <w:rsid w:val="00121FF6"/>
    <w:rsid w:val="0013021A"/>
    <w:rsid w:val="00140290"/>
    <w:rsid w:val="0014192A"/>
    <w:rsid w:val="00167B77"/>
    <w:rsid w:val="00193139"/>
    <w:rsid w:val="001A1D63"/>
    <w:rsid w:val="001A637C"/>
    <w:rsid w:val="001B6EE3"/>
    <w:rsid w:val="001D0CA5"/>
    <w:rsid w:val="001D427C"/>
    <w:rsid w:val="001E14A4"/>
    <w:rsid w:val="00201FCE"/>
    <w:rsid w:val="00220413"/>
    <w:rsid w:val="0023779A"/>
    <w:rsid w:val="002502AD"/>
    <w:rsid w:val="00282BD9"/>
    <w:rsid w:val="002877E0"/>
    <w:rsid w:val="002939F0"/>
    <w:rsid w:val="002A3765"/>
    <w:rsid w:val="002B7074"/>
    <w:rsid w:val="002C013E"/>
    <w:rsid w:val="002D2816"/>
    <w:rsid w:val="002D40A7"/>
    <w:rsid w:val="002D7C84"/>
    <w:rsid w:val="002E16D3"/>
    <w:rsid w:val="002F2679"/>
    <w:rsid w:val="00310BE7"/>
    <w:rsid w:val="00335654"/>
    <w:rsid w:val="00357E95"/>
    <w:rsid w:val="003740F3"/>
    <w:rsid w:val="00381E8A"/>
    <w:rsid w:val="003B1792"/>
    <w:rsid w:val="003B7F76"/>
    <w:rsid w:val="003C0146"/>
    <w:rsid w:val="003C0F00"/>
    <w:rsid w:val="003D3D14"/>
    <w:rsid w:val="003D649F"/>
    <w:rsid w:val="003F2BC7"/>
    <w:rsid w:val="003F6F7D"/>
    <w:rsid w:val="004204E4"/>
    <w:rsid w:val="004222AC"/>
    <w:rsid w:val="00422936"/>
    <w:rsid w:val="00423D54"/>
    <w:rsid w:val="0043572F"/>
    <w:rsid w:val="00440FBE"/>
    <w:rsid w:val="00455A19"/>
    <w:rsid w:val="00456BBE"/>
    <w:rsid w:val="0046395D"/>
    <w:rsid w:val="00467BFB"/>
    <w:rsid w:val="00492AE1"/>
    <w:rsid w:val="004938B2"/>
    <w:rsid w:val="004A4A20"/>
    <w:rsid w:val="004B4620"/>
    <w:rsid w:val="004C7DAC"/>
    <w:rsid w:val="004D54CF"/>
    <w:rsid w:val="004D6986"/>
    <w:rsid w:val="004D7739"/>
    <w:rsid w:val="004E2A15"/>
    <w:rsid w:val="004F0BB3"/>
    <w:rsid w:val="004F675F"/>
    <w:rsid w:val="00514C73"/>
    <w:rsid w:val="0052051E"/>
    <w:rsid w:val="0052133F"/>
    <w:rsid w:val="00525F03"/>
    <w:rsid w:val="00540DC7"/>
    <w:rsid w:val="005411D2"/>
    <w:rsid w:val="005821FF"/>
    <w:rsid w:val="0058367E"/>
    <w:rsid w:val="00597649"/>
    <w:rsid w:val="005B7DFE"/>
    <w:rsid w:val="005D1A76"/>
    <w:rsid w:val="005D3EBC"/>
    <w:rsid w:val="005E4717"/>
    <w:rsid w:val="00601153"/>
    <w:rsid w:val="00644324"/>
    <w:rsid w:val="006456A5"/>
    <w:rsid w:val="006640EB"/>
    <w:rsid w:val="00685547"/>
    <w:rsid w:val="00685A99"/>
    <w:rsid w:val="0068673F"/>
    <w:rsid w:val="006900D6"/>
    <w:rsid w:val="006A5AF0"/>
    <w:rsid w:val="006A6DA4"/>
    <w:rsid w:val="006B291E"/>
    <w:rsid w:val="006C2E6E"/>
    <w:rsid w:val="006C4704"/>
    <w:rsid w:val="006D13A2"/>
    <w:rsid w:val="006D3B9D"/>
    <w:rsid w:val="006E16E1"/>
    <w:rsid w:val="00703FDE"/>
    <w:rsid w:val="0072079F"/>
    <w:rsid w:val="00721FC6"/>
    <w:rsid w:val="00731421"/>
    <w:rsid w:val="00744B41"/>
    <w:rsid w:val="0075585C"/>
    <w:rsid w:val="00762B79"/>
    <w:rsid w:val="00772BFB"/>
    <w:rsid w:val="00786B7A"/>
    <w:rsid w:val="007B6EE7"/>
    <w:rsid w:val="007B72F1"/>
    <w:rsid w:val="007D206D"/>
    <w:rsid w:val="007F0942"/>
    <w:rsid w:val="00803EE3"/>
    <w:rsid w:val="008064DA"/>
    <w:rsid w:val="00831BD1"/>
    <w:rsid w:val="00851564"/>
    <w:rsid w:val="00861956"/>
    <w:rsid w:val="0087035A"/>
    <w:rsid w:val="00873B94"/>
    <w:rsid w:val="008923FF"/>
    <w:rsid w:val="008D0EC3"/>
    <w:rsid w:val="008E4975"/>
    <w:rsid w:val="008F7D8F"/>
    <w:rsid w:val="00912818"/>
    <w:rsid w:val="00935CD2"/>
    <w:rsid w:val="0094069B"/>
    <w:rsid w:val="00942685"/>
    <w:rsid w:val="0094281A"/>
    <w:rsid w:val="00951BB4"/>
    <w:rsid w:val="00960487"/>
    <w:rsid w:val="0096546C"/>
    <w:rsid w:val="00967C03"/>
    <w:rsid w:val="00971758"/>
    <w:rsid w:val="009727BF"/>
    <w:rsid w:val="009774DE"/>
    <w:rsid w:val="0099506A"/>
    <w:rsid w:val="009D2AC4"/>
    <w:rsid w:val="009E61EA"/>
    <w:rsid w:val="009F15B1"/>
    <w:rsid w:val="00A06FC0"/>
    <w:rsid w:val="00A1742B"/>
    <w:rsid w:val="00A52FBB"/>
    <w:rsid w:val="00A67551"/>
    <w:rsid w:val="00A7124C"/>
    <w:rsid w:val="00A7381A"/>
    <w:rsid w:val="00A74805"/>
    <w:rsid w:val="00A9340E"/>
    <w:rsid w:val="00A971F2"/>
    <w:rsid w:val="00AA1DA3"/>
    <w:rsid w:val="00AC65A3"/>
    <w:rsid w:val="00AD4141"/>
    <w:rsid w:val="00AD6007"/>
    <w:rsid w:val="00AF2258"/>
    <w:rsid w:val="00B00E09"/>
    <w:rsid w:val="00B040D8"/>
    <w:rsid w:val="00B0586E"/>
    <w:rsid w:val="00B156FC"/>
    <w:rsid w:val="00B26A85"/>
    <w:rsid w:val="00B30FDC"/>
    <w:rsid w:val="00B4474E"/>
    <w:rsid w:val="00B47C23"/>
    <w:rsid w:val="00B47F1F"/>
    <w:rsid w:val="00B51651"/>
    <w:rsid w:val="00B65EA2"/>
    <w:rsid w:val="00B74081"/>
    <w:rsid w:val="00B7709F"/>
    <w:rsid w:val="00B91E4B"/>
    <w:rsid w:val="00BA1396"/>
    <w:rsid w:val="00BA2B57"/>
    <w:rsid w:val="00BB1B06"/>
    <w:rsid w:val="00BB2E60"/>
    <w:rsid w:val="00BE4A65"/>
    <w:rsid w:val="00C053A8"/>
    <w:rsid w:val="00C16E17"/>
    <w:rsid w:val="00C17E7F"/>
    <w:rsid w:val="00C27BC7"/>
    <w:rsid w:val="00C31300"/>
    <w:rsid w:val="00C374CD"/>
    <w:rsid w:val="00C4290D"/>
    <w:rsid w:val="00C45D9E"/>
    <w:rsid w:val="00C6018F"/>
    <w:rsid w:val="00C67FBA"/>
    <w:rsid w:val="00C77733"/>
    <w:rsid w:val="00C77AAA"/>
    <w:rsid w:val="00C82091"/>
    <w:rsid w:val="00C82218"/>
    <w:rsid w:val="00C9317C"/>
    <w:rsid w:val="00CB48BB"/>
    <w:rsid w:val="00D046C2"/>
    <w:rsid w:val="00D27BCF"/>
    <w:rsid w:val="00D30047"/>
    <w:rsid w:val="00D3517A"/>
    <w:rsid w:val="00D71801"/>
    <w:rsid w:val="00D76C10"/>
    <w:rsid w:val="00D81300"/>
    <w:rsid w:val="00D85233"/>
    <w:rsid w:val="00DB4BCE"/>
    <w:rsid w:val="00DB6BD0"/>
    <w:rsid w:val="00DC425B"/>
    <w:rsid w:val="00DD43CD"/>
    <w:rsid w:val="00DE1970"/>
    <w:rsid w:val="00DF5F09"/>
    <w:rsid w:val="00DF75E2"/>
    <w:rsid w:val="00E01ABE"/>
    <w:rsid w:val="00E05531"/>
    <w:rsid w:val="00E33345"/>
    <w:rsid w:val="00E363D7"/>
    <w:rsid w:val="00E5622B"/>
    <w:rsid w:val="00E82A0F"/>
    <w:rsid w:val="00E87899"/>
    <w:rsid w:val="00E9120E"/>
    <w:rsid w:val="00EA06BC"/>
    <w:rsid w:val="00EA5340"/>
    <w:rsid w:val="00EC3877"/>
    <w:rsid w:val="00EE4515"/>
    <w:rsid w:val="00F03A31"/>
    <w:rsid w:val="00F15BA4"/>
    <w:rsid w:val="00F251C5"/>
    <w:rsid w:val="00F41D62"/>
    <w:rsid w:val="00F46371"/>
    <w:rsid w:val="00F52D60"/>
    <w:rsid w:val="00F846FD"/>
    <w:rsid w:val="00FA3180"/>
    <w:rsid w:val="00FA4AC2"/>
    <w:rsid w:val="00FD7C77"/>
    <w:rsid w:val="00FE3692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F7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F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A4F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A4F75"/>
    <w:pPr>
      <w:spacing w:after="120"/>
    </w:pPr>
  </w:style>
  <w:style w:type="character" w:customStyle="1" w:styleId="a6">
    <w:name w:val="Основной текст Знак"/>
    <w:basedOn w:val="a0"/>
    <w:link w:val="a5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4F7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Normal (Web)"/>
    <w:basedOn w:val="a"/>
    <w:rsid w:val="000A4F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0A4F75"/>
    <w:rPr>
      <w:b/>
      <w:bCs/>
    </w:rPr>
  </w:style>
  <w:style w:type="paragraph" w:styleId="HTML">
    <w:name w:val="HTML Preformatted"/>
    <w:basedOn w:val="a"/>
    <w:link w:val="HTML0"/>
    <w:rsid w:val="000A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4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A4F75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A4F75"/>
    <w:pPr>
      <w:ind w:left="708"/>
    </w:pPr>
  </w:style>
  <w:style w:type="paragraph" w:styleId="ab">
    <w:name w:val="Balloon Text"/>
    <w:basedOn w:val="a"/>
    <w:link w:val="ac"/>
    <w:semiHidden/>
    <w:rsid w:val="000A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4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4F7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A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4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A4F75"/>
    <w:rPr>
      <w:color w:val="0000FF"/>
      <w:u w:val="single"/>
    </w:rPr>
  </w:style>
  <w:style w:type="paragraph" w:customStyle="1" w:styleId="ConsPlusNormal">
    <w:name w:val="ConsPlusNormal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0A4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4F7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4F0BB3"/>
    <w:pPr>
      <w:spacing w:after="200"/>
    </w:pPr>
    <w:rPr>
      <w:b/>
      <w:bCs/>
      <w:color w:val="4F81BD" w:themeColor="accent1"/>
      <w:sz w:val="18"/>
      <w:szCs w:val="18"/>
    </w:rPr>
  </w:style>
  <w:style w:type="character" w:styleId="af7">
    <w:name w:val="Placeholder Text"/>
    <w:basedOn w:val="a0"/>
    <w:uiPriority w:val="99"/>
    <w:semiHidden/>
    <w:rsid w:val="004F0BB3"/>
    <w:rPr>
      <w:color w:val="808080"/>
    </w:rPr>
  </w:style>
  <w:style w:type="character" w:customStyle="1" w:styleId="af8">
    <w:name w:val="Гипертекстовая ссылка"/>
    <w:basedOn w:val="a0"/>
    <w:uiPriority w:val="99"/>
    <w:rsid w:val="00762B79"/>
    <w:rPr>
      <w:color w:val="106BBE"/>
    </w:rPr>
  </w:style>
  <w:style w:type="character" w:customStyle="1" w:styleId="af1">
    <w:name w:val="Без интервала Знак"/>
    <w:link w:val="af0"/>
    <w:uiPriority w:val="1"/>
    <w:locked/>
    <w:rsid w:val="00762B79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772B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a">
    <w:name w:val="Информация о версии"/>
    <w:basedOn w:val="af9"/>
    <w:next w:val="a"/>
    <w:uiPriority w:val="99"/>
    <w:rsid w:val="00772BFB"/>
    <w:rPr>
      <w:i/>
      <w:iCs/>
    </w:rPr>
  </w:style>
  <w:style w:type="character" w:customStyle="1" w:styleId="afb">
    <w:name w:val="Цветовое выделение"/>
    <w:uiPriority w:val="99"/>
    <w:rsid w:val="009D2AC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9D2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0">
    <w:name w:val="Информация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80.wmf"/><Relationship Id="rId21" Type="http://schemas.openxmlformats.org/officeDocument/2006/relationships/image" Target="media/image7.wmf"/><Relationship Id="rId63" Type="http://schemas.openxmlformats.org/officeDocument/2006/relationships/image" Target="media/image47.emf"/><Relationship Id="rId159" Type="http://schemas.openxmlformats.org/officeDocument/2006/relationships/image" Target="media/image140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1.wmf"/><Relationship Id="rId226" Type="http://schemas.openxmlformats.org/officeDocument/2006/relationships/image" Target="media/image207.wmf"/><Relationship Id="rId433" Type="http://schemas.openxmlformats.org/officeDocument/2006/relationships/image" Target="media/image411.wmf"/><Relationship Id="rId268" Type="http://schemas.openxmlformats.org/officeDocument/2006/relationships/image" Target="media/image249.wmf"/><Relationship Id="rId475" Type="http://schemas.openxmlformats.org/officeDocument/2006/relationships/fontTable" Target="fontTable.xml"/><Relationship Id="rId32" Type="http://schemas.openxmlformats.org/officeDocument/2006/relationships/image" Target="media/image18.wmf"/><Relationship Id="rId74" Type="http://schemas.openxmlformats.org/officeDocument/2006/relationships/image" Target="media/image56.wmf"/><Relationship Id="rId128" Type="http://schemas.openxmlformats.org/officeDocument/2006/relationships/image" Target="media/image110.e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162.wmf"/><Relationship Id="rId237" Type="http://schemas.openxmlformats.org/officeDocument/2006/relationships/image" Target="media/image218.wmf"/><Relationship Id="rId402" Type="http://schemas.openxmlformats.org/officeDocument/2006/relationships/image" Target="media/image383.wmf"/><Relationship Id="rId279" Type="http://schemas.openxmlformats.org/officeDocument/2006/relationships/image" Target="media/image260.wmf"/><Relationship Id="rId444" Type="http://schemas.openxmlformats.org/officeDocument/2006/relationships/image" Target="media/image422.wmf"/><Relationship Id="rId43" Type="http://schemas.openxmlformats.org/officeDocument/2006/relationships/image" Target="media/image27.wmf"/><Relationship Id="rId139" Type="http://schemas.openxmlformats.org/officeDocument/2006/relationships/image" Target="media/image120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emf"/><Relationship Id="rId85" Type="http://schemas.openxmlformats.org/officeDocument/2006/relationships/image" Target="media/image67.wmf"/><Relationship Id="rId150" Type="http://schemas.openxmlformats.org/officeDocument/2006/relationships/image" Target="media/image131.wmf"/><Relationship Id="rId192" Type="http://schemas.openxmlformats.org/officeDocument/2006/relationships/image" Target="media/image173.wmf"/><Relationship Id="rId206" Type="http://schemas.openxmlformats.org/officeDocument/2006/relationships/image" Target="media/image187.wmf"/><Relationship Id="rId413" Type="http://schemas.openxmlformats.org/officeDocument/2006/relationships/image" Target="media/image392.wmf"/><Relationship Id="rId248" Type="http://schemas.openxmlformats.org/officeDocument/2006/relationships/image" Target="media/image229.wmf"/><Relationship Id="rId455" Type="http://schemas.openxmlformats.org/officeDocument/2006/relationships/image" Target="media/image433.wmf"/><Relationship Id="rId12" Type="http://schemas.openxmlformats.org/officeDocument/2006/relationships/hyperlink" Target="https://internet.garant.ru/" TargetMode="External"/><Relationship Id="rId108" Type="http://schemas.openxmlformats.org/officeDocument/2006/relationships/image" Target="media/image90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38.wmf"/><Relationship Id="rId96" Type="http://schemas.openxmlformats.org/officeDocument/2006/relationships/image" Target="media/image78.wmf"/><Relationship Id="rId161" Type="http://schemas.openxmlformats.org/officeDocument/2006/relationships/image" Target="media/image142.wmf"/><Relationship Id="rId217" Type="http://schemas.openxmlformats.org/officeDocument/2006/relationships/image" Target="media/image198.wmf"/><Relationship Id="rId399" Type="http://schemas.openxmlformats.org/officeDocument/2006/relationships/image" Target="media/image380.wmf"/><Relationship Id="rId259" Type="http://schemas.openxmlformats.org/officeDocument/2006/relationships/image" Target="media/image240.wmf"/><Relationship Id="rId424" Type="http://schemas.openxmlformats.org/officeDocument/2006/relationships/image" Target="media/image402.wmf"/><Relationship Id="rId466" Type="http://schemas.openxmlformats.org/officeDocument/2006/relationships/image" Target="media/image444.wmf"/><Relationship Id="rId23" Type="http://schemas.openxmlformats.org/officeDocument/2006/relationships/image" Target="media/image9.wmf"/><Relationship Id="rId119" Type="http://schemas.openxmlformats.org/officeDocument/2006/relationships/image" Target="media/image101.wmf"/><Relationship Id="rId270" Type="http://schemas.openxmlformats.org/officeDocument/2006/relationships/image" Target="media/image251.wmf"/><Relationship Id="rId326" Type="http://schemas.openxmlformats.org/officeDocument/2006/relationships/image" Target="media/image307.wmf"/><Relationship Id="rId65" Type="http://schemas.openxmlformats.org/officeDocument/2006/relationships/image" Target="media/image49.emf"/><Relationship Id="rId130" Type="http://schemas.openxmlformats.org/officeDocument/2006/relationships/image" Target="media/image112.emf"/><Relationship Id="rId368" Type="http://schemas.openxmlformats.org/officeDocument/2006/relationships/image" Target="media/image349.wmf"/><Relationship Id="rId172" Type="http://schemas.openxmlformats.org/officeDocument/2006/relationships/image" Target="media/image153.wmf"/><Relationship Id="rId228" Type="http://schemas.openxmlformats.org/officeDocument/2006/relationships/image" Target="media/image209.wmf"/><Relationship Id="rId435" Type="http://schemas.openxmlformats.org/officeDocument/2006/relationships/image" Target="media/image413.wmf"/><Relationship Id="rId13" Type="http://schemas.openxmlformats.org/officeDocument/2006/relationships/hyperlink" Target="https://internet.garant.ru/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41.wmf"/><Relationship Id="rId281" Type="http://schemas.openxmlformats.org/officeDocument/2006/relationships/image" Target="media/image262.wmf"/><Relationship Id="rId316" Type="http://schemas.openxmlformats.org/officeDocument/2006/relationships/image" Target="media/image297.wmf"/><Relationship Id="rId337" Type="http://schemas.openxmlformats.org/officeDocument/2006/relationships/image" Target="media/image318.emf"/><Relationship Id="rId34" Type="http://schemas.openxmlformats.org/officeDocument/2006/relationships/image" Target="media/image20.wmf"/><Relationship Id="rId55" Type="http://schemas.openxmlformats.org/officeDocument/2006/relationships/image" Target="media/image39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2.wmf"/><Relationship Id="rId141" Type="http://schemas.openxmlformats.org/officeDocument/2006/relationships/image" Target="media/image122.emf"/><Relationship Id="rId358" Type="http://schemas.openxmlformats.org/officeDocument/2006/relationships/image" Target="media/image339.wmf"/><Relationship Id="rId379" Type="http://schemas.openxmlformats.org/officeDocument/2006/relationships/image" Target="media/image360.emf"/><Relationship Id="rId7" Type="http://schemas.openxmlformats.org/officeDocument/2006/relationships/endnotes" Target="endnotes.xml"/><Relationship Id="rId162" Type="http://schemas.openxmlformats.org/officeDocument/2006/relationships/image" Target="media/image143.wmf"/><Relationship Id="rId183" Type="http://schemas.openxmlformats.org/officeDocument/2006/relationships/image" Target="media/image164.wmf"/><Relationship Id="rId218" Type="http://schemas.openxmlformats.org/officeDocument/2006/relationships/image" Target="media/image199.wmf"/><Relationship Id="rId239" Type="http://schemas.openxmlformats.org/officeDocument/2006/relationships/image" Target="media/image220.wmf"/><Relationship Id="rId390" Type="http://schemas.openxmlformats.org/officeDocument/2006/relationships/image" Target="media/image371.emf"/><Relationship Id="rId404" Type="http://schemas.openxmlformats.org/officeDocument/2006/relationships/image" Target="media/image385.wmf"/><Relationship Id="rId425" Type="http://schemas.openxmlformats.org/officeDocument/2006/relationships/image" Target="media/image403.wmf"/><Relationship Id="rId446" Type="http://schemas.openxmlformats.org/officeDocument/2006/relationships/image" Target="media/image424.wmf"/><Relationship Id="rId467" Type="http://schemas.openxmlformats.org/officeDocument/2006/relationships/image" Target="media/image445.wmf"/><Relationship Id="rId250" Type="http://schemas.openxmlformats.org/officeDocument/2006/relationships/image" Target="media/image231.wmf"/><Relationship Id="rId271" Type="http://schemas.openxmlformats.org/officeDocument/2006/relationships/image" Target="media/image252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0.wmf"/><Relationship Id="rId45" Type="http://schemas.openxmlformats.org/officeDocument/2006/relationships/image" Target="media/image29.emf"/><Relationship Id="rId66" Type="http://schemas.openxmlformats.org/officeDocument/2006/relationships/image" Target="media/image50.e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131" Type="http://schemas.openxmlformats.org/officeDocument/2006/relationships/image" Target="media/image113.emf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3.wmf"/><Relationship Id="rId173" Type="http://schemas.openxmlformats.org/officeDocument/2006/relationships/image" Target="media/image154.wmf"/><Relationship Id="rId194" Type="http://schemas.openxmlformats.org/officeDocument/2006/relationships/image" Target="media/image175.emf"/><Relationship Id="rId208" Type="http://schemas.openxmlformats.org/officeDocument/2006/relationships/image" Target="media/image189.wmf"/><Relationship Id="rId229" Type="http://schemas.openxmlformats.org/officeDocument/2006/relationships/image" Target="media/image210.wmf"/><Relationship Id="rId380" Type="http://schemas.openxmlformats.org/officeDocument/2006/relationships/image" Target="media/image361.wmf"/><Relationship Id="rId415" Type="http://schemas.openxmlformats.org/officeDocument/2006/relationships/image" Target="media/image394.emf"/><Relationship Id="rId436" Type="http://schemas.openxmlformats.org/officeDocument/2006/relationships/image" Target="media/image414.wmf"/><Relationship Id="rId457" Type="http://schemas.openxmlformats.org/officeDocument/2006/relationships/image" Target="media/image435.wmf"/><Relationship Id="rId240" Type="http://schemas.openxmlformats.org/officeDocument/2006/relationships/image" Target="media/image221.wmf"/><Relationship Id="rId261" Type="http://schemas.openxmlformats.org/officeDocument/2006/relationships/image" Target="media/image242.wmf"/><Relationship Id="rId14" Type="http://schemas.openxmlformats.org/officeDocument/2006/relationships/hyperlink" Target="https://internet.garant.ru/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0.wmf"/><Relationship Id="rId77" Type="http://schemas.openxmlformats.org/officeDocument/2006/relationships/image" Target="media/image59.emf"/><Relationship Id="rId100" Type="http://schemas.openxmlformats.org/officeDocument/2006/relationships/image" Target="media/image82.wmf"/><Relationship Id="rId282" Type="http://schemas.openxmlformats.org/officeDocument/2006/relationships/image" Target="media/image263.wmf"/><Relationship Id="rId317" Type="http://schemas.openxmlformats.org/officeDocument/2006/relationships/image" Target="media/image298.wmf"/><Relationship Id="rId338" Type="http://schemas.openxmlformats.org/officeDocument/2006/relationships/image" Target="media/image319.emf"/><Relationship Id="rId359" Type="http://schemas.openxmlformats.org/officeDocument/2006/relationships/image" Target="media/image340.wmf"/><Relationship Id="rId8" Type="http://schemas.openxmlformats.org/officeDocument/2006/relationships/image" Target="media/image2.jpeg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142" Type="http://schemas.openxmlformats.org/officeDocument/2006/relationships/image" Target="media/image123.emf"/><Relationship Id="rId163" Type="http://schemas.openxmlformats.org/officeDocument/2006/relationships/image" Target="media/image144.wmf"/><Relationship Id="rId184" Type="http://schemas.openxmlformats.org/officeDocument/2006/relationships/image" Target="media/image165.png"/><Relationship Id="rId219" Type="http://schemas.openxmlformats.org/officeDocument/2006/relationships/image" Target="media/image200.emf"/><Relationship Id="rId370" Type="http://schemas.openxmlformats.org/officeDocument/2006/relationships/image" Target="media/image351.wmf"/><Relationship Id="rId391" Type="http://schemas.openxmlformats.org/officeDocument/2006/relationships/image" Target="media/image372.emf"/><Relationship Id="rId405" Type="http://schemas.openxmlformats.org/officeDocument/2006/relationships/image" Target="media/image386.wmf"/><Relationship Id="rId426" Type="http://schemas.openxmlformats.org/officeDocument/2006/relationships/image" Target="media/image404.wmf"/><Relationship Id="rId447" Type="http://schemas.openxmlformats.org/officeDocument/2006/relationships/image" Target="media/image425.wmf"/><Relationship Id="rId230" Type="http://schemas.openxmlformats.org/officeDocument/2006/relationships/image" Target="media/image211.wmf"/><Relationship Id="rId251" Type="http://schemas.openxmlformats.org/officeDocument/2006/relationships/image" Target="media/image232.wmf"/><Relationship Id="rId468" Type="http://schemas.openxmlformats.org/officeDocument/2006/relationships/hyperlink" Target="http://internet.garant.ru/document/redirect/70353464/22" TargetMode="External"/><Relationship Id="rId25" Type="http://schemas.openxmlformats.org/officeDocument/2006/relationships/image" Target="media/image11.wmf"/><Relationship Id="rId46" Type="http://schemas.openxmlformats.org/officeDocument/2006/relationships/image" Target="media/image30.emf"/><Relationship Id="rId67" Type="http://schemas.openxmlformats.org/officeDocument/2006/relationships/image" Target="media/image51.wmf"/><Relationship Id="rId272" Type="http://schemas.openxmlformats.org/officeDocument/2006/relationships/image" Target="media/image253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32" Type="http://schemas.openxmlformats.org/officeDocument/2006/relationships/image" Target="media/image114.emf"/><Relationship Id="rId153" Type="http://schemas.openxmlformats.org/officeDocument/2006/relationships/image" Target="media/image134.wmf"/><Relationship Id="rId174" Type="http://schemas.openxmlformats.org/officeDocument/2006/relationships/image" Target="media/image155.wmf"/><Relationship Id="rId195" Type="http://schemas.openxmlformats.org/officeDocument/2006/relationships/image" Target="media/image176.wmf"/><Relationship Id="rId209" Type="http://schemas.openxmlformats.org/officeDocument/2006/relationships/image" Target="media/image190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5.emf"/><Relationship Id="rId220" Type="http://schemas.openxmlformats.org/officeDocument/2006/relationships/image" Target="media/image201.wmf"/><Relationship Id="rId241" Type="http://schemas.openxmlformats.org/officeDocument/2006/relationships/image" Target="media/image222.wmf"/><Relationship Id="rId437" Type="http://schemas.openxmlformats.org/officeDocument/2006/relationships/image" Target="media/image415.wmf"/><Relationship Id="rId458" Type="http://schemas.openxmlformats.org/officeDocument/2006/relationships/image" Target="media/image436.wmf"/><Relationship Id="rId15" Type="http://schemas.openxmlformats.org/officeDocument/2006/relationships/hyperlink" Target="https://internet.garant.ru/" TargetMode="External"/><Relationship Id="rId36" Type="http://schemas.openxmlformats.org/officeDocument/2006/relationships/image" Target="media/image22.wmf"/><Relationship Id="rId57" Type="http://schemas.openxmlformats.org/officeDocument/2006/relationships/image" Target="media/image41.wmf"/><Relationship Id="rId262" Type="http://schemas.openxmlformats.org/officeDocument/2006/relationships/image" Target="media/image243.emf"/><Relationship Id="rId283" Type="http://schemas.openxmlformats.org/officeDocument/2006/relationships/image" Target="media/image264.wmf"/><Relationship Id="rId318" Type="http://schemas.openxmlformats.org/officeDocument/2006/relationships/image" Target="media/image299.wmf"/><Relationship Id="rId339" Type="http://schemas.openxmlformats.org/officeDocument/2006/relationships/image" Target="media/image320.emf"/><Relationship Id="rId78" Type="http://schemas.openxmlformats.org/officeDocument/2006/relationships/image" Target="media/image60.e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4.emf"/><Relationship Id="rId164" Type="http://schemas.openxmlformats.org/officeDocument/2006/relationships/image" Target="media/image145.wmf"/><Relationship Id="rId185" Type="http://schemas.openxmlformats.org/officeDocument/2006/relationships/image" Target="media/image166.png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7.wmf"/><Relationship Id="rId9" Type="http://schemas.openxmlformats.org/officeDocument/2006/relationships/hyperlink" Target="https://internet.garant.ru/" TargetMode="External"/><Relationship Id="rId210" Type="http://schemas.openxmlformats.org/officeDocument/2006/relationships/image" Target="media/image191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6.wmf"/><Relationship Id="rId469" Type="http://schemas.openxmlformats.org/officeDocument/2006/relationships/hyperlink" Target="http://internet.garant.ru/document/redirect/12138258/3" TargetMode="External"/><Relationship Id="rId26" Type="http://schemas.openxmlformats.org/officeDocument/2006/relationships/image" Target="media/image12.wmf"/><Relationship Id="rId231" Type="http://schemas.openxmlformats.org/officeDocument/2006/relationships/image" Target="media/image212.wmf"/><Relationship Id="rId252" Type="http://schemas.openxmlformats.org/officeDocument/2006/relationships/image" Target="media/image233.wmf"/><Relationship Id="rId273" Type="http://schemas.openxmlformats.org/officeDocument/2006/relationships/image" Target="media/image254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7" Type="http://schemas.openxmlformats.org/officeDocument/2006/relationships/image" Target="media/image31.emf"/><Relationship Id="rId68" Type="http://schemas.openxmlformats.org/officeDocument/2006/relationships/image" Target="media/image52.e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33" Type="http://schemas.openxmlformats.org/officeDocument/2006/relationships/image" Target="media/image115.emf"/><Relationship Id="rId154" Type="http://schemas.openxmlformats.org/officeDocument/2006/relationships/image" Target="media/image135.wmf"/><Relationship Id="rId175" Type="http://schemas.openxmlformats.org/officeDocument/2006/relationships/image" Target="media/image156.wmf"/><Relationship Id="rId340" Type="http://schemas.openxmlformats.org/officeDocument/2006/relationships/image" Target="media/image321.emf"/><Relationship Id="rId361" Type="http://schemas.openxmlformats.org/officeDocument/2006/relationships/image" Target="media/image342.wmf"/><Relationship Id="rId196" Type="http://schemas.openxmlformats.org/officeDocument/2006/relationships/image" Target="media/image177.wmf"/><Relationship Id="rId200" Type="http://schemas.openxmlformats.org/officeDocument/2006/relationships/image" Target="media/image181.wmf"/><Relationship Id="rId382" Type="http://schemas.openxmlformats.org/officeDocument/2006/relationships/image" Target="media/image363.wmf"/><Relationship Id="rId417" Type="http://schemas.openxmlformats.org/officeDocument/2006/relationships/image" Target="media/image396.emf"/><Relationship Id="rId438" Type="http://schemas.openxmlformats.org/officeDocument/2006/relationships/image" Target="media/image416.wmf"/><Relationship Id="rId459" Type="http://schemas.openxmlformats.org/officeDocument/2006/relationships/image" Target="media/image437.wmf"/><Relationship Id="rId16" Type="http://schemas.openxmlformats.org/officeDocument/2006/relationships/hyperlink" Target="http://internet.garant.ru/document/redirect/12112604/0" TargetMode="External"/><Relationship Id="rId221" Type="http://schemas.openxmlformats.org/officeDocument/2006/relationships/image" Target="media/image202.wmf"/><Relationship Id="rId242" Type="http://schemas.openxmlformats.org/officeDocument/2006/relationships/image" Target="media/image223.wmf"/><Relationship Id="rId263" Type="http://schemas.openxmlformats.org/officeDocument/2006/relationships/image" Target="media/image244.wmf"/><Relationship Id="rId284" Type="http://schemas.openxmlformats.org/officeDocument/2006/relationships/image" Target="media/image265.wmf"/><Relationship Id="rId319" Type="http://schemas.openxmlformats.org/officeDocument/2006/relationships/image" Target="media/image300.wmf"/><Relationship Id="rId470" Type="http://schemas.openxmlformats.org/officeDocument/2006/relationships/image" Target="media/image446.wmf"/><Relationship Id="rId37" Type="http://schemas.openxmlformats.org/officeDocument/2006/relationships/image" Target="media/image23.emf"/><Relationship Id="rId58" Type="http://schemas.openxmlformats.org/officeDocument/2006/relationships/image" Target="media/image42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image" Target="media/image125.wmf"/><Relationship Id="rId330" Type="http://schemas.openxmlformats.org/officeDocument/2006/relationships/image" Target="media/image311.wmf"/><Relationship Id="rId90" Type="http://schemas.openxmlformats.org/officeDocument/2006/relationships/image" Target="media/image72.wmf"/><Relationship Id="rId165" Type="http://schemas.openxmlformats.org/officeDocument/2006/relationships/image" Target="media/image146.wmf"/><Relationship Id="rId186" Type="http://schemas.openxmlformats.org/officeDocument/2006/relationships/image" Target="media/image167.png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428" Type="http://schemas.openxmlformats.org/officeDocument/2006/relationships/image" Target="media/image406.wmf"/><Relationship Id="rId449" Type="http://schemas.openxmlformats.org/officeDocument/2006/relationships/image" Target="media/image427.wmf"/><Relationship Id="rId211" Type="http://schemas.openxmlformats.org/officeDocument/2006/relationships/image" Target="media/image192.wmf"/><Relationship Id="rId232" Type="http://schemas.openxmlformats.org/officeDocument/2006/relationships/image" Target="media/image213.wmf"/><Relationship Id="rId253" Type="http://schemas.openxmlformats.org/officeDocument/2006/relationships/image" Target="media/image234.wmf"/><Relationship Id="rId274" Type="http://schemas.openxmlformats.org/officeDocument/2006/relationships/image" Target="media/image255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460" Type="http://schemas.openxmlformats.org/officeDocument/2006/relationships/image" Target="media/image438.wmf"/><Relationship Id="rId27" Type="http://schemas.openxmlformats.org/officeDocument/2006/relationships/image" Target="media/image13.wmf"/><Relationship Id="rId48" Type="http://schemas.openxmlformats.org/officeDocument/2006/relationships/image" Target="media/image32.wmf"/><Relationship Id="rId69" Type="http://schemas.openxmlformats.org/officeDocument/2006/relationships/image" Target="media/image53.emf"/><Relationship Id="rId113" Type="http://schemas.openxmlformats.org/officeDocument/2006/relationships/image" Target="media/image95.wmf"/><Relationship Id="rId134" Type="http://schemas.openxmlformats.org/officeDocument/2006/relationships/image" Target="media/image116.emf"/><Relationship Id="rId320" Type="http://schemas.openxmlformats.org/officeDocument/2006/relationships/image" Target="media/image301.wmf"/><Relationship Id="rId80" Type="http://schemas.openxmlformats.org/officeDocument/2006/relationships/image" Target="media/image62.wmf"/><Relationship Id="rId155" Type="http://schemas.openxmlformats.org/officeDocument/2006/relationships/image" Target="media/image136.wmf"/><Relationship Id="rId176" Type="http://schemas.openxmlformats.org/officeDocument/2006/relationships/image" Target="media/image157.wmf"/><Relationship Id="rId197" Type="http://schemas.openxmlformats.org/officeDocument/2006/relationships/image" Target="media/image178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hyperlink" Target="http://internet.garant.ru/document/redirect/188502/0" TargetMode="External"/><Relationship Id="rId439" Type="http://schemas.openxmlformats.org/officeDocument/2006/relationships/image" Target="media/image417.wmf"/><Relationship Id="rId201" Type="http://schemas.openxmlformats.org/officeDocument/2006/relationships/image" Target="media/image182.wmf"/><Relationship Id="rId222" Type="http://schemas.openxmlformats.org/officeDocument/2006/relationships/image" Target="media/image203.wmf"/><Relationship Id="rId243" Type="http://schemas.openxmlformats.org/officeDocument/2006/relationships/image" Target="media/image224.wmf"/><Relationship Id="rId264" Type="http://schemas.openxmlformats.org/officeDocument/2006/relationships/image" Target="media/image245.wmf"/><Relationship Id="rId285" Type="http://schemas.openxmlformats.org/officeDocument/2006/relationships/image" Target="media/image266.wmf"/><Relationship Id="rId450" Type="http://schemas.openxmlformats.org/officeDocument/2006/relationships/image" Target="media/image428.wmf"/><Relationship Id="rId471" Type="http://schemas.openxmlformats.org/officeDocument/2006/relationships/image" Target="media/image447.wmf"/><Relationship Id="rId17" Type="http://schemas.openxmlformats.org/officeDocument/2006/relationships/image" Target="media/image3.wmf"/><Relationship Id="rId38" Type="http://schemas.openxmlformats.org/officeDocument/2006/relationships/image" Target="media/image24.wmf"/><Relationship Id="rId59" Type="http://schemas.openxmlformats.org/officeDocument/2006/relationships/image" Target="media/image43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310" Type="http://schemas.openxmlformats.org/officeDocument/2006/relationships/image" Target="media/image291.wmf"/><Relationship Id="rId7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91" Type="http://schemas.openxmlformats.org/officeDocument/2006/relationships/image" Target="media/image73.wmf"/><Relationship Id="rId145" Type="http://schemas.openxmlformats.org/officeDocument/2006/relationships/image" Target="media/image126.wmf"/><Relationship Id="rId166" Type="http://schemas.openxmlformats.org/officeDocument/2006/relationships/image" Target="media/image147.wmf"/><Relationship Id="rId187" Type="http://schemas.openxmlformats.org/officeDocument/2006/relationships/image" Target="media/image168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429" Type="http://schemas.openxmlformats.org/officeDocument/2006/relationships/image" Target="media/image407.wmf"/><Relationship Id="rId1" Type="http://schemas.openxmlformats.org/officeDocument/2006/relationships/numbering" Target="numbering.xml"/><Relationship Id="rId212" Type="http://schemas.openxmlformats.org/officeDocument/2006/relationships/image" Target="media/image193.wmf"/><Relationship Id="rId233" Type="http://schemas.openxmlformats.org/officeDocument/2006/relationships/image" Target="media/image214.wmf"/><Relationship Id="rId254" Type="http://schemas.openxmlformats.org/officeDocument/2006/relationships/image" Target="media/image235.wmf"/><Relationship Id="rId440" Type="http://schemas.openxmlformats.org/officeDocument/2006/relationships/image" Target="media/image418.wmf"/><Relationship Id="rId28" Type="http://schemas.openxmlformats.org/officeDocument/2006/relationships/image" Target="media/image14.wmf"/><Relationship Id="rId49" Type="http://schemas.openxmlformats.org/officeDocument/2006/relationships/image" Target="media/image33.emf"/><Relationship Id="rId114" Type="http://schemas.openxmlformats.org/officeDocument/2006/relationships/image" Target="media/image96.wmf"/><Relationship Id="rId275" Type="http://schemas.openxmlformats.org/officeDocument/2006/relationships/image" Target="media/image256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image" Target="media/image439.wmf"/><Relationship Id="rId60" Type="http://schemas.openxmlformats.org/officeDocument/2006/relationships/image" Target="media/image44.wmf"/><Relationship Id="rId81" Type="http://schemas.openxmlformats.org/officeDocument/2006/relationships/image" Target="media/image63.wmf"/><Relationship Id="rId135" Type="http://schemas.openxmlformats.org/officeDocument/2006/relationships/hyperlink" Target="http://internet.garant.ru/document/redirect/70764870/62" TargetMode="External"/><Relationship Id="rId156" Type="http://schemas.openxmlformats.org/officeDocument/2006/relationships/image" Target="media/image137.wmf"/><Relationship Id="rId177" Type="http://schemas.openxmlformats.org/officeDocument/2006/relationships/image" Target="media/image158.wmf"/><Relationship Id="rId198" Type="http://schemas.openxmlformats.org/officeDocument/2006/relationships/image" Target="media/image179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7.emf"/><Relationship Id="rId202" Type="http://schemas.openxmlformats.org/officeDocument/2006/relationships/image" Target="media/image183.wmf"/><Relationship Id="rId223" Type="http://schemas.openxmlformats.org/officeDocument/2006/relationships/image" Target="media/image204.wmf"/><Relationship Id="rId244" Type="http://schemas.openxmlformats.org/officeDocument/2006/relationships/image" Target="media/image225.wmf"/><Relationship Id="rId430" Type="http://schemas.openxmlformats.org/officeDocument/2006/relationships/image" Target="media/image408.wmf"/><Relationship Id="rId18" Type="http://schemas.openxmlformats.org/officeDocument/2006/relationships/image" Target="media/image4.wmf"/><Relationship Id="rId39" Type="http://schemas.openxmlformats.org/officeDocument/2006/relationships/hyperlink" Target="http://internet.garant.ru/document/redirect/12112604/0" TargetMode="External"/><Relationship Id="rId265" Type="http://schemas.openxmlformats.org/officeDocument/2006/relationships/image" Target="media/image246.wmf"/><Relationship Id="rId286" Type="http://schemas.openxmlformats.org/officeDocument/2006/relationships/image" Target="media/image267.wmf"/><Relationship Id="rId451" Type="http://schemas.openxmlformats.org/officeDocument/2006/relationships/image" Target="media/image429.wmf"/><Relationship Id="rId472" Type="http://schemas.openxmlformats.org/officeDocument/2006/relationships/image" Target="media/image448.wmf"/><Relationship Id="rId50" Type="http://schemas.openxmlformats.org/officeDocument/2006/relationships/image" Target="media/image34.emf"/><Relationship Id="rId104" Type="http://schemas.openxmlformats.org/officeDocument/2006/relationships/image" Target="media/image86.wmf"/><Relationship Id="rId125" Type="http://schemas.openxmlformats.org/officeDocument/2006/relationships/image" Target="media/image107.wmf"/><Relationship Id="rId146" Type="http://schemas.openxmlformats.org/officeDocument/2006/relationships/image" Target="media/image127.wmf"/><Relationship Id="rId167" Type="http://schemas.openxmlformats.org/officeDocument/2006/relationships/image" Target="media/image148.wmf"/><Relationship Id="rId188" Type="http://schemas.openxmlformats.org/officeDocument/2006/relationships/image" Target="media/image169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90.wmf"/><Relationship Id="rId7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92" Type="http://schemas.openxmlformats.org/officeDocument/2006/relationships/image" Target="media/image74.wmf"/><Relationship Id="rId213" Type="http://schemas.openxmlformats.org/officeDocument/2006/relationships/image" Target="media/image194.wmf"/><Relationship Id="rId234" Type="http://schemas.openxmlformats.org/officeDocument/2006/relationships/image" Target="media/image215.wmf"/><Relationship Id="rId420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image" Target="media/image236.wmf"/><Relationship Id="rId276" Type="http://schemas.openxmlformats.org/officeDocument/2006/relationships/image" Target="media/image257.wmf"/><Relationship Id="rId297" Type="http://schemas.openxmlformats.org/officeDocument/2006/relationships/image" Target="media/image278.wmf"/><Relationship Id="rId441" Type="http://schemas.openxmlformats.org/officeDocument/2006/relationships/image" Target="media/image419.wmf"/><Relationship Id="rId462" Type="http://schemas.openxmlformats.org/officeDocument/2006/relationships/image" Target="media/image440.wmf"/><Relationship Id="rId4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15" Type="http://schemas.openxmlformats.org/officeDocument/2006/relationships/image" Target="media/image97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9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45.wmf"/><Relationship Id="rId82" Type="http://schemas.openxmlformats.org/officeDocument/2006/relationships/image" Target="media/image64.wmf"/><Relationship Id="rId199" Type="http://schemas.openxmlformats.org/officeDocument/2006/relationships/image" Target="media/image180.wmf"/><Relationship Id="rId203" Type="http://schemas.openxmlformats.org/officeDocument/2006/relationships/image" Target="media/image184.wmf"/><Relationship Id="rId385" Type="http://schemas.openxmlformats.org/officeDocument/2006/relationships/image" Target="media/image366.wmf"/><Relationship Id="rId19" Type="http://schemas.openxmlformats.org/officeDocument/2006/relationships/image" Target="media/image5.wmf"/><Relationship Id="rId224" Type="http://schemas.openxmlformats.org/officeDocument/2006/relationships/image" Target="media/image205.wmf"/><Relationship Id="rId245" Type="http://schemas.openxmlformats.org/officeDocument/2006/relationships/image" Target="media/image226.wmf"/><Relationship Id="rId266" Type="http://schemas.openxmlformats.org/officeDocument/2006/relationships/image" Target="media/image247.png"/><Relationship Id="rId287" Type="http://schemas.openxmlformats.org/officeDocument/2006/relationships/image" Target="media/image268.wmf"/><Relationship Id="rId410" Type="http://schemas.openxmlformats.org/officeDocument/2006/relationships/image" Target="media/image391.wmf"/><Relationship Id="rId431" Type="http://schemas.openxmlformats.org/officeDocument/2006/relationships/image" Target="media/image409.wmf"/><Relationship Id="rId452" Type="http://schemas.openxmlformats.org/officeDocument/2006/relationships/image" Target="media/image430.wmf"/><Relationship Id="rId473" Type="http://schemas.openxmlformats.org/officeDocument/2006/relationships/image" Target="media/image449.emf"/><Relationship Id="rId30" Type="http://schemas.openxmlformats.org/officeDocument/2006/relationships/image" Target="media/image16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image" Target="media/image128.wmf"/><Relationship Id="rId168" Type="http://schemas.openxmlformats.org/officeDocument/2006/relationships/image" Target="media/image149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35.e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70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microsoft.com/office/2007/relationships/stylesWithEffects" Target="stylesWithEffects.xml"/><Relationship Id="rId214" Type="http://schemas.openxmlformats.org/officeDocument/2006/relationships/image" Target="media/image195.wmf"/><Relationship Id="rId235" Type="http://schemas.openxmlformats.org/officeDocument/2006/relationships/image" Target="media/image216.wmf"/><Relationship Id="rId256" Type="http://schemas.openxmlformats.org/officeDocument/2006/relationships/image" Target="media/image237.wmf"/><Relationship Id="rId277" Type="http://schemas.openxmlformats.org/officeDocument/2006/relationships/image" Target="media/image258.png"/><Relationship Id="rId298" Type="http://schemas.openxmlformats.org/officeDocument/2006/relationships/image" Target="media/image279.wmf"/><Relationship Id="rId400" Type="http://schemas.openxmlformats.org/officeDocument/2006/relationships/image" Target="media/image381.wmf"/><Relationship Id="rId421" Type="http://schemas.openxmlformats.org/officeDocument/2006/relationships/image" Target="media/image399.wmf"/><Relationship Id="rId442" Type="http://schemas.openxmlformats.org/officeDocument/2006/relationships/image" Target="media/image420.wmf"/><Relationship Id="rId463" Type="http://schemas.openxmlformats.org/officeDocument/2006/relationships/image" Target="media/image441.wmf"/><Relationship Id="rId116" Type="http://schemas.openxmlformats.org/officeDocument/2006/relationships/image" Target="media/image98.wmf"/><Relationship Id="rId137" Type="http://schemas.openxmlformats.org/officeDocument/2006/relationships/image" Target="media/image118.emf"/><Relationship Id="rId158" Type="http://schemas.openxmlformats.org/officeDocument/2006/relationships/image" Target="media/image139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6.wmf"/><Relationship Id="rId41" Type="http://schemas.openxmlformats.org/officeDocument/2006/relationships/image" Target="media/image25.emf"/><Relationship Id="rId62" Type="http://schemas.openxmlformats.org/officeDocument/2006/relationships/image" Target="media/image46.wmf"/><Relationship Id="rId83" Type="http://schemas.openxmlformats.org/officeDocument/2006/relationships/image" Target="media/image65.wmf"/><Relationship Id="rId179" Type="http://schemas.openxmlformats.org/officeDocument/2006/relationships/image" Target="media/image160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1.wmf"/><Relationship Id="rId204" Type="http://schemas.openxmlformats.org/officeDocument/2006/relationships/image" Target="media/image185.wmf"/><Relationship Id="rId225" Type="http://schemas.openxmlformats.org/officeDocument/2006/relationships/image" Target="media/image206.wmf"/><Relationship Id="rId246" Type="http://schemas.openxmlformats.org/officeDocument/2006/relationships/image" Target="media/image227.wmf"/><Relationship Id="rId267" Type="http://schemas.openxmlformats.org/officeDocument/2006/relationships/image" Target="media/image248.wmf"/><Relationship Id="rId288" Type="http://schemas.openxmlformats.org/officeDocument/2006/relationships/image" Target="media/image269.wmf"/><Relationship Id="rId411" Type="http://schemas.openxmlformats.org/officeDocument/2006/relationships/hyperlink" Target="http://internet.garant.ru/document/redirect/74546721/4000" TargetMode="External"/><Relationship Id="rId432" Type="http://schemas.openxmlformats.org/officeDocument/2006/relationships/image" Target="media/image410.wmf"/><Relationship Id="rId453" Type="http://schemas.openxmlformats.org/officeDocument/2006/relationships/image" Target="media/image431.wmf"/><Relationship Id="rId474" Type="http://schemas.openxmlformats.org/officeDocument/2006/relationships/footer" Target="footer1.xml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94.wmf"/><Relationship Id="rId10" Type="http://schemas.openxmlformats.org/officeDocument/2006/relationships/hyperlink" Target="https://internet.garant.ru/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6.e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image" Target="media/image129.png"/><Relationship Id="rId169" Type="http://schemas.openxmlformats.org/officeDocument/2006/relationships/image" Target="media/image150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openxmlformats.org/officeDocument/2006/relationships/settings" Target="settings.xml"/><Relationship Id="rId180" Type="http://schemas.openxmlformats.org/officeDocument/2006/relationships/image" Target="media/image161.wmf"/><Relationship Id="rId215" Type="http://schemas.openxmlformats.org/officeDocument/2006/relationships/image" Target="media/image196.wmf"/><Relationship Id="rId236" Type="http://schemas.openxmlformats.org/officeDocument/2006/relationships/image" Target="media/image217.wmf"/><Relationship Id="rId257" Type="http://schemas.openxmlformats.org/officeDocument/2006/relationships/image" Target="media/image238.wmf"/><Relationship Id="rId278" Type="http://schemas.openxmlformats.org/officeDocument/2006/relationships/image" Target="media/image259.wmf"/><Relationship Id="rId401" Type="http://schemas.openxmlformats.org/officeDocument/2006/relationships/image" Target="media/image382.wmf"/><Relationship Id="rId422" Type="http://schemas.openxmlformats.org/officeDocument/2006/relationships/image" Target="media/image400.wmf"/><Relationship Id="rId443" Type="http://schemas.openxmlformats.org/officeDocument/2006/relationships/image" Target="media/image421.wmf"/><Relationship Id="rId464" Type="http://schemas.openxmlformats.org/officeDocument/2006/relationships/image" Target="media/image442.wmf"/><Relationship Id="rId303" Type="http://schemas.openxmlformats.org/officeDocument/2006/relationships/image" Target="media/image284.wmf"/><Relationship Id="rId42" Type="http://schemas.openxmlformats.org/officeDocument/2006/relationships/image" Target="media/image26.emf"/><Relationship Id="rId84" Type="http://schemas.openxmlformats.org/officeDocument/2006/relationships/image" Target="media/image66.wmf"/><Relationship Id="rId138" Type="http://schemas.openxmlformats.org/officeDocument/2006/relationships/image" Target="media/image119.emf"/><Relationship Id="rId345" Type="http://schemas.openxmlformats.org/officeDocument/2006/relationships/image" Target="media/image326.wmf"/><Relationship Id="rId387" Type="http://schemas.openxmlformats.org/officeDocument/2006/relationships/image" Target="media/image368.emf"/><Relationship Id="rId191" Type="http://schemas.openxmlformats.org/officeDocument/2006/relationships/image" Target="media/image172.emf"/><Relationship Id="rId205" Type="http://schemas.openxmlformats.org/officeDocument/2006/relationships/image" Target="media/image186.wmf"/><Relationship Id="rId247" Type="http://schemas.openxmlformats.org/officeDocument/2006/relationships/image" Target="media/image228.wmf"/><Relationship Id="rId412" Type="http://schemas.openxmlformats.org/officeDocument/2006/relationships/hyperlink" Target="http://internet.garant.ru/document/redirect/184404/8" TargetMode="External"/><Relationship Id="rId107" Type="http://schemas.openxmlformats.org/officeDocument/2006/relationships/image" Target="media/image89.wmf"/><Relationship Id="rId289" Type="http://schemas.openxmlformats.org/officeDocument/2006/relationships/image" Target="media/image270.wmf"/><Relationship Id="rId454" Type="http://schemas.openxmlformats.org/officeDocument/2006/relationships/image" Target="media/image432.wmf"/><Relationship Id="rId11" Type="http://schemas.openxmlformats.org/officeDocument/2006/relationships/hyperlink" Target="https://internet.garant.ru/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0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9.wmf"/><Relationship Id="rId95" Type="http://schemas.openxmlformats.org/officeDocument/2006/relationships/image" Target="media/image77.wmf"/><Relationship Id="rId160" Type="http://schemas.openxmlformats.org/officeDocument/2006/relationships/image" Target="media/image141.wmf"/><Relationship Id="rId216" Type="http://schemas.openxmlformats.org/officeDocument/2006/relationships/image" Target="media/image197.wmf"/><Relationship Id="rId423" Type="http://schemas.openxmlformats.org/officeDocument/2006/relationships/image" Target="media/image401.wmf"/><Relationship Id="rId258" Type="http://schemas.openxmlformats.org/officeDocument/2006/relationships/image" Target="media/image239.wmf"/><Relationship Id="rId465" Type="http://schemas.openxmlformats.org/officeDocument/2006/relationships/image" Target="media/image443.wmf"/><Relationship Id="rId22" Type="http://schemas.openxmlformats.org/officeDocument/2006/relationships/image" Target="media/image8.wmf"/><Relationship Id="rId64" Type="http://schemas.openxmlformats.org/officeDocument/2006/relationships/image" Target="media/image48.emf"/><Relationship Id="rId118" Type="http://schemas.openxmlformats.org/officeDocument/2006/relationships/image" Target="media/image100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2.wmf"/><Relationship Id="rId227" Type="http://schemas.openxmlformats.org/officeDocument/2006/relationships/image" Target="media/image208.wmf"/><Relationship Id="rId269" Type="http://schemas.openxmlformats.org/officeDocument/2006/relationships/image" Target="media/image250.wmf"/><Relationship Id="rId434" Type="http://schemas.openxmlformats.org/officeDocument/2006/relationships/image" Target="media/image412.wmf"/><Relationship Id="rId476" Type="http://schemas.openxmlformats.org/officeDocument/2006/relationships/theme" Target="theme/theme1.xml"/><Relationship Id="rId33" Type="http://schemas.openxmlformats.org/officeDocument/2006/relationships/image" Target="media/image19.wmf"/><Relationship Id="rId129" Type="http://schemas.openxmlformats.org/officeDocument/2006/relationships/image" Target="media/image111.emf"/><Relationship Id="rId280" Type="http://schemas.openxmlformats.org/officeDocument/2006/relationships/image" Target="media/image261.wmf"/><Relationship Id="rId336" Type="http://schemas.openxmlformats.org/officeDocument/2006/relationships/image" Target="media/image317.wmf"/><Relationship Id="rId75" Type="http://schemas.openxmlformats.org/officeDocument/2006/relationships/image" Target="media/image57.wmf"/><Relationship Id="rId140" Type="http://schemas.openxmlformats.org/officeDocument/2006/relationships/image" Target="media/image121.wmf"/><Relationship Id="rId182" Type="http://schemas.openxmlformats.org/officeDocument/2006/relationships/image" Target="media/image163.wmf"/><Relationship Id="rId378" Type="http://schemas.openxmlformats.org/officeDocument/2006/relationships/image" Target="media/image359.wmf"/><Relationship Id="rId403" Type="http://schemas.openxmlformats.org/officeDocument/2006/relationships/image" Target="media/image384.wmf"/><Relationship Id="rId6" Type="http://schemas.openxmlformats.org/officeDocument/2006/relationships/footnotes" Target="footnotes.xml"/><Relationship Id="rId238" Type="http://schemas.openxmlformats.org/officeDocument/2006/relationships/image" Target="media/image219.wmf"/><Relationship Id="rId445" Type="http://schemas.openxmlformats.org/officeDocument/2006/relationships/image" Target="media/image423.wmf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28.emf"/><Relationship Id="rId86" Type="http://schemas.openxmlformats.org/officeDocument/2006/relationships/image" Target="media/image68.wmf"/><Relationship Id="rId151" Type="http://schemas.openxmlformats.org/officeDocument/2006/relationships/image" Target="media/image132.wmf"/><Relationship Id="rId389" Type="http://schemas.openxmlformats.org/officeDocument/2006/relationships/image" Target="media/image370.emf"/><Relationship Id="rId193" Type="http://schemas.openxmlformats.org/officeDocument/2006/relationships/image" Target="media/image174.wmf"/><Relationship Id="rId207" Type="http://schemas.openxmlformats.org/officeDocument/2006/relationships/image" Target="media/image188.emf"/><Relationship Id="rId249" Type="http://schemas.openxmlformats.org/officeDocument/2006/relationships/image" Target="media/image230.wmf"/><Relationship Id="rId414" Type="http://schemas.openxmlformats.org/officeDocument/2006/relationships/image" Target="media/image393.emf"/><Relationship Id="rId456" Type="http://schemas.openxmlformats.org/officeDocument/2006/relationships/image" Target="media/image43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39</Pages>
  <Words>10714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9</cp:revision>
  <cp:lastPrinted>2021-10-25T13:59:00Z</cp:lastPrinted>
  <dcterms:created xsi:type="dcterms:W3CDTF">2021-10-27T06:43:00Z</dcterms:created>
  <dcterms:modified xsi:type="dcterms:W3CDTF">2022-04-27T07:43:00Z</dcterms:modified>
</cp:coreProperties>
</file>