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65" w:rsidRDefault="00945C65" w:rsidP="00EC40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 wp14:anchorId="52C83158" wp14:editId="6519EC29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079" w:rsidRDefault="00EC4079" w:rsidP="00EC40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СОВЕТ</w:t>
      </w:r>
    </w:p>
    <w:p w:rsidR="00EC4079" w:rsidRDefault="00EC4079" w:rsidP="00EC40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ЕРШОВСКОГО МУНИЦИПАЛЬНОГО РАЙОНА </w:t>
      </w:r>
    </w:p>
    <w:p w:rsidR="00EC4079" w:rsidRDefault="00EC4079" w:rsidP="00EC40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EC4079" w:rsidRDefault="00EC4079" w:rsidP="00EC40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4079" w:rsidRDefault="00EC4079" w:rsidP="00EC40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C4079" w:rsidRDefault="00EC4079" w:rsidP="00EC40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4079" w:rsidRDefault="00EC4079" w:rsidP="00EC40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945C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45C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45C65">
        <w:rPr>
          <w:rFonts w:ascii="Times New Roman" w:hAnsi="Times New Roman" w:cs="Times New Roman"/>
          <w:sz w:val="28"/>
          <w:szCs w:val="28"/>
        </w:rPr>
        <w:t>22 года</w:t>
      </w:r>
      <w:r w:rsidR="00945C65">
        <w:rPr>
          <w:rFonts w:ascii="Times New Roman" w:hAnsi="Times New Roman" w:cs="Times New Roman"/>
          <w:sz w:val="28"/>
          <w:szCs w:val="28"/>
        </w:rPr>
        <w:tab/>
      </w:r>
      <w:r w:rsidR="00945C65">
        <w:rPr>
          <w:rFonts w:ascii="Times New Roman" w:hAnsi="Times New Roman" w:cs="Times New Roman"/>
          <w:sz w:val="28"/>
          <w:szCs w:val="28"/>
        </w:rPr>
        <w:tab/>
      </w:r>
      <w:r w:rsidR="00945C65">
        <w:rPr>
          <w:rFonts w:ascii="Times New Roman" w:hAnsi="Times New Roman" w:cs="Times New Roman"/>
          <w:sz w:val="28"/>
          <w:szCs w:val="28"/>
        </w:rPr>
        <w:tab/>
      </w:r>
      <w:r w:rsidR="00945C65">
        <w:rPr>
          <w:rFonts w:ascii="Times New Roman" w:hAnsi="Times New Roman" w:cs="Times New Roman"/>
          <w:sz w:val="28"/>
          <w:szCs w:val="28"/>
        </w:rPr>
        <w:tab/>
      </w:r>
      <w:r w:rsidR="00945C65">
        <w:rPr>
          <w:rFonts w:ascii="Times New Roman" w:hAnsi="Times New Roman" w:cs="Times New Roman"/>
          <w:sz w:val="28"/>
          <w:szCs w:val="28"/>
        </w:rPr>
        <w:tab/>
      </w:r>
      <w:r w:rsidR="00945C65">
        <w:rPr>
          <w:rFonts w:ascii="Times New Roman" w:hAnsi="Times New Roman" w:cs="Times New Roman"/>
          <w:sz w:val="28"/>
          <w:szCs w:val="28"/>
        </w:rPr>
        <w:tab/>
      </w:r>
      <w:r w:rsidR="00945C65">
        <w:rPr>
          <w:rFonts w:ascii="Times New Roman" w:hAnsi="Times New Roman" w:cs="Times New Roman"/>
          <w:sz w:val="28"/>
          <w:szCs w:val="28"/>
        </w:rPr>
        <w:tab/>
      </w:r>
      <w:r w:rsidR="00945C65">
        <w:rPr>
          <w:rFonts w:ascii="Times New Roman" w:hAnsi="Times New Roman" w:cs="Times New Roman"/>
          <w:sz w:val="28"/>
          <w:szCs w:val="28"/>
        </w:rPr>
        <w:tab/>
        <w:t>№ 72</w:t>
      </w:r>
      <w:r>
        <w:rPr>
          <w:rFonts w:ascii="Times New Roman" w:hAnsi="Times New Roman" w:cs="Times New Roman"/>
          <w:sz w:val="28"/>
          <w:szCs w:val="28"/>
        </w:rPr>
        <w:t>-</w:t>
      </w:r>
      <w:r w:rsidR="00945C6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C4079" w:rsidRDefault="00EC4079" w:rsidP="00EC40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C4079" w:rsidRPr="00945C65" w:rsidRDefault="00EC4079" w:rsidP="00EC40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45C65" w:rsidRDefault="00945C65" w:rsidP="00EC4079">
      <w:pPr>
        <w:pStyle w:val="a4"/>
        <w:rPr>
          <w:rFonts w:ascii="Times New Roman" w:hAnsi="Times New Roman" w:cs="Times New Roman"/>
          <w:b/>
          <w:sz w:val="28"/>
        </w:rPr>
      </w:pPr>
      <w:r w:rsidRPr="00945C65">
        <w:rPr>
          <w:rFonts w:ascii="Times New Roman" w:hAnsi="Times New Roman" w:cs="Times New Roman"/>
          <w:b/>
          <w:sz w:val="28"/>
        </w:rPr>
        <w:t xml:space="preserve">Об отмене решения Совета Перекопновского МО </w:t>
      </w:r>
    </w:p>
    <w:p w:rsidR="00945C65" w:rsidRDefault="00945C65" w:rsidP="00EC4079">
      <w:pPr>
        <w:pStyle w:val="a4"/>
        <w:rPr>
          <w:rFonts w:ascii="Times New Roman" w:hAnsi="Times New Roman"/>
          <w:b/>
          <w:sz w:val="28"/>
          <w:szCs w:val="28"/>
        </w:rPr>
      </w:pPr>
      <w:r w:rsidRPr="00945C65">
        <w:rPr>
          <w:rFonts w:ascii="Times New Roman" w:hAnsi="Times New Roman" w:cs="Times New Roman"/>
          <w:b/>
          <w:sz w:val="28"/>
        </w:rPr>
        <w:t>№ 70-159 от 10.01.2022 года «</w:t>
      </w:r>
      <w:r w:rsidRPr="00945C65">
        <w:rPr>
          <w:rFonts w:ascii="Times New Roman" w:hAnsi="Times New Roman"/>
          <w:b/>
          <w:sz w:val="28"/>
          <w:szCs w:val="28"/>
        </w:rPr>
        <w:t xml:space="preserve">О передаче полномочий </w:t>
      </w:r>
    </w:p>
    <w:p w:rsidR="00945C65" w:rsidRDefault="00945C65" w:rsidP="00EC4079">
      <w:pPr>
        <w:pStyle w:val="a4"/>
        <w:rPr>
          <w:rFonts w:ascii="Times New Roman" w:hAnsi="Times New Roman"/>
          <w:b/>
          <w:sz w:val="28"/>
          <w:szCs w:val="28"/>
        </w:rPr>
      </w:pPr>
      <w:r w:rsidRPr="00945C65">
        <w:rPr>
          <w:rFonts w:ascii="Times New Roman" w:hAnsi="Times New Roman"/>
          <w:b/>
          <w:sz w:val="28"/>
          <w:szCs w:val="28"/>
        </w:rPr>
        <w:t xml:space="preserve">по осуществлению </w:t>
      </w:r>
      <w:proofErr w:type="gramStart"/>
      <w:r w:rsidRPr="00945C65">
        <w:rPr>
          <w:rFonts w:ascii="Times New Roman" w:hAnsi="Times New Roman"/>
          <w:b/>
          <w:sz w:val="28"/>
          <w:szCs w:val="28"/>
        </w:rPr>
        <w:t>внутреннего</w:t>
      </w:r>
      <w:proofErr w:type="gramEnd"/>
      <w:r w:rsidRPr="00945C65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EC4079" w:rsidRPr="00945C65" w:rsidRDefault="00945C65" w:rsidP="00EC40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45C65">
        <w:rPr>
          <w:rFonts w:ascii="Times New Roman" w:hAnsi="Times New Roman"/>
          <w:b/>
          <w:sz w:val="28"/>
          <w:szCs w:val="28"/>
        </w:rPr>
        <w:t>финансового аудита»</w:t>
      </w:r>
    </w:p>
    <w:p w:rsidR="00EC4079" w:rsidRDefault="00EC4079" w:rsidP="00EC40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4079" w:rsidRDefault="00EC4079" w:rsidP="00945C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N 131-ФЗ "Об общих принципах организации местного самоуправления в Российской Федерации", р</w:t>
      </w:r>
      <w:r>
        <w:rPr>
          <w:rFonts w:ascii="Times New Roman" w:hAnsi="Times New Roman" w:cs="Times New Roman"/>
          <w:sz w:val="28"/>
          <w:szCs w:val="28"/>
        </w:rPr>
        <w:t xml:space="preserve">уководствуясь  Уставом Перекопновского  муниципального образования Ершовского муниципального района Саратовской области, </w:t>
      </w:r>
      <w:r w:rsidR="00945C6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  Перекопновского муниципального образования  РЕШИЛ:</w:t>
      </w:r>
    </w:p>
    <w:p w:rsidR="00945C65" w:rsidRPr="00945C65" w:rsidRDefault="00EC4079" w:rsidP="00945C6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Совета </w:t>
      </w:r>
      <w:r w:rsidRPr="00EC4079">
        <w:rPr>
          <w:rFonts w:ascii="Times New Roman" w:hAnsi="Times New Roman" w:cs="Times New Roman"/>
          <w:sz w:val="28"/>
          <w:szCs w:val="28"/>
        </w:rPr>
        <w:t xml:space="preserve">от </w:t>
      </w:r>
      <w:r w:rsidR="00945C65">
        <w:rPr>
          <w:rFonts w:ascii="Times New Roman" w:hAnsi="Times New Roman" w:cs="Times New Roman"/>
          <w:sz w:val="28"/>
          <w:szCs w:val="28"/>
        </w:rPr>
        <w:t>10</w:t>
      </w:r>
      <w:r w:rsidRPr="00EC4079">
        <w:rPr>
          <w:rFonts w:ascii="Times New Roman" w:hAnsi="Times New Roman" w:cs="Times New Roman"/>
          <w:sz w:val="28"/>
          <w:szCs w:val="28"/>
        </w:rPr>
        <w:t>.0</w:t>
      </w:r>
      <w:r w:rsidR="00945C65">
        <w:rPr>
          <w:rFonts w:ascii="Times New Roman" w:hAnsi="Times New Roman" w:cs="Times New Roman"/>
          <w:sz w:val="28"/>
          <w:szCs w:val="28"/>
        </w:rPr>
        <w:t>1.2022</w:t>
      </w:r>
      <w:r w:rsidRPr="00EC407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45C65">
        <w:rPr>
          <w:rFonts w:ascii="Times New Roman" w:hAnsi="Times New Roman" w:cs="Times New Roman"/>
          <w:sz w:val="28"/>
          <w:szCs w:val="28"/>
        </w:rPr>
        <w:t xml:space="preserve"> 70</w:t>
      </w:r>
      <w:r w:rsidRPr="00EC4079">
        <w:rPr>
          <w:rFonts w:ascii="Times New Roman" w:hAnsi="Times New Roman" w:cs="Times New Roman"/>
          <w:sz w:val="28"/>
          <w:szCs w:val="28"/>
        </w:rPr>
        <w:t>-</w:t>
      </w:r>
      <w:r w:rsidR="00945C65">
        <w:rPr>
          <w:rFonts w:ascii="Times New Roman" w:hAnsi="Times New Roman" w:cs="Times New Roman"/>
          <w:sz w:val="28"/>
          <w:szCs w:val="28"/>
        </w:rPr>
        <w:t>159</w:t>
      </w:r>
      <w:r w:rsidRPr="00EC4079">
        <w:rPr>
          <w:rFonts w:ascii="Times New Roman" w:hAnsi="Times New Roman" w:cs="Times New Roman"/>
          <w:sz w:val="28"/>
          <w:szCs w:val="28"/>
        </w:rPr>
        <w:t xml:space="preserve">  «</w:t>
      </w:r>
      <w:r w:rsidR="00945C65" w:rsidRPr="00945C65">
        <w:rPr>
          <w:rFonts w:ascii="Times New Roman" w:hAnsi="Times New Roman"/>
          <w:sz w:val="28"/>
          <w:szCs w:val="28"/>
        </w:rPr>
        <w:t xml:space="preserve">О передаче полномочий </w:t>
      </w:r>
    </w:p>
    <w:p w:rsidR="00EC4079" w:rsidRDefault="00945C65" w:rsidP="00945C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5C65">
        <w:rPr>
          <w:rFonts w:ascii="Times New Roman" w:hAnsi="Times New Roman"/>
          <w:sz w:val="28"/>
          <w:szCs w:val="28"/>
        </w:rPr>
        <w:t>по осуществлению внутреннего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C65">
        <w:rPr>
          <w:rFonts w:ascii="Times New Roman" w:hAnsi="Times New Roman"/>
          <w:sz w:val="28"/>
          <w:szCs w:val="28"/>
        </w:rPr>
        <w:t>финансового аудита</w:t>
      </w:r>
      <w:r w:rsidR="00EC4079" w:rsidRPr="00EC4079">
        <w:rPr>
          <w:rFonts w:ascii="Times New Roman" w:hAnsi="Times New Roman" w:cs="Times New Roman"/>
          <w:sz w:val="28"/>
          <w:szCs w:val="28"/>
        </w:rPr>
        <w:t>»</w:t>
      </w:r>
      <w:r w:rsidR="00EC4079">
        <w:rPr>
          <w:rFonts w:ascii="Times New Roman" w:hAnsi="Times New Roman" w:cs="Times New Roman"/>
          <w:sz w:val="28"/>
          <w:szCs w:val="28"/>
        </w:rPr>
        <w:t xml:space="preserve">  отменить.</w:t>
      </w:r>
    </w:p>
    <w:p w:rsidR="00EC4079" w:rsidRDefault="00EC4079" w:rsidP="00EC407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и разместить на официальном сайте администрации Ершовского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EC4079" w:rsidRDefault="00EC4079" w:rsidP="00EC40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4079" w:rsidRDefault="00EC4079" w:rsidP="00EC40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4079" w:rsidRDefault="00EC4079" w:rsidP="00EC40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4079" w:rsidRDefault="00EC4079" w:rsidP="00EC4079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Перекопновского МО</w:t>
      </w:r>
    </w:p>
    <w:p w:rsidR="00EC4079" w:rsidRDefault="00EC4079" w:rsidP="00EC40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Ершовского муниципального района </w:t>
      </w:r>
    </w:p>
    <w:p w:rsidR="00EC4079" w:rsidRPr="00EC4079" w:rsidRDefault="00EC4079" w:rsidP="00EC40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Писарева</w:t>
      </w:r>
    </w:p>
    <w:p w:rsidR="00EC4079" w:rsidRDefault="00EC4079" w:rsidP="00EC40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4138" w:rsidRDefault="00694138"/>
    <w:sectPr w:rsidR="0069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21"/>
    <w:rsid w:val="00694138"/>
    <w:rsid w:val="00945C65"/>
    <w:rsid w:val="00961721"/>
    <w:rsid w:val="00EC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C4079"/>
  </w:style>
  <w:style w:type="paragraph" w:styleId="a4">
    <w:name w:val="No Spacing"/>
    <w:link w:val="a3"/>
    <w:uiPriority w:val="1"/>
    <w:qFormat/>
    <w:rsid w:val="00EC40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C6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C4079"/>
  </w:style>
  <w:style w:type="paragraph" w:styleId="a4">
    <w:name w:val="No Spacing"/>
    <w:link w:val="a3"/>
    <w:uiPriority w:val="1"/>
    <w:qFormat/>
    <w:rsid w:val="00EC40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C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3</cp:revision>
  <dcterms:created xsi:type="dcterms:W3CDTF">2019-06-24T06:44:00Z</dcterms:created>
  <dcterms:modified xsi:type="dcterms:W3CDTF">2022-03-11T07:04:00Z</dcterms:modified>
</cp:coreProperties>
</file>