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A1" w:rsidRDefault="00AF41A1" w:rsidP="0034073D">
      <w:pPr>
        <w:rPr>
          <w:b/>
          <w:bCs/>
        </w:rPr>
      </w:pPr>
      <w:r>
        <w:rPr>
          <w:sz w:val="28"/>
        </w:rPr>
        <w:t xml:space="preserve"> </w:t>
      </w:r>
      <w:r>
        <w:t xml:space="preserve">                                     </w:t>
      </w:r>
      <w:r w:rsidR="0034073D">
        <w:t xml:space="preserve">                                            </w:t>
      </w:r>
      <w:r>
        <w:t xml:space="preserve">                       </w:t>
      </w:r>
      <w:r>
        <w:rPr>
          <w:noProof/>
        </w:rPr>
        <w:drawing>
          <wp:inline distT="0" distB="0" distL="0" distR="0">
            <wp:extent cx="482600" cy="6229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2600" cy="622935"/>
                    </a:xfrm>
                    <a:prstGeom prst="rect">
                      <a:avLst/>
                    </a:prstGeom>
                    <a:solidFill>
                      <a:srgbClr val="FFFFFF"/>
                    </a:solidFill>
                    <a:ln w="9525">
                      <a:noFill/>
                      <a:miter lim="800000"/>
                      <a:headEnd/>
                      <a:tailEnd/>
                    </a:ln>
                  </pic:spPr>
                </pic:pic>
              </a:graphicData>
            </a:graphic>
          </wp:inline>
        </w:drawing>
      </w:r>
      <w:r>
        <w:t xml:space="preserve">                                </w:t>
      </w:r>
      <w:r w:rsidR="00C523DA">
        <w:rPr>
          <w:lang w:val="en-US"/>
        </w:rPr>
        <w:t xml:space="preserve">                         </w:t>
      </w:r>
      <w:r>
        <w:t xml:space="preserve">               </w:t>
      </w:r>
      <w:r w:rsidRPr="00C523DA">
        <w:t xml:space="preserve"> </w:t>
      </w:r>
      <w:r w:rsidRPr="00C523DA">
        <w:rPr>
          <w:sz w:val="28"/>
          <w:szCs w:val="28"/>
        </w:rPr>
        <w:t>проект</w:t>
      </w:r>
    </w:p>
    <w:p w:rsidR="00AF41A1" w:rsidRDefault="00AF41A1" w:rsidP="00AF41A1">
      <w:pPr>
        <w:jc w:val="center"/>
        <w:rPr>
          <w:b/>
          <w:bCs/>
          <w:sz w:val="28"/>
          <w:szCs w:val="28"/>
        </w:rPr>
      </w:pPr>
      <w:r>
        <w:rPr>
          <w:b/>
          <w:bCs/>
          <w:sz w:val="28"/>
          <w:szCs w:val="28"/>
        </w:rPr>
        <w:t>СОВЕТ</w:t>
      </w:r>
    </w:p>
    <w:p w:rsidR="00AF41A1" w:rsidRDefault="00AF41A1" w:rsidP="00AF41A1">
      <w:pPr>
        <w:jc w:val="center"/>
        <w:rPr>
          <w:b/>
          <w:bCs/>
          <w:sz w:val="28"/>
          <w:szCs w:val="28"/>
        </w:rPr>
      </w:pPr>
      <w:r>
        <w:rPr>
          <w:b/>
          <w:bCs/>
          <w:sz w:val="28"/>
          <w:szCs w:val="28"/>
        </w:rPr>
        <w:t>МУНИЦИПАЛЬНОГО ОБРАЗОВАНИЯ ГОРОД ЕРШОВ</w:t>
      </w:r>
    </w:p>
    <w:p w:rsidR="00AF41A1" w:rsidRDefault="00AF41A1" w:rsidP="00AF41A1">
      <w:pPr>
        <w:jc w:val="center"/>
        <w:rPr>
          <w:b/>
          <w:bCs/>
          <w:sz w:val="28"/>
          <w:szCs w:val="28"/>
        </w:rPr>
      </w:pPr>
      <w:r>
        <w:rPr>
          <w:b/>
          <w:bCs/>
          <w:sz w:val="28"/>
          <w:szCs w:val="28"/>
        </w:rPr>
        <w:t>ЕРШОВСКОГО МУНИЦИПАЛЬНОГО РАЙОНА</w:t>
      </w:r>
    </w:p>
    <w:p w:rsidR="00AF41A1" w:rsidRDefault="00AF41A1" w:rsidP="00AF41A1">
      <w:pPr>
        <w:jc w:val="center"/>
        <w:rPr>
          <w:b/>
          <w:bCs/>
          <w:sz w:val="28"/>
          <w:szCs w:val="28"/>
        </w:rPr>
      </w:pPr>
      <w:r>
        <w:rPr>
          <w:b/>
          <w:bCs/>
          <w:sz w:val="28"/>
          <w:szCs w:val="28"/>
        </w:rPr>
        <w:t>САРАТОВСКОЙ ОБЛАСТИ</w:t>
      </w:r>
    </w:p>
    <w:p w:rsidR="00AF41A1" w:rsidRDefault="00AF41A1" w:rsidP="00AF41A1">
      <w:pPr>
        <w:jc w:val="center"/>
        <w:rPr>
          <w:b/>
          <w:bCs/>
          <w:sz w:val="28"/>
          <w:szCs w:val="28"/>
        </w:rPr>
      </w:pPr>
      <w:r w:rsidRPr="00E41C9B">
        <w:rPr>
          <w:b/>
          <w:bCs/>
          <w:sz w:val="28"/>
          <w:szCs w:val="28"/>
          <w:lang w:bidi="ru-RU"/>
        </w:rPr>
        <w:t>(</w:t>
      </w:r>
      <w:r>
        <w:rPr>
          <w:b/>
          <w:bCs/>
          <w:sz w:val="28"/>
          <w:szCs w:val="28"/>
          <w:lang w:bidi="ru-RU"/>
        </w:rPr>
        <w:t xml:space="preserve"> четвертого </w:t>
      </w:r>
      <w:r w:rsidRPr="00E41C9B">
        <w:rPr>
          <w:b/>
          <w:bCs/>
          <w:sz w:val="28"/>
          <w:szCs w:val="28"/>
          <w:lang w:bidi="ru-RU"/>
        </w:rPr>
        <w:t xml:space="preserve"> созыва)</w:t>
      </w:r>
    </w:p>
    <w:p w:rsidR="00AF41A1" w:rsidRDefault="00AF41A1" w:rsidP="00AF41A1">
      <w:pPr>
        <w:jc w:val="center"/>
        <w:rPr>
          <w:b/>
          <w:bCs/>
          <w:sz w:val="28"/>
          <w:szCs w:val="28"/>
        </w:rPr>
      </w:pPr>
      <w:r>
        <w:rPr>
          <w:b/>
          <w:bCs/>
          <w:sz w:val="28"/>
          <w:szCs w:val="28"/>
        </w:rPr>
        <w:t>РЕШЕНИЕ</w:t>
      </w:r>
    </w:p>
    <w:p w:rsidR="00AF41A1" w:rsidRDefault="00AF41A1" w:rsidP="00AF41A1"/>
    <w:p w:rsidR="00AF41A1" w:rsidRPr="00C80134" w:rsidRDefault="00AF41A1" w:rsidP="00AF41A1">
      <w:pPr>
        <w:rPr>
          <w:sz w:val="28"/>
          <w:szCs w:val="28"/>
        </w:rPr>
      </w:pPr>
      <w:r>
        <w:rPr>
          <w:sz w:val="28"/>
          <w:szCs w:val="28"/>
        </w:rPr>
        <w:t xml:space="preserve">от     2021 года   №  </w:t>
      </w:r>
    </w:p>
    <w:p w:rsidR="00AF41A1" w:rsidRDefault="00AF41A1" w:rsidP="00AF41A1">
      <w:pPr>
        <w:pStyle w:val="3"/>
        <w:numPr>
          <w:ilvl w:val="2"/>
          <w:numId w:val="2"/>
        </w:numPr>
        <w:jc w:val="both"/>
        <w:rPr>
          <w:b w:val="0"/>
        </w:rPr>
      </w:pPr>
      <w:r w:rsidRPr="003B4B96">
        <w:rPr>
          <w:b w:val="0"/>
        </w:rPr>
        <w:t xml:space="preserve"> </w:t>
      </w:r>
    </w:p>
    <w:p w:rsidR="00037C3A" w:rsidRPr="0034073D" w:rsidRDefault="00AF41A1" w:rsidP="00037C3A">
      <w:pPr>
        <w:widowControl w:val="0"/>
        <w:autoSpaceDE w:val="0"/>
        <w:autoSpaceDN w:val="0"/>
        <w:adjustRightInd w:val="0"/>
        <w:rPr>
          <w:sz w:val="28"/>
          <w:szCs w:val="28"/>
        </w:rPr>
      </w:pPr>
      <w:r w:rsidRPr="0034073D">
        <w:rPr>
          <w:sz w:val="28"/>
          <w:szCs w:val="28"/>
        </w:rPr>
        <w:t>Об</w:t>
      </w:r>
      <w:r w:rsidR="00037C3A" w:rsidRPr="0034073D">
        <w:rPr>
          <w:sz w:val="28"/>
          <w:szCs w:val="28"/>
        </w:rPr>
        <w:t xml:space="preserve">   </w:t>
      </w:r>
      <w:r w:rsidRPr="0034073D">
        <w:rPr>
          <w:sz w:val="28"/>
          <w:szCs w:val="28"/>
        </w:rPr>
        <w:t xml:space="preserve"> утверждении </w:t>
      </w:r>
      <w:r w:rsidR="00037C3A" w:rsidRPr="0034073D">
        <w:rPr>
          <w:sz w:val="28"/>
          <w:szCs w:val="28"/>
        </w:rPr>
        <w:t xml:space="preserve">    </w:t>
      </w:r>
      <w:r w:rsidRPr="0034073D">
        <w:rPr>
          <w:sz w:val="28"/>
          <w:szCs w:val="28"/>
        </w:rPr>
        <w:t xml:space="preserve">положения </w:t>
      </w:r>
      <w:proofErr w:type="gramStart"/>
      <w:r w:rsidRPr="0034073D">
        <w:rPr>
          <w:sz w:val="28"/>
          <w:szCs w:val="28"/>
        </w:rPr>
        <w:t>о</w:t>
      </w:r>
      <w:proofErr w:type="gramEnd"/>
      <w:r w:rsidRPr="0034073D">
        <w:rPr>
          <w:sz w:val="28"/>
          <w:szCs w:val="28"/>
        </w:rPr>
        <w:t xml:space="preserve"> </w:t>
      </w:r>
      <w:r w:rsidR="00037C3A" w:rsidRPr="0034073D">
        <w:rPr>
          <w:sz w:val="28"/>
          <w:szCs w:val="28"/>
        </w:rPr>
        <w:t xml:space="preserve"> муниципальном</w:t>
      </w:r>
    </w:p>
    <w:p w:rsidR="00037C3A" w:rsidRPr="0034073D" w:rsidRDefault="00037C3A" w:rsidP="00037C3A">
      <w:pPr>
        <w:widowControl w:val="0"/>
        <w:autoSpaceDE w:val="0"/>
        <w:autoSpaceDN w:val="0"/>
        <w:adjustRightInd w:val="0"/>
        <w:rPr>
          <w:sz w:val="28"/>
          <w:szCs w:val="28"/>
        </w:rPr>
      </w:pPr>
      <w:r w:rsidRPr="0034073D">
        <w:rPr>
          <w:sz w:val="28"/>
          <w:szCs w:val="28"/>
        </w:rPr>
        <w:t xml:space="preserve"> </w:t>
      </w:r>
      <w:proofErr w:type="gramStart"/>
      <w:r w:rsidRPr="0034073D">
        <w:rPr>
          <w:sz w:val="28"/>
          <w:szCs w:val="28"/>
        </w:rPr>
        <w:t>контроле</w:t>
      </w:r>
      <w:proofErr w:type="gramEnd"/>
      <w:r w:rsidRPr="0034073D">
        <w:rPr>
          <w:sz w:val="28"/>
          <w:szCs w:val="28"/>
        </w:rPr>
        <w:t xml:space="preserve">  в сфере благоустройства </w:t>
      </w:r>
      <w:r w:rsidR="0034073D">
        <w:rPr>
          <w:sz w:val="28"/>
          <w:szCs w:val="28"/>
        </w:rPr>
        <w:t xml:space="preserve"> </w:t>
      </w:r>
      <w:r w:rsidRPr="0034073D">
        <w:rPr>
          <w:sz w:val="28"/>
          <w:szCs w:val="28"/>
        </w:rPr>
        <w:t>на территории</w:t>
      </w:r>
    </w:p>
    <w:p w:rsidR="00037C3A" w:rsidRPr="0034073D" w:rsidRDefault="00037C3A" w:rsidP="00037C3A">
      <w:pPr>
        <w:widowControl w:val="0"/>
        <w:autoSpaceDE w:val="0"/>
        <w:autoSpaceDN w:val="0"/>
        <w:adjustRightInd w:val="0"/>
        <w:rPr>
          <w:sz w:val="28"/>
          <w:szCs w:val="28"/>
        </w:rPr>
      </w:pPr>
      <w:r w:rsidRPr="0034073D">
        <w:rPr>
          <w:sz w:val="28"/>
          <w:szCs w:val="28"/>
        </w:rPr>
        <w:t xml:space="preserve"> муниципального      образования      </w:t>
      </w:r>
      <w:r w:rsidR="0034073D">
        <w:rPr>
          <w:sz w:val="28"/>
          <w:szCs w:val="28"/>
        </w:rPr>
        <w:t xml:space="preserve"> </w:t>
      </w:r>
      <w:r w:rsidRPr="0034073D">
        <w:rPr>
          <w:sz w:val="28"/>
          <w:szCs w:val="28"/>
        </w:rPr>
        <w:t xml:space="preserve">город   Ершов </w:t>
      </w:r>
    </w:p>
    <w:p w:rsidR="00AF41A1" w:rsidRPr="0034073D" w:rsidRDefault="00037C3A" w:rsidP="00037C3A">
      <w:pPr>
        <w:widowControl w:val="0"/>
        <w:autoSpaceDE w:val="0"/>
        <w:autoSpaceDN w:val="0"/>
        <w:adjustRightInd w:val="0"/>
        <w:rPr>
          <w:sz w:val="28"/>
          <w:szCs w:val="28"/>
        </w:rPr>
      </w:pPr>
      <w:proofErr w:type="spellStart"/>
      <w:r w:rsidRPr="0034073D">
        <w:rPr>
          <w:sz w:val="28"/>
          <w:szCs w:val="28"/>
        </w:rPr>
        <w:t>Ершовского</w:t>
      </w:r>
      <w:proofErr w:type="spellEnd"/>
      <w:r w:rsidRPr="0034073D">
        <w:rPr>
          <w:sz w:val="28"/>
          <w:szCs w:val="28"/>
        </w:rPr>
        <w:t xml:space="preserve">    муниципального района</w:t>
      </w:r>
    </w:p>
    <w:p w:rsidR="00AF41A1" w:rsidRPr="0034073D" w:rsidRDefault="00AF41A1" w:rsidP="00037C3A">
      <w:pPr>
        <w:widowControl w:val="0"/>
        <w:autoSpaceDE w:val="0"/>
        <w:autoSpaceDN w:val="0"/>
        <w:adjustRightInd w:val="0"/>
        <w:rPr>
          <w:sz w:val="28"/>
          <w:szCs w:val="28"/>
        </w:rPr>
      </w:pPr>
    </w:p>
    <w:p w:rsidR="00553C36" w:rsidRPr="00044CBB" w:rsidRDefault="00AF41A1" w:rsidP="00553C36">
      <w:pPr>
        <w:widowControl w:val="0"/>
        <w:autoSpaceDE w:val="0"/>
        <w:autoSpaceDN w:val="0"/>
        <w:adjustRightInd w:val="0"/>
        <w:rPr>
          <w:sz w:val="28"/>
          <w:szCs w:val="28"/>
        </w:rPr>
      </w:pPr>
      <w:r>
        <w:rPr>
          <w:b/>
        </w:rPr>
        <w:t xml:space="preserve"> </w:t>
      </w:r>
      <w:r w:rsidRPr="003B4B96">
        <w:rPr>
          <w:b/>
        </w:rPr>
        <w:tab/>
      </w:r>
    </w:p>
    <w:p w:rsidR="00553C36" w:rsidRPr="00C523DA" w:rsidRDefault="00553C36" w:rsidP="00553C36">
      <w:pPr>
        <w:widowControl w:val="0"/>
        <w:autoSpaceDE w:val="0"/>
        <w:autoSpaceDN w:val="0"/>
        <w:adjustRightInd w:val="0"/>
        <w:jc w:val="both"/>
        <w:rPr>
          <w:sz w:val="28"/>
          <w:szCs w:val="28"/>
        </w:rPr>
      </w:pPr>
      <w:r>
        <w:rPr>
          <w:sz w:val="28"/>
          <w:szCs w:val="28"/>
        </w:rPr>
        <w:tab/>
      </w:r>
      <w:r w:rsidRPr="0033731C">
        <w:rPr>
          <w:sz w:val="28"/>
          <w:szCs w:val="28"/>
        </w:rPr>
        <w:t>В соответствии со статьей 3 Федерального закона</w:t>
      </w:r>
      <w:r w:rsidR="00BA0222">
        <w:rPr>
          <w:sz w:val="28"/>
          <w:szCs w:val="28"/>
        </w:rPr>
        <w:t xml:space="preserve"> </w:t>
      </w:r>
      <w:r w:rsidRPr="000B5247">
        <w:rPr>
          <w:sz w:val="28"/>
          <w:szCs w:val="28"/>
        </w:rPr>
        <w:t xml:space="preserve">от </w:t>
      </w:r>
      <w:r w:rsidRPr="00CB33D5">
        <w:rPr>
          <w:sz w:val="28"/>
          <w:szCs w:val="28"/>
        </w:rPr>
        <w:t xml:space="preserve">31.07.2020 </w:t>
      </w:r>
      <w:r>
        <w:rPr>
          <w:sz w:val="28"/>
          <w:szCs w:val="28"/>
        </w:rPr>
        <w:br/>
        <w:t>№</w:t>
      </w:r>
      <w:r w:rsidRPr="000B5247">
        <w:rPr>
          <w:sz w:val="28"/>
          <w:szCs w:val="28"/>
        </w:rPr>
        <w:t xml:space="preserve"> 248-ФЗ</w:t>
      </w:r>
      <w:r w:rsidR="00C523DA" w:rsidRPr="00C523DA">
        <w:rPr>
          <w:sz w:val="28"/>
          <w:szCs w:val="28"/>
        </w:rPr>
        <w:t xml:space="preserve"> </w:t>
      </w:r>
      <w:r>
        <w:rPr>
          <w:sz w:val="28"/>
          <w:szCs w:val="28"/>
        </w:rPr>
        <w:t>«</w:t>
      </w:r>
      <w:r w:rsidRPr="0033731C">
        <w:rPr>
          <w:sz w:val="28"/>
          <w:szCs w:val="28"/>
        </w:rPr>
        <w:t xml:space="preserve">О государственном контроле (надзоре) </w:t>
      </w:r>
      <w:r>
        <w:rPr>
          <w:sz w:val="28"/>
          <w:szCs w:val="28"/>
        </w:rPr>
        <w:br/>
      </w:r>
      <w:r w:rsidRPr="0033731C">
        <w:rPr>
          <w:sz w:val="28"/>
          <w:szCs w:val="28"/>
        </w:rPr>
        <w:t>и муниципальном контроле в Российской Федерации</w:t>
      </w:r>
      <w:r>
        <w:rPr>
          <w:sz w:val="28"/>
          <w:szCs w:val="28"/>
        </w:rPr>
        <w:t xml:space="preserve">», </w:t>
      </w:r>
      <w:r w:rsidR="00EB77CF">
        <w:rPr>
          <w:sz w:val="28"/>
          <w:szCs w:val="28"/>
        </w:rPr>
        <w:t xml:space="preserve"> с пунктом  19 статьи 14 </w:t>
      </w:r>
      <w:r w:rsidRPr="003A5984">
        <w:rPr>
          <w:sz w:val="28"/>
          <w:szCs w:val="28"/>
        </w:rPr>
        <w:t>Федеральн</w:t>
      </w:r>
      <w:r>
        <w:rPr>
          <w:sz w:val="28"/>
          <w:szCs w:val="28"/>
        </w:rPr>
        <w:t>ого закона</w:t>
      </w:r>
      <w:r w:rsidRPr="003A5984">
        <w:rPr>
          <w:sz w:val="28"/>
          <w:szCs w:val="28"/>
        </w:rPr>
        <w:t xml:space="preserve"> от </w:t>
      </w:r>
      <w:r>
        <w:rPr>
          <w:sz w:val="28"/>
          <w:szCs w:val="28"/>
        </w:rPr>
        <w:t>0</w:t>
      </w:r>
      <w:r w:rsidRPr="003A5984">
        <w:rPr>
          <w:sz w:val="28"/>
          <w:szCs w:val="28"/>
        </w:rPr>
        <w:t>6</w:t>
      </w:r>
      <w:r>
        <w:rPr>
          <w:sz w:val="28"/>
          <w:szCs w:val="28"/>
        </w:rPr>
        <w:t>.10.</w:t>
      </w:r>
      <w:r w:rsidRPr="003A5984">
        <w:rPr>
          <w:sz w:val="28"/>
          <w:szCs w:val="28"/>
        </w:rPr>
        <w:t xml:space="preserve">2003 № 131-ФЗ </w:t>
      </w:r>
      <w:r>
        <w:rPr>
          <w:sz w:val="28"/>
          <w:szCs w:val="28"/>
        </w:rPr>
        <w:t>«</w:t>
      </w:r>
      <w:r w:rsidRPr="003A5984">
        <w:rPr>
          <w:sz w:val="28"/>
          <w:szCs w:val="28"/>
        </w:rPr>
        <w:t>Об общих принципах организации местного самоуправления в Российской Федерации</w:t>
      </w:r>
      <w:r>
        <w:rPr>
          <w:i/>
          <w:sz w:val="28"/>
          <w:szCs w:val="28"/>
        </w:rPr>
        <w:t xml:space="preserve">), </w:t>
      </w:r>
      <w:r>
        <w:rPr>
          <w:sz w:val="28"/>
          <w:szCs w:val="28"/>
        </w:rPr>
        <w:t xml:space="preserve">руководствуясь  </w:t>
      </w:r>
      <w:r>
        <w:rPr>
          <w:i/>
          <w:sz w:val="28"/>
          <w:szCs w:val="28"/>
        </w:rPr>
        <w:t xml:space="preserve"> </w:t>
      </w:r>
      <w:r w:rsidRPr="00553C36">
        <w:rPr>
          <w:sz w:val="28"/>
          <w:szCs w:val="28"/>
        </w:rPr>
        <w:t>Уставом мун</w:t>
      </w:r>
      <w:r>
        <w:rPr>
          <w:sz w:val="28"/>
          <w:szCs w:val="28"/>
        </w:rPr>
        <w:t>иц</w:t>
      </w:r>
      <w:r w:rsidRPr="00553C36">
        <w:rPr>
          <w:sz w:val="28"/>
          <w:szCs w:val="28"/>
        </w:rPr>
        <w:t xml:space="preserve">ипального </w:t>
      </w:r>
      <w:proofErr w:type="gramStart"/>
      <w:r w:rsidRPr="00553C36">
        <w:rPr>
          <w:sz w:val="28"/>
          <w:szCs w:val="28"/>
        </w:rPr>
        <w:t>образ</w:t>
      </w:r>
      <w:r>
        <w:rPr>
          <w:sz w:val="28"/>
          <w:szCs w:val="28"/>
        </w:rPr>
        <w:t>ов</w:t>
      </w:r>
      <w:r w:rsidRPr="00553C36">
        <w:rPr>
          <w:sz w:val="28"/>
          <w:szCs w:val="28"/>
        </w:rPr>
        <w:t>ания</w:t>
      </w:r>
      <w:proofErr w:type="gramEnd"/>
      <w:r w:rsidRPr="00553C36">
        <w:rPr>
          <w:sz w:val="28"/>
          <w:szCs w:val="28"/>
        </w:rPr>
        <w:t xml:space="preserve"> город Ершов</w:t>
      </w:r>
      <w:r>
        <w:rPr>
          <w:sz w:val="28"/>
          <w:szCs w:val="28"/>
        </w:rPr>
        <w:t>,   РЕШИЛ:</w:t>
      </w:r>
    </w:p>
    <w:p w:rsidR="00553C36" w:rsidRPr="00B861FD" w:rsidRDefault="00553C36" w:rsidP="00553C36">
      <w:pPr>
        <w:widowControl w:val="0"/>
        <w:autoSpaceDE w:val="0"/>
        <w:autoSpaceDN w:val="0"/>
        <w:adjustRightInd w:val="0"/>
        <w:ind w:firstLine="709"/>
        <w:jc w:val="both"/>
        <w:rPr>
          <w:b/>
          <w:sz w:val="6"/>
          <w:szCs w:val="6"/>
        </w:rPr>
      </w:pPr>
    </w:p>
    <w:p w:rsidR="00553C36" w:rsidRPr="00EB77CF" w:rsidRDefault="00553C36" w:rsidP="00EB77CF">
      <w:pPr>
        <w:widowControl w:val="0"/>
        <w:autoSpaceDE w:val="0"/>
        <w:autoSpaceDN w:val="0"/>
        <w:adjustRightInd w:val="0"/>
        <w:rPr>
          <w:sz w:val="28"/>
          <w:szCs w:val="28"/>
        </w:rPr>
      </w:pPr>
      <w:r>
        <w:rPr>
          <w:sz w:val="28"/>
          <w:szCs w:val="28"/>
        </w:rPr>
        <w:tab/>
        <w:t>1. </w:t>
      </w:r>
      <w:r w:rsidRPr="00E1156A">
        <w:rPr>
          <w:sz w:val="28"/>
          <w:szCs w:val="28"/>
        </w:rPr>
        <w:t xml:space="preserve">Утвердить прилагаемое Положение </w:t>
      </w:r>
      <w:r w:rsidR="00EB77CF">
        <w:rPr>
          <w:sz w:val="28"/>
          <w:szCs w:val="28"/>
        </w:rPr>
        <w:t xml:space="preserve"> </w:t>
      </w:r>
      <w:r w:rsidR="00EB77CF" w:rsidRPr="00EB77CF">
        <w:rPr>
          <w:sz w:val="28"/>
          <w:szCs w:val="28"/>
        </w:rPr>
        <w:t xml:space="preserve">о  муниципальном контроле  в сфере </w:t>
      </w:r>
      <w:r w:rsidR="00BE1B50">
        <w:rPr>
          <w:sz w:val="28"/>
          <w:szCs w:val="28"/>
        </w:rPr>
        <w:t xml:space="preserve">      </w:t>
      </w:r>
      <w:r w:rsidR="00EB77CF" w:rsidRPr="00EB77CF">
        <w:rPr>
          <w:sz w:val="28"/>
          <w:szCs w:val="28"/>
        </w:rPr>
        <w:t xml:space="preserve">благоустройства на территории муниципального      образования      город   Ершов </w:t>
      </w:r>
      <w:proofErr w:type="spellStart"/>
      <w:r w:rsidR="00EB77CF" w:rsidRPr="00EB77CF">
        <w:rPr>
          <w:sz w:val="28"/>
          <w:szCs w:val="28"/>
        </w:rPr>
        <w:t>Ершовского</w:t>
      </w:r>
      <w:proofErr w:type="spellEnd"/>
      <w:r w:rsidR="00EB77CF" w:rsidRPr="00EB77CF">
        <w:rPr>
          <w:sz w:val="28"/>
          <w:szCs w:val="28"/>
        </w:rPr>
        <w:t xml:space="preserve">    муниципального района</w:t>
      </w:r>
      <w:r w:rsidR="00EB77CF">
        <w:rPr>
          <w:sz w:val="28"/>
          <w:szCs w:val="28"/>
        </w:rPr>
        <w:t>.</w:t>
      </w:r>
    </w:p>
    <w:p w:rsidR="00553C36" w:rsidRDefault="00553C36" w:rsidP="00553C36">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3. Отдельные положения, в части подготовки </w:t>
      </w:r>
      <w:r w:rsidRPr="00044CBB">
        <w:rPr>
          <w:rFonts w:ascii="Times New Roman" w:hAnsi="Times New Roman" w:cs="Times New Roman"/>
          <w:sz w:val="28"/>
          <w:szCs w:val="28"/>
        </w:rPr>
        <w:t>документов</w:t>
      </w:r>
      <w:r w:rsidR="00EB77CF">
        <w:rPr>
          <w:rFonts w:ascii="Times New Roman" w:hAnsi="Times New Roman" w:cs="Times New Roman"/>
          <w:sz w:val="28"/>
          <w:szCs w:val="28"/>
        </w:rPr>
        <w:t xml:space="preserve"> </w:t>
      </w:r>
      <w:r>
        <w:rPr>
          <w:rFonts w:ascii="Times New Roman" w:hAnsi="Times New Roman" w:cs="Times New Roman"/>
          <w:sz w:val="28"/>
          <w:szCs w:val="28"/>
        </w:rPr>
        <w:t>органом, уполномоченным на</w:t>
      </w:r>
      <w:r w:rsidRPr="00044CBB">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044CBB">
        <w:rPr>
          <w:rFonts w:ascii="Times New Roman" w:hAnsi="Times New Roman" w:cs="Times New Roman"/>
          <w:sz w:val="28"/>
          <w:szCs w:val="28"/>
        </w:rPr>
        <w:t xml:space="preserve"> муниципального контроля, информировани</w:t>
      </w:r>
      <w:r>
        <w:rPr>
          <w:rFonts w:ascii="Times New Roman" w:hAnsi="Times New Roman" w:cs="Times New Roman"/>
          <w:sz w:val="28"/>
          <w:szCs w:val="28"/>
        </w:rPr>
        <w:t>я</w:t>
      </w:r>
      <w:r w:rsidRPr="00044CBB">
        <w:rPr>
          <w:rFonts w:ascii="Times New Roman" w:hAnsi="Times New Roman" w:cs="Times New Roman"/>
          <w:sz w:val="28"/>
          <w:szCs w:val="28"/>
        </w:rPr>
        <w:t xml:space="preserve"> контролируемых лиц о совершаемых действиях и принимаемых решениях, обмен</w:t>
      </w:r>
      <w:r>
        <w:rPr>
          <w:rFonts w:ascii="Times New Roman" w:hAnsi="Times New Roman" w:cs="Times New Roman"/>
          <w:sz w:val="28"/>
          <w:szCs w:val="28"/>
        </w:rPr>
        <w:t>а</w:t>
      </w:r>
      <w:r w:rsidRPr="00044CBB">
        <w:rPr>
          <w:rFonts w:ascii="Times New Roman" w:hAnsi="Times New Roman" w:cs="Times New Roman"/>
          <w:sz w:val="28"/>
          <w:szCs w:val="28"/>
        </w:rPr>
        <w:t xml:space="preserve"> документами и сведениями с контролируемыми лицами</w:t>
      </w:r>
      <w:r>
        <w:rPr>
          <w:rFonts w:ascii="Times New Roman" w:hAnsi="Times New Roman" w:cs="Times New Roman"/>
          <w:sz w:val="28"/>
          <w:szCs w:val="28"/>
        </w:rPr>
        <w:t xml:space="preserve"> в электронном виде, вступают в силу с 1 января 2024 года. </w:t>
      </w:r>
    </w:p>
    <w:p w:rsidR="00553C36" w:rsidRDefault="00553C36" w:rsidP="00553C36">
      <w:pPr>
        <w:pStyle w:val="ConsPlusNormal"/>
        <w:jc w:val="both"/>
        <w:rPr>
          <w:rFonts w:ascii="Times New Roman" w:hAnsi="Times New Roman" w:cs="Times New Roman"/>
          <w:sz w:val="28"/>
          <w:szCs w:val="28"/>
        </w:rPr>
      </w:pPr>
      <w:r>
        <w:rPr>
          <w:rFonts w:ascii="Times New Roman" w:hAnsi="Times New Roman" w:cs="Times New Roman"/>
          <w:sz w:val="28"/>
          <w:szCs w:val="28"/>
        </w:rPr>
        <w:tab/>
        <w:t>4. </w:t>
      </w:r>
      <w:r w:rsidRPr="00E1156A">
        <w:rPr>
          <w:rFonts w:ascii="Times New Roman" w:hAnsi="Times New Roman" w:cs="Times New Roman"/>
          <w:sz w:val="28"/>
          <w:szCs w:val="28"/>
        </w:rPr>
        <w:t xml:space="preserve">Настоящее </w:t>
      </w:r>
      <w:r>
        <w:rPr>
          <w:rFonts w:ascii="Times New Roman" w:hAnsi="Times New Roman" w:cs="Times New Roman"/>
          <w:sz w:val="28"/>
          <w:szCs w:val="28"/>
        </w:rPr>
        <w:t>Реш</w:t>
      </w:r>
      <w:r w:rsidRPr="00E1156A">
        <w:rPr>
          <w:rFonts w:ascii="Times New Roman" w:hAnsi="Times New Roman" w:cs="Times New Roman"/>
          <w:sz w:val="28"/>
          <w:szCs w:val="28"/>
        </w:rPr>
        <w:t>ение вступает в</w:t>
      </w:r>
      <w:r w:rsidR="00EB77CF">
        <w:rPr>
          <w:rFonts w:ascii="Times New Roman" w:hAnsi="Times New Roman" w:cs="Times New Roman"/>
          <w:sz w:val="28"/>
          <w:szCs w:val="28"/>
        </w:rPr>
        <w:t xml:space="preserve"> силу со дня его официального опубликования.</w:t>
      </w:r>
      <w:r w:rsidRPr="00E1156A">
        <w:rPr>
          <w:rFonts w:ascii="Times New Roman" w:hAnsi="Times New Roman" w:cs="Times New Roman"/>
          <w:sz w:val="28"/>
          <w:szCs w:val="28"/>
        </w:rPr>
        <w:t xml:space="preserve"> </w:t>
      </w:r>
      <w:r w:rsidR="00EB77CF">
        <w:rPr>
          <w:rFonts w:ascii="Times New Roman" w:hAnsi="Times New Roman" w:cs="Times New Roman"/>
          <w:sz w:val="28"/>
          <w:szCs w:val="28"/>
        </w:rPr>
        <w:t xml:space="preserve"> </w:t>
      </w:r>
    </w:p>
    <w:p w:rsidR="00AF41A1" w:rsidRDefault="00AF41A1" w:rsidP="00AF41A1">
      <w:pPr>
        <w:pStyle w:val="3"/>
        <w:ind w:left="0" w:firstLine="0"/>
        <w:jc w:val="both"/>
        <w:rPr>
          <w:b w:val="0"/>
          <w:lang w:val="en-US"/>
        </w:rPr>
      </w:pPr>
    </w:p>
    <w:p w:rsidR="00C523DA" w:rsidRPr="00C523DA" w:rsidRDefault="00C523DA" w:rsidP="00C523DA">
      <w:pPr>
        <w:rPr>
          <w:lang w:val="en-US" w:eastAsia="ar-SA"/>
        </w:rPr>
      </w:pPr>
    </w:p>
    <w:p w:rsidR="00AF41A1" w:rsidRPr="00553C36" w:rsidRDefault="00553C36" w:rsidP="00AF41A1">
      <w:pPr>
        <w:jc w:val="both"/>
        <w:rPr>
          <w:sz w:val="28"/>
          <w:szCs w:val="28"/>
        </w:rPr>
      </w:pPr>
      <w:r w:rsidRPr="00553C36">
        <w:rPr>
          <w:sz w:val="28"/>
          <w:szCs w:val="28"/>
        </w:rPr>
        <w:t xml:space="preserve"> Глава муниципального образ</w:t>
      </w:r>
      <w:r>
        <w:rPr>
          <w:sz w:val="28"/>
          <w:szCs w:val="28"/>
        </w:rPr>
        <w:t>ов</w:t>
      </w:r>
      <w:r w:rsidRPr="00553C36">
        <w:rPr>
          <w:sz w:val="28"/>
          <w:szCs w:val="28"/>
        </w:rPr>
        <w:t xml:space="preserve">ания                            </w:t>
      </w:r>
      <w:r>
        <w:rPr>
          <w:sz w:val="28"/>
          <w:szCs w:val="28"/>
        </w:rPr>
        <w:t xml:space="preserve">           </w:t>
      </w:r>
      <w:r w:rsidRPr="00553C36">
        <w:rPr>
          <w:sz w:val="28"/>
          <w:szCs w:val="28"/>
        </w:rPr>
        <w:t xml:space="preserve"> </w:t>
      </w:r>
      <w:proofErr w:type="spellStart"/>
      <w:r w:rsidRPr="00553C36">
        <w:rPr>
          <w:sz w:val="28"/>
          <w:szCs w:val="28"/>
        </w:rPr>
        <w:t>А.А.Тихов</w:t>
      </w:r>
      <w:proofErr w:type="spellEnd"/>
    </w:p>
    <w:p w:rsidR="00AF41A1" w:rsidRPr="00553C36" w:rsidRDefault="00AF41A1" w:rsidP="00AF41A1">
      <w:pPr>
        <w:tabs>
          <w:tab w:val="num" w:pos="142"/>
        </w:tabs>
        <w:spacing w:line="288" w:lineRule="auto"/>
        <w:ind w:left="142" w:firstLine="709"/>
        <w:jc w:val="both"/>
        <w:rPr>
          <w:sz w:val="28"/>
          <w:szCs w:val="28"/>
        </w:rPr>
      </w:pPr>
      <w:r w:rsidRPr="00553C36">
        <w:rPr>
          <w:sz w:val="28"/>
          <w:szCs w:val="28"/>
        </w:rPr>
        <w:t xml:space="preserve"> </w:t>
      </w:r>
    </w:p>
    <w:p w:rsidR="00044CBB" w:rsidRDefault="00044CBB" w:rsidP="00EB77CF">
      <w:pPr>
        <w:tabs>
          <w:tab w:val="left" w:pos="7140"/>
        </w:tabs>
        <w:spacing w:line="288" w:lineRule="auto"/>
        <w:ind w:right="-3"/>
        <w:rPr>
          <w:sz w:val="28"/>
          <w:szCs w:val="28"/>
        </w:rPr>
      </w:pPr>
    </w:p>
    <w:p w:rsidR="00EB77CF" w:rsidRPr="00EB77CF" w:rsidRDefault="00EB77CF" w:rsidP="00EB77CF">
      <w:pPr>
        <w:tabs>
          <w:tab w:val="left" w:pos="7140"/>
        </w:tabs>
        <w:spacing w:line="288" w:lineRule="auto"/>
        <w:ind w:right="-3"/>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C523DA" w:rsidRDefault="00553C36" w:rsidP="00A449C3">
      <w:pPr>
        <w:pStyle w:val="ConsPlusNormal"/>
        <w:jc w:val="right"/>
        <w:outlineLvl w:val="0"/>
        <w:rPr>
          <w:rFonts w:ascii="Times New Roman" w:hAnsi="Times New Roman" w:cs="Times New Roman"/>
          <w:sz w:val="28"/>
          <w:szCs w:val="28"/>
          <w:lang w:val="en-US"/>
        </w:rPr>
      </w:pPr>
      <w:r>
        <w:rPr>
          <w:rFonts w:ascii="Times New Roman" w:hAnsi="Times New Roman" w:cs="Times New Roman"/>
          <w:sz w:val="28"/>
          <w:szCs w:val="28"/>
        </w:rPr>
        <w:lastRenderedPageBreak/>
        <w:t xml:space="preserve"> </w:t>
      </w:r>
    </w:p>
    <w:p w:rsidR="00E1156A" w:rsidRDefault="00553C36" w:rsidP="00A449C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к решению Совета</w:t>
      </w:r>
    </w:p>
    <w:p w:rsidR="00553C36" w:rsidRDefault="00553C36" w:rsidP="00A449C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муниципального образования город Ершов</w:t>
      </w:r>
    </w:p>
    <w:p w:rsidR="00553C36" w:rsidRPr="00A449C3" w:rsidRDefault="00553C36" w:rsidP="00553C36">
      <w:pPr>
        <w:pStyle w:val="ConsPlusNormal"/>
        <w:jc w:val="center"/>
        <w:outlineLvl w:val="0"/>
        <w:rPr>
          <w:rFonts w:ascii="Times New Roman" w:hAnsi="Times New Roman" w:cs="Times New Roman"/>
          <w:i/>
          <w:sz w:val="28"/>
          <w:szCs w:val="28"/>
        </w:rPr>
      </w:pPr>
    </w:p>
    <w:p w:rsidR="00E1156A" w:rsidRPr="00E1156A" w:rsidRDefault="00E1156A" w:rsidP="00C22F52">
      <w:pPr>
        <w:pStyle w:val="ConsPlusNormal"/>
        <w:jc w:val="right"/>
        <w:rPr>
          <w:rFonts w:ascii="Times New Roman" w:hAnsi="Times New Roman" w:cs="Times New Roman"/>
          <w:sz w:val="28"/>
          <w:szCs w:val="28"/>
        </w:rPr>
      </w:pPr>
      <w:r w:rsidRPr="00E1156A">
        <w:rPr>
          <w:rFonts w:ascii="Times New Roman" w:hAnsi="Times New Roman" w:cs="Times New Roman"/>
          <w:sz w:val="28"/>
          <w:szCs w:val="28"/>
        </w:rPr>
        <w:t>от _</w:t>
      </w:r>
      <w:r>
        <w:rPr>
          <w:rFonts w:ascii="Times New Roman" w:hAnsi="Times New Roman" w:cs="Times New Roman"/>
          <w:sz w:val="28"/>
          <w:szCs w:val="28"/>
        </w:rPr>
        <w:t>_____</w:t>
      </w:r>
      <w:r w:rsidRPr="00E1156A">
        <w:rPr>
          <w:rFonts w:ascii="Times New Roman" w:hAnsi="Times New Roman" w:cs="Times New Roman"/>
          <w:sz w:val="28"/>
          <w:szCs w:val="28"/>
        </w:rPr>
        <w:t>_____ г</w:t>
      </w:r>
      <w:r w:rsidR="007B7CEE">
        <w:rPr>
          <w:rFonts w:ascii="Times New Roman" w:hAnsi="Times New Roman" w:cs="Times New Roman"/>
          <w:sz w:val="28"/>
          <w:szCs w:val="28"/>
        </w:rPr>
        <w:t xml:space="preserve">ода </w:t>
      </w:r>
      <w:r>
        <w:rPr>
          <w:rFonts w:ascii="Times New Roman" w:hAnsi="Times New Roman" w:cs="Times New Roman"/>
          <w:sz w:val="28"/>
          <w:szCs w:val="28"/>
        </w:rPr>
        <w:t>№</w:t>
      </w:r>
      <w:r w:rsidRPr="00E1156A">
        <w:rPr>
          <w:rFonts w:ascii="Times New Roman" w:hAnsi="Times New Roman" w:cs="Times New Roman"/>
          <w:sz w:val="28"/>
          <w:szCs w:val="28"/>
        </w:rPr>
        <w:t xml:space="preserve"> _</w:t>
      </w:r>
      <w:r>
        <w:rPr>
          <w:rFonts w:ascii="Times New Roman" w:hAnsi="Times New Roman" w:cs="Times New Roman"/>
          <w:sz w:val="28"/>
          <w:szCs w:val="28"/>
        </w:rPr>
        <w:t>__</w:t>
      </w:r>
      <w:r w:rsidRPr="00E1156A">
        <w:rPr>
          <w:rFonts w:ascii="Times New Roman" w:hAnsi="Times New Roman" w:cs="Times New Roman"/>
          <w:sz w:val="28"/>
          <w:szCs w:val="28"/>
        </w:rPr>
        <w:t>__</w:t>
      </w:r>
    </w:p>
    <w:p w:rsidR="00E1156A" w:rsidRPr="00B3563B" w:rsidRDefault="00E1156A" w:rsidP="00C22F52">
      <w:pPr>
        <w:pStyle w:val="ConsPlusNormal"/>
        <w:ind w:firstLine="540"/>
        <w:jc w:val="both"/>
        <w:rPr>
          <w:rFonts w:ascii="Times New Roman" w:hAnsi="Times New Roman" w:cs="Times New Roman"/>
          <w:sz w:val="28"/>
          <w:szCs w:val="28"/>
        </w:rPr>
      </w:pPr>
    </w:p>
    <w:p w:rsidR="00E1156A" w:rsidRPr="00E1156A" w:rsidRDefault="00E1156A" w:rsidP="00C22F52">
      <w:pPr>
        <w:pStyle w:val="ConsPlusTitle"/>
        <w:jc w:val="center"/>
        <w:rPr>
          <w:rFonts w:ascii="Times New Roman" w:hAnsi="Times New Roman" w:cs="Times New Roman"/>
          <w:sz w:val="28"/>
          <w:szCs w:val="28"/>
        </w:rPr>
      </w:pPr>
      <w:bookmarkStart w:id="0" w:name="Par39"/>
      <w:bookmarkEnd w:id="0"/>
      <w:r w:rsidRPr="00E1156A">
        <w:rPr>
          <w:rFonts w:ascii="Times New Roman" w:hAnsi="Times New Roman" w:cs="Times New Roman"/>
          <w:sz w:val="28"/>
          <w:szCs w:val="28"/>
        </w:rPr>
        <w:t>ПОЛОЖЕНИЕ</w:t>
      </w:r>
    </w:p>
    <w:p w:rsidR="00EB77CF" w:rsidRDefault="00EB77CF" w:rsidP="00EB77CF">
      <w:pPr>
        <w:widowControl w:val="0"/>
        <w:autoSpaceDE w:val="0"/>
        <w:autoSpaceDN w:val="0"/>
        <w:adjustRightInd w:val="0"/>
        <w:jc w:val="center"/>
        <w:rPr>
          <w:b/>
          <w:sz w:val="28"/>
          <w:szCs w:val="28"/>
        </w:rPr>
      </w:pPr>
      <w:r>
        <w:rPr>
          <w:b/>
          <w:sz w:val="28"/>
          <w:szCs w:val="28"/>
        </w:rPr>
        <w:t>о  муниципальном</w:t>
      </w:r>
      <w:r w:rsidR="00A36FAA">
        <w:rPr>
          <w:b/>
          <w:sz w:val="28"/>
          <w:szCs w:val="28"/>
        </w:rPr>
        <w:t xml:space="preserve"> </w:t>
      </w:r>
      <w:r>
        <w:rPr>
          <w:b/>
          <w:sz w:val="28"/>
          <w:szCs w:val="28"/>
        </w:rPr>
        <w:t>контроле  в сфере благоустройства на территории</w:t>
      </w:r>
    </w:p>
    <w:p w:rsidR="00EB77CF" w:rsidRDefault="00EB77CF" w:rsidP="00EB77CF">
      <w:pPr>
        <w:widowControl w:val="0"/>
        <w:autoSpaceDE w:val="0"/>
        <w:autoSpaceDN w:val="0"/>
        <w:adjustRightInd w:val="0"/>
        <w:jc w:val="center"/>
        <w:rPr>
          <w:b/>
          <w:sz w:val="28"/>
          <w:szCs w:val="28"/>
        </w:rPr>
      </w:pPr>
      <w:r>
        <w:rPr>
          <w:b/>
          <w:sz w:val="28"/>
          <w:szCs w:val="28"/>
        </w:rPr>
        <w:t xml:space="preserve">муниципального      образования      город   Ершов </w:t>
      </w:r>
    </w:p>
    <w:p w:rsidR="00E1156A" w:rsidRPr="00EB77CF" w:rsidRDefault="00EB77CF" w:rsidP="00EB77CF">
      <w:pPr>
        <w:widowControl w:val="0"/>
        <w:autoSpaceDE w:val="0"/>
        <w:autoSpaceDN w:val="0"/>
        <w:adjustRightInd w:val="0"/>
        <w:jc w:val="center"/>
        <w:rPr>
          <w:b/>
          <w:sz w:val="28"/>
          <w:szCs w:val="28"/>
        </w:rPr>
      </w:pPr>
      <w:proofErr w:type="spellStart"/>
      <w:r w:rsidRPr="00EB77CF">
        <w:rPr>
          <w:b/>
          <w:sz w:val="28"/>
          <w:szCs w:val="28"/>
        </w:rPr>
        <w:t>Ершовского</w:t>
      </w:r>
      <w:proofErr w:type="spellEnd"/>
      <w:r w:rsidRPr="00EB77CF">
        <w:rPr>
          <w:b/>
          <w:sz w:val="28"/>
          <w:szCs w:val="28"/>
        </w:rPr>
        <w:t xml:space="preserve">    муниципального района</w:t>
      </w:r>
    </w:p>
    <w:p w:rsidR="00E1156A" w:rsidRPr="00E1156A" w:rsidRDefault="00E1156A" w:rsidP="00EB77CF">
      <w:pPr>
        <w:pStyle w:val="ConsPlusTitle"/>
        <w:ind w:right="-427"/>
        <w:jc w:val="center"/>
        <w:outlineLvl w:val="1"/>
        <w:rPr>
          <w:rFonts w:ascii="Times New Roman" w:hAnsi="Times New Roman" w:cs="Times New Roman"/>
          <w:sz w:val="28"/>
          <w:szCs w:val="28"/>
        </w:rPr>
      </w:pPr>
      <w:r w:rsidRPr="00E1156A">
        <w:rPr>
          <w:rFonts w:ascii="Times New Roman" w:hAnsi="Times New Roman" w:cs="Times New Roman"/>
          <w:sz w:val="28"/>
          <w:szCs w:val="28"/>
        </w:rPr>
        <w:t>I. Общие положения</w:t>
      </w:r>
    </w:p>
    <w:p w:rsidR="00E1156A" w:rsidRDefault="00E1156A" w:rsidP="00C22F52">
      <w:pPr>
        <w:pStyle w:val="ConsPlusNormal"/>
        <w:ind w:firstLine="540"/>
        <w:jc w:val="both"/>
      </w:pPr>
    </w:p>
    <w:p w:rsidR="00A42A32" w:rsidRPr="00C523DA" w:rsidRDefault="00DA767F"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116753">
        <w:rPr>
          <w:rFonts w:ascii="Times New Roman" w:hAnsi="Times New Roman" w:cs="Times New Roman"/>
          <w:sz w:val="28"/>
          <w:szCs w:val="28"/>
        </w:rPr>
        <w:t>1.</w:t>
      </w:r>
      <w:r w:rsidR="00E1156A" w:rsidRPr="00E1156A">
        <w:rPr>
          <w:rFonts w:ascii="Times New Roman" w:hAnsi="Times New Roman" w:cs="Times New Roman"/>
          <w:sz w:val="28"/>
          <w:szCs w:val="28"/>
        </w:rPr>
        <w:t>1.</w:t>
      </w:r>
      <w:r w:rsidR="007356E3">
        <w:rPr>
          <w:rFonts w:ascii="Times New Roman" w:hAnsi="Times New Roman" w:cs="Times New Roman"/>
          <w:sz w:val="28"/>
          <w:szCs w:val="28"/>
        </w:rPr>
        <w:t> </w:t>
      </w:r>
      <w:r w:rsidR="00E1156A" w:rsidRPr="00E1156A">
        <w:rPr>
          <w:rFonts w:ascii="Times New Roman" w:hAnsi="Times New Roman" w:cs="Times New Roman"/>
          <w:sz w:val="28"/>
          <w:szCs w:val="28"/>
        </w:rPr>
        <w:t xml:space="preserve">Настоящее Положение устанавливает порядок организации </w:t>
      </w:r>
      <w:r w:rsidR="007B7CEE">
        <w:rPr>
          <w:rFonts w:ascii="Times New Roman" w:hAnsi="Times New Roman" w:cs="Times New Roman"/>
          <w:sz w:val="28"/>
          <w:szCs w:val="28"/>
        </w:rPr>
        <w:br/>
      </w:r>
      <w:r w:rsidR="00E1156A" w:rsidRPr="00E1156A">
        <w:rPr>
          <w:rFonts w:ascii="Times New Roman" w:hAnsi="Times New Roman" w:cs="Times New Roman"/>
          <w:sz w:val="28"/>
          <w:szCs w:val="28"/>
        </w:rPr>
        <w:t xml:space="preserve">и осуществления </w:t>
      </w:r>
      <w:r w:rsidR="00A36FAA">
        <w:rPr>
          <w:rFonts w:ascii="Times New Roman" w:hAnsi="Times New Roman" w:cs="Times New Roman"/>
          <w:sz w:val="28"/>
          <w:szCs w:val="28"/>
        </w:rPr>
        <w:t xml:space="preserve"> муниципального контроля в сфере благоустройства  на территории муниципального образования город Ершов  </w:t>
      </w:r>
      <w:proofErr w:type="spellStart"/>
      <w:r w:rsidR="00A36FAA">
        <w:rPr>
          <w:rFonts w:ascii="Times New Roman" w:hAnsi="Times New Roman" w:cs="Times New Roman"/>
          <w:sz w:val="28"/>
          <w:szCs w:val="28"/>
        </w:rPr>
        <w:t>Ершовского</w:t>
      </w:r>
      <w:proofErr w:type="spellEnd"/>
      <w:r w:rsidR="00A36FAA">
        <w:rPr>
          <w:rFonts w:ascii="Times New Roman" w:hAnsi="Times New Roman" w:cs="Times New Roman"/>
          <w:sz w:val="28"/>
          <w:szCs w:val="28"/>
        </w:rPr>
        <w:t xml:space="preserve"> муниципального района </w:t>
      </w:r>
      <w:r w:rsidR="00A36FAA" w:rsidRPr="00843DC2">
        <w:rPr>
          <w:rFonts w:ascii="Times New Roman" w:hAnsi="Times New Roman" w:cs="Times New Roman"/>
          <w:sz w:val="28"/>
          <w:szCs w:val="28"/>
        </w:rPr>
        <w:t>(далее</w:t>
      </w:r>
      <w:r w:rsidR="00DF2146" w:rsidRPr="00843DC2">
        <w:rPr>
          <w:rFonts w:ascii="Times New Roman" w:hAnsi="Times New Roman" w:cs="Times New Roman"/>
          <w:sz w:val="28"/>
          <w:szCs w:val="28"/>
        </w:rPr>
        <w:t>–</w:t>
      </w:r>
      <w:r w:rsidR="00AB140F" w:rsidRPr="00843DC2">
        <w:rPr>
          <w:rFonts w:ascii="Times New Roman" w:hAnsi="Times New Roman" w:cs="Times New Roman"/>
          <w:sz w:val="28"/>
          <w:szCs w:val="28"/>
        </w:rPr>
        <w:t xml:space="preserve">муниципальный </w:t>
      </w:r>
      <w:r w:rsidR="00E1156A" w:rsidRPr="00843DC2">
        <w:rPr>
          <w:rFonts w:ascii="Times New Roman" w:hAnsi="Times New Roman" w:cs="Times New Roman"/>
          <w:sz w:val="28"/>
          <w:szCs w:val="28"/>
        </w:rPr>
        <w:t>контроль</w:t>
      </w:r>
      <w:r w:rsidR="00A36FAA" w:rsidRPr="00843DC2">
        <w:rPr>
          <w:rFonts w:ascii="Times New Roman" w:hAnsi="Times New Roman" w:cs="Times New Roman"/>
          <w:sz w:val="28"/>
          <w:szCs w:val="28"/>
        </w:rPr>
        <w:t>, вид муниципального контрол</w:t>
      </w:r>
      <w:r w:rsidR="00C523DA">
        <w:rPr>
          <w:rFonts w:ascii="Times New Roman" w:hAnsi="Times New Roman" w:cs="Times New Roman"/>
          <w:sz w:val="28"/>
          <w:szCs w:val="28"/>
        </w:rPr>
        <w:t>я</w:t>
      </w:r>
      <w:r w:rsidR="00E1156A" w:rsidRPr="00843DC2">
        <w:rPr>
          <w:rFonts w:ascii="Times New Roman" w:hAnsi="Times New Roman" w:cs="Times New Roman"/>
          <w:sz w:val="28"/>
          <w:szCs w:val="28"/>
        </w:rPr>
        <w:t>).</w:t>
      </w:r>
    </w:p>
    <w:p w:rsidR="00A36FAA" w:rsidRPr="00D62B81" w:rsidRDefault="00A36FAA" w:rsidP="00A36FAA">
      <w:pPr>
        <w:ind w:firstLine="709"/>
        <w:contextualSpacing/>
        <w:jc w:val="both"/>
        <w:rPr>
          <w:sz w:val="28"/>
          <w:szCs w:val="28"/>
        </w:rPr>
      </w:pPr>
      <w:r>
        <w:rPr>
          <w:sz w:val="28"/>
          <w:szCs w:val="28"/>
        </w:rPr>
        <w:t xml:space="preserve">      </w:t>
      </w:r>
      <w:r w:rsidRPr="00843DC2">
        <w:rPr>
          <w:sz w:val="28"/>
          <w:szCs w:val="28"/>
        </w:rPr>
        <w:t>Муниципальный контроль</w:t>
      </w:r>
      <w:r>
        <w:rPr>
          <w:sz w:val="28"/>
          <w:szCs w:val="28"/>
        </w:rPr>
        <w:t xml:space="preserve">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36FAA" w:rsidRDefault="00116753" w:rsidP="00A36FAA">
      <w:pPr>
        <w:ind w:firstLine="709"/>
        <w:contextualSpacing/>
        <w:jc w:val="both"/>
        <w:rPr>
          <w:sz w:val="28"/>
          <w:szCs w:val="28"/>
        </w:rPr>
      </w:pPr>
      <w:r>
        <w:rPr>
          <w:sz w:val="28"/>
          <w:szCs w:val="28"/>
        </w:rPr>
        <w:t>1.</w:t>
      </w:r>
      <w:r w:rsidR="00A36FAA">
        <w:rPr>
          <w:sz w:val="28"/>
          <w:szCs w:val="28"/>
        </w:rPr>
        <w:t>2.</w:t>
      </w:r>
      <w:r w:rsidR="00A36FAA" w:rsidRPr="00D62B81">
        <w:rPr>
          <w:sz w:val="28"/>
          <w:szCs w:val="28"/>
        </w:rPr>
        <w:t xml:space="preserve">Предметом </w:t>
      </w:r>
      <w:r w:rsidR="00A36FAA" w:rsidRPr="009D72E6">
        <w:rPr>
          <w:sz w:val="28"/>
          <w:szCs w:val="28"/>
        </w:rPr>
        <w:t>муниципального контроля</w:t>
      </w:r>
      <w:r w:rsidR="00A36FAA" w:rsidRPr="00D62B81">
        <w:rPr>
          <w:sz w:val="28"/>
          <w:szCs w:val="28"/>
        </w:rPr>
        <w:t xml:space="preserve"> является</w:t>
      </w:r>
      <w:r w:rsidR="00A36FAA">
        <w:rPr>
          <w:sz w:val="28"/>
          <w:szCs w:val="28"/>
        </w:rPr>
        <w:t>:</w:t>
      </w:r>
    </w:p>
    <w:p w:rsidR="00A36FAA" w:rsidRPr="00545562" w:rsidRDefault="00A36FAA" w:rsidP="00A36FAA">
      <w:pPr>
        <w:ind w:firstLine="709"/>
        <w:contextualSpacing/>
        <w:jc w:val="both"/>
        <w:rPr>
          <w:sz w:val="28"/>
          <w:szCs w:val="28"/>
        </w:rPr>
      </w:pPr>
      <w:r w:rsidRPr="00545562">
        <w:rPr>
          <w:i/>
          <w:sz w:val="28"/>
          <w:szCs w:val="28"/>
        </w:rPr>
        <w:t xml:space="preserve">- </w:t>
      </w:r>
      <w:r w:rsidRPr="00545562">
        <w:rPr>
          <w:sz w:val="28"/>
          <w:szCs w:val="28"/>
        </w:rPr>
        <w:t>соблюдение правил благ</w:t>
      </w:r>
      <w:r>
        <w:rPr>
          <w:sz w:val="28"/>
          <w:szCs w:val="28"/>
        </w:rPr>
        <w:t>оустройства территории мун</w:t>
      </w:r>
      <w:r w:rsidR="002F7343">
        <w:rPr>
          <w:sz w:val="28"/>
          <w:szCs w:val="28"/>
        </w:rPr>
        <w:t>и</w:t>
      </w:r>
      <w:r>
        <w:rPr>
          <w:sz w:val="28"/>
          <w:szCs w:val="28"/>
        </w:rPr>
        <w:t>ципального образования город Ершов</w:t>
      </w:r>
      <w:r w:rsidRPr="00545562">
        <w:rPr>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545562">
        <w:rPr>
          <w:i/>
          <w:sz w:val="28"/>
          <w:szCs w:val="28"/>
        </w:rPr>
        <w:t>.</w:t>
      </w:r>
    </w:p>
    <w:p w:rsidR="00A36FAA" w:rsidRDefault="00116753" w:rsidP="00A36FAA">
      <w:pPr>
        <w:ind w:firstLine="709"/>
        <w:contextualSpacing/>
        <w:jc w:val="both"/>
        <w:rPr>
          <w:sz w:val="28"/>
          <w:szCs w:val="28"/>
        </w:rPr>
      </w:pPr>
      <w:r>
        <w:rPr>
          <w:sz w:val="28"/>
          <w:szCs w:val="28"/>
        </w:rPr>
        <w:t>1.</w:t>
      </w:r>
      <w:r w:rsidR="00A36FAA">
        <w:rPr>
          <w:sz w:val="28"/>
          <w:szCs w:val="28"/>
        </w:rPr>
        <w:t>3</w:t>
      </w:r>
      <w:r w:rsidR="00A36FAA" w:rsidRPr="00D62B81">
        <w:rPr>
          <w:sz w:val="28"/>
          <w:szCs w:val="28"/>
        </w:rPr>
        <w:t>.</w:t>
      </w:r>
      <w:r w:rsidR="00A36FAA" w:rsidRPr="00843DC2">
        <w:rPr>
          <w:sz w:val="28"/>
          <w:szCs w:val="28"/>
        </w:rPr>
        <w:t>Муниципальный контроль</w:t>
      </w:r>
      <w:r w:rsidR="00A36FAA" w:rsidRPr="00D62B81">
        <w:rPr>
          <w:sz w:val="28"/>
          <w:szCs w:val="28"/>
        </w:rPr>
        <w:t xml:space="preserve"> осуществляется</w:t>
      </w:r>
      <w:r w:rsidR="00A36FAA">
        <w:rPr>
          <w:sz w:val="28"/>
          <w:szCs w:val="28"/>
        </w:rPr>
        <w:t xml:space="preserve"> администрацией </w:t>
      </w:r>
      <w:r w:rsidR="002F7343">
        <w:rPr>
          <w:sz w:val="28"/>
          <w:szCs w:val="28"/>
        </w:rPr>
        <w:t xml:space="preserve"> </w:t>
      </w:r>
      <w:proofErr w:type="spellStart"/>
      <w:r w:rsidR="002F7343">
        <w:rPr>
          <w:sz w:val="28"/>
          <w:szCs w:val="28"/>
        </w:rPr>
        <w:t>Ершовского</w:t>
      </w:r>
      <w:proofErr w:type="spellEnd"/>
      <w:r w:rsidR="00A36FAA">
        <w:rPr>
          <w:sz w:val="28"/>
          <w:szCs w:val="28"/>
        </w:rPr>
        <w:t xml:space="preserve"> муниципального района </w:t>
      </w:r>
      <w:r w:rsidR="002F7343">
        <w:rPr>
          <w:sz w:val="28"/>
          <w:szCs w:val="28"/>
        </w:rPr>
        <w:t xml:space="preserve"> Саратовской области</w:t>
      </w:r>
      <w:r w:rsidR="00A36FAA">
        <w:rPr>
          <w:sz w:val="28"/>
          <w:szCs w:val="28"/>
        </w:rPr>
        <w:t xml:space="preserve"> (далее – </w:t>
      </w:r>
      <w:r w:rsidR="009D72E6">
        <w:rPr>
          <w:sz w:val="28"/>
          <w:szCs w:val="28"/>
        </w:rPr>
        <w:t xml:space="preserve"> контрольный орган</w:t>
      </w:r>
      <w:r w:rsidR="00A36FAA" w:rsidRPr="009D72E6">
        <w:rPr>
          <w:sz w:val="28"/>
          <w:szCs w:val="28"/>
        </w:rPr>
        <w:t>)</w:t>
      </w:r>
      <w:r w:rsidR="00A36FAA">
        <w:rPr>
          <w:sz w:val="28"/>
          <w:szCs w:val="28"/>
        </w:rPr>
        <w:t>.</w:t>
      </w:r>
    </w:p>
    <w:p w:rsidR="00BA4734" w:rsidRPr="0094112F" w:rsidRDefault="00BA4734" w:rsidP="00C10FD8">
      <w:pPr>
        <w:ind w:firstLine="709"/>
        <w:jc w:val="both"/>
        <w:rPr>
          <w:sz w:val="28"/>
          <w:szCs w:val="28"/>
        </w:rPr>
      </w:pPr>
      <w:r>
        <w:rPr>
          <w:sz w:val="28"/>
          <w:szCs w:val="28"/>
        </w:rPr>
        <w:t>Должностным лицом</w:t>
      </w:r>
      <w:r w:rsidRPr="007519ED">
        <w:rPr>
          <w:sz w:val="28"/>
          <w:szCs w:val="28"/>
        </w:rPr>
        <w:t xml:space="preserve"> </w:t>
      </w:r>
      <w:r>
        <w:rPr>
          <w:sz w:val="28"/>
          <w:szCs w:val="28"/>
        </w:rPr>
        <w:t xml:space="preserve"> контрольного органа</w:t>
      </w:r>
      <w:r w:rsidRPr="00843DC2">
        <w:rPr>
          <w:sz w:val="28"/>
          <w:szCs w:val="28"/>
        </w:rPr>
        <w:t>,</w:t>
      </w:r>
      <w:r>
        <w:rPr>
          <w:sz w:val="28"/>
          <w:szCs w:val="28"/>
        </w:rPr>
        <w:t xml:space="preserve"> уполномоченным</w:t>
      </w:r>
      <w:r w:rsidRPr="007519ED">
        <w:rPr>
          <w:sz w:val="28"/>
          <w:szCs w:val="28"/>
        </w:rPr>
        <w:t xml:space="preserve"> на принятие решения о проведении контрольны</w:t>
      </w:r>
      <w:r>
        <w:rPr>
          <w:sz w:val="28"/>
          <w:szCs w:val="28"/>
        </w:rPr>
        <w:t>х (надзорных) мероприятий, являе</w:t>
      </w:r>
      <w:r w:rsidRPr="007519ED">
        <w:rPr>
          <w:sz w:val="28"/>
          <w:szCs w:val="28"/>
        </w:rPr>
        <w:t>тся</w:t>
      </w:r>
      <w:r>
        <w:rPr>
          <w:i/>
          <w:sz w:val="28"/>
          <w:szCs w:val="28"/>
        </w:rPr>
        <w:t xml:space="preserve"> </w:t>
      </w:r>
      <w:r w:rsidRPr="00843DC2">
        <w:rPr>
          <w:sz w:val="28"/>
          <w:szCs w:val="28"/>
        </w:rPr>
        <w:t xml:space="preserve">глава  </w:t>
      </w:r>
      <w:proofErr w:type="spellStart"/>
      <w:r w:rsidRPr="00843DC2">
        <w:rPr>
          <w:sz w:val="28"/>
          <w:szCs w:val="28"/>
        </w:rPr>
        <w:t>Ершовского</w:t>
      </w:r>
      <w:proofErr w:type="spellEnd"/>
      <w:r w:rsidRPr="00843DC2">
        <w:rPr>
          <w:sz w:val="28"/>
          <w:szCs w:val="28"/>
        </w:rPr>
        <w:t xml:space="preserve"> муниципального района</w:t>
      </w:r>
      <w:r>
        <w:rPr>
          <w:sz w:val="28"/>
          <w:szCs w:val="28"/>
        </w:rPr>
        <w:t xml:space="preserve"> и первый заместитель главы  администрации </w:t>
      </w:r>
      <w:proofErr w:type="spellStart"/>
      <w:r>
        <w:rPr>
          <w:sz w:val="28"/>
          <w:szCs w:val="28"/>
        </w:rPr>
        <w:t>Ершовского</w:t>
      </w:r>
      <w:proofErr w:type="spellEnd"/>
      <w:r>
        <w:rPr>
          <w:sz w:val="28"/>
          <w:szCs w:val="28"/>
        </w:rPr>
        <w:t xml:space="preserve"> муниципального района (далее</w:t>
      </w:r>
      <w:r w:rsidR="00C10FD8">
        <w:rPr>
          <w:sz w:val="28"/>
          <w:szCs w:val="28"/>
        </w:rPr>
        <w:t xml:space="preserve"> соответственно </w:t>
      </w:r>
      <w:proofErr w:type="gramStart"/>
      <w:r w:rsidR="00C10FD8">
        <w:rPr>
          <w:sz w:val="28"/>
          <w:szCs w:val="28"/>
        </w:rPr>
        <w:t>-р</w:t>
      </w:r>
      <w:proofErr w:type="gramEnd"/>
      <w:r w:rsidR="00C10FD8">
        <w:rPr>
          <w:sz w:val="28"/>
          <w:szCs w:val="28"/>
        </w:rPr>
        <w:t>уководитель (</w:t>
      </w:r>
      <w:r>
        <w:rPr>
          <w:sz w:val="28"/>
          <w:szCs w:val="28"/>
        </w:rPr>
        <w:t xml:space="preserve"> заместитель руководителя</w:t>
      </w:r>
      <w:r w:rsidR="00C10FD8">
        <w:rPr>
          <w:sz w:val="28"/>
          <w:szCs w:val="28"/>
        </w:rPr>
        <w:t>)</w:t>
      </w:r>
      <w:r>
        <w:rPr>
          <w:sz w:val="28"/>
          <w:szCs w:val="28"/>
        </w:rPr>
        <w:t xml:space="preserve"> контрольного органа).</w:t>
      </w:r>
    </w:p>
    <w:p w:rsidR="00371AB6" w:rsidRDefault="003B7248" w:rsidP="00484B30">
      <w:pPr>
        <w:jc w:val="both"/>
        <w:rPr>
          <w:sz w:val="28"/>
          <w:szCs w:val="28"/>
        </w:rPr>
      </w:pPr>
      <w:r>
        <w:rPr>
          <w:sz w:val="28"/>
          <w:szCs w:val="28"/>
        </w:rPr>
        <w:t xml:space="preserve">         </w:t>
      </w:r>
      <w:r w:rsidR="00116753">
        <w:rPr>
          <w:sz w:val="28"/>
          <w:szCs w:val="28"/>
        </w:rPr>
        <w:t>1.</w:t>
      </w:r>
      <w:r w:rsidR="00F91896">
        <w:rPr>
          <w:sz w:val="28"/>
          <w:szCs w:val="28"/>
        </w:rPr>
        <w:t xml:space="preserve"> </w:t>
      </w:r>
      <w:r w:rsidR="00A36FAA">
        <w:rPr>
          <w:sz w:val="28"/>
          <w:szCs w:val="28"/>
        </w:rPr>
        <w:t>4.Должностным</w:t>
      </w:r>
      <w:r w:rsidR="009D72E6">
        <w:rPr>
          <w:sz w:val="28"/>
          <w:szCs w:val="28"/>
        </w:rPr>
        <w:t>и</w:t>
      </w:r>
      <w:r w:rsidR="00A36FAA" w:rsidRPr="00D62B81">
        <w:rPr>
          <w:sz w:val="28"/>
          <w:szCs w:val="28"/>
        </w:rPr>
        <w:t xml:space="preserve"> лиц</w:t>
      </w:r>
      <w:r w:rsidR="009D72E6">
        <w:rPr>
          <w:sz w:val="28"/>
          <w:szCs w:val="28"/>
        </w:rPr>
        <w:t>ами</w:t>
      </w:r>
      <w:r w:rsidR="00A36FAA" w:rsidRPr="007519ED">
        <w:rPr>
          <w:i/>
          <w:sz w:val="28"/>
          <w:szCs w:val="28"/>
        </w:rPr>
        <w:t xml:space="preserve"> </w:t>
      </w:r>
      <w:r w:rsidR="009D72E6">
        <w:rPr>
          <w:sz w:val="28"/>
          <w:szCs w:val="28"/>
        </w:rPr>
        <w:t xml:space="preserve"> контрольного органа</w:t>
      </w:r>
      <w:r w:rsidR="00A36FAA" w:rsidRPr="00843DC2">
        <w:rPr>
          <w:sz w:val="28"/>
          <w:szCs w:val="28"/>
        </w:rPr>
        <w:t>,</w:t>
      </w:r>
      <w:r w:rsidR="00A36FAA">
        <w:rPr>
          <w:sz w:val="28"/>
          <w:szCs w:val="28"/>
        </w:rPr>
        <w:t xml:space="preserve"> уполномоченным</w:t>
      </w:r>
      <w:r w:rsidR="0066424D">
        <w:rPr>
          <w:sz w:val="28"/>
          <w:szCs w:val="28"/>
        </w:rPr>
        <w:t xml:space="preserve"> осуществлять </w:t>
      </w:r>
      <w:r w:rsidR="00C523DA">
        <w:rPr>
          <w:sz w:val="28"/>
          <w:szCs w:val="28"/>
        </w:rPr>
        <w:t>муниципальный контроль</w:t>
      </w:r>
      <w:r w:rsidR="0066424D">
        <w:rPr>
          <w:sz w:val="28"/>
          <w:szCs w:val="28"/>
        </w:rPr>
        <w:t>,</w:t>
      </w:r>
      <w:r w:rsidR="00484B30">
        <w:rPr>
          <w:sz w:val="28"/>
          <w:szCs w:val="28"/>
        </w:rPr>
        <w:t xml:space="preserve"> </w:t>
      </w:r>
      <w:r w:rsidR="00A36FAA">
        <w:rPr>
          <w:sz w:val="28"/>
          <w:szCs w:val="28"/>
        </w:rPr>
        <w:t>являе</w:t>
      </w:r>
      <w:r w:rsidR="00C523DA">
        <w:rPr>
          <w:sz w:val="28"/>
          <w:szCs w:val="28"/>
        </w:rPr>
        <w:t>тся</w:t>
      </w:r>
      <w:r w:rsidR="00371AB6">
        <w:rPr>
          <w:sz w:val="28"/>
          <w:szCs w:val="28"/>
        </w:rPr>
        <w:t>:</w:t>
      </w:r>
    </w:p>
    <w:p w:rsidR="00BA4734" w:rsidRDefault="00C523DA" w:rsidP="00484B30">
      <w:pPr>
        <w:jc w:val="both"/>
        <w:rPr>
          <w:sz w:val="28"/>
          <w:szCs w:val="28"/>
        </w:rPr>
      </w:pPr>
      <w:r>
        <w:rPr>
          <w:sz w:val="28"/>
          <w:szCs w:val="28"/>
        </w:rPr>
        <w:t>-руководитель (</w:t>
      </w:r>
      <w:r w:rsidR="00BA4734">
        <w:rPr>
          <w:sz w:val="28"/>
          <w:szCs w:val="28"/>
        </w:rPr>
        <w:t>заместитель руководителя) контрольного органа).</w:t>
      </w:r>
    </w:p>
    <w:p w:rsidR="00371AB6" w:rsidRDefault="00371AB6" w:rsidP="00371AB6">
      <w:pPr>
        <w:jc w:val="both"/>
        <w:rPr>
          <w:sz w:val="28"/>
          <w:szCs w:val="28"/>
        </w:rPr>
      </w:pPr>
      <w:r>
        <w:rPr>
          <w:sz w:val="28"/>
          <w:szCs w:val="28"/>
        </w:rPr>
        <w:t>-начальник отдела строительства,</w:t>
      </w:r>
      <w:r w:rsidR="00C523DA" w:rsidRPr="00C523DA">
        <w:rPr>
          <w:sz w:val="28"/>
          <w:szCs w:val="28"/>
        </w:rPr>
        <w:t xml:space="preserve"> </w:t>
      </w:r>
      <w:r>
        <w:rPr>
          <w:sz w:val="28"/>
          <w:szCs w:val="28"/>
        </w:rPr>
        <w:t xml:space="preserve">архитектуры и </w:t>
      </w:r>
      <w:r w:rsidRPr="0066424D">
        <w:rPr>
          <w:sz w:val="28"/>
          <w:szCs w:val="28"/>
        </w:rPr>
        <w:t>благоустройства</w:t>
      </w:r>
      <w:r>
        <w:rPr>
          <w:sz w:val="28"/>
          <w:szCs w:val="28"/>
        </w:rPr>
        <w:t>:</w:t>
      </w:r>
    </w:p>
    <w:p w:rsidR="00371AB6" w:rsidRPr="00484B30" w:rsidRDefault="00371AB6" w:rsidP="00371AB6">
      <w:pPr>
        <w:jc w:val="both"/>
        <w:rPr>
          <w:sz w:val="28"/>
          <w:szCs w:val="28"/>
        </w:rPr>
      </w:pPr>
      <w:r>
        <w:rPr>
          <w:sz w:val="28"/>
          <w:szCs w:val="28"/>
        </w:rPr>
        <w:t>-заместитель начальника отдела строительства,</w:t>
      </w:r>
      <w:r w:rsidR="003B7248">
        <w:rPr>
          <w:sz w:val="28"/>
          <w:szCs w:val="28"/>
        </w:rPr>
        <w:t xml:space="preserve"> </w:t>
      </w:r>
      <w:r>
        <w:rPr>
          <w:sz w:val="28"/>
          <w:szCs w:val="28"/>
        </w:rPr>
        <w:t xml:space="preserve">архитектуры и </w:t>
      </w:r>
      <w:r w:rsidRPr="0066424D">
        <w:rPr>
          <w:sz w:val="28"/>
          <w:szCs w:val="28"/>
        </w:rPr>
        <w:t>благоустройства</w:t>
      </w:r>
      <w:r>
        <w:rPr>
          <w:sz w:val="28"/>
          <w:szCs w:val="28"/>
        </w:rPr>
        <w:t>;</w:t>
      </w:r>
    </w:p>
    <w:p w:rsidR="0066424D" w:rsidRPr="00484B30" w:rsidRDefault="00484B30" w:rsidP="00484B30">
      <w:pPr>
        <w:jc w:val="both"/>
        <w:rPr>
          <w:sz w:val="28"/>
          <w:szCs w:val="28"/>
        </w:rPr>
      </w:pPr>
      <w:r>
        <w:rPr>
          <w:sz w:val="28"/>
          <w:szCs w:val="28"/>
        </w:rPr>
        <w:lastRenderedPageBreak/>
        <w:t xml:space="preserve"> </w:t>
      </w:r>
      <w:r w:rsidR="00371AB6">
        <w:rPr>
          <w:sz w:val="28"/>
          <w:szCs w:val="28"/>
        </w:rPr>
        <w:t>-</w:t>
      </w:r>
      <w:r>
        <w:rPr>
          <w:sz w:val="28"/>
          <w:szCs w:val="28"/>
        </w:rPr>
        <w:t xml:space="preserve"> </w:t>
      </w:r>
      <w:r w:rsidR="00A36FAA" w:rsidRPr="00F91896">
        <w:rPr>
          <w:sz w:val="28"/>
          <w:szCs w:val="28"/>
        </w:rPr>
        <w:t>ведущий специалист</w:t>
      </w:r>
      <w:r w:rsidR="00A36FAA" w:rsidRPr="002F7343">
        <w:rPr>
          <w:b/>
          <w:sz w:val="28"/>
          <w:szCs w:val="28"/>
        </w:rPr>
        <w:t xml:space="preserve"> </w:t>
      </w:r>
      <w:r w:rsidR="0066424D">
        <w:rPr>
          <w:sz w:val="28"/>
          <w:szCs w:val="28"/>
        </w:rPr>
        <w:t>отдела строительства</w:t>
      </w:r>
      <w:r w:rsidR="002E4516">
        <w:rPr>
          <w:sz w:val="28"/>
          <w:szCs w:val="28"/>
        </w:rPr>
        <w:t>,</w:t>
      </w:r>
      <w:r w:rsidR="003B7248">
        <w:rPr>
          <w:sz w:val="28"/>
          <w:szCs w:val="28"/>
        </w:rPr>
        <w:t xml:space="preserve"> </w:t>
      </w:r>
      <w:r w:rsidR="0066424D">
        <w:rPr>
          <w:sz w:val="28"/>
          <w:szCs w:val="28"/>
        </w:rPr>
        <w:t>архитектур</w:t>
      </w:r>
      <w:r w:rsidR="002E4516">
        <w:rPr>
          <w:sz w:val="28"/>
          <w:szCs w:val="28"/>
        </w:rPr>
        <w:t>ы</w:t>
      </w:r>
      <w:r w:rsidR="0066424D">
        <w:rPr>
          <w:sz w:val="28"/>
          <w:szCs w:val="28"/>
        </w:rPr>
        <w:t xml:space="preserve"> и </w:t>
      </w:r>
      <w:r w:rsidR="0066424D" w:rsidRPr="0066424D">
        <w:rPr>
          <w:sz w:val="28"/>
          <w:szCs w:val="28"/>
        </w:rPr>
        <w:t>благоустройства</w:t>
      </w:r>
      <w:r>
        <w:rPr>
          <w:sz w:val="28"/>
          <w:szCs w:val="28"/>
        </w:rPr>
        <w:t>.</w:t>
      </w:r>
    </w:p>
    <w:p w:rsidR="00A36FAA" w:rsidRPr="002F7343" w:rsidRDefault="00A36FAA" w:rsidP="0066424D">
      <w:pPr>
        <w:contextualSpacing/>
        <w:jc w:val="both"/>
        <w:rPr>
          <w:b/>
          <w:sz w:val="28"/>
          <w:szCs w:val="28"/>
        </w:rPr>
      </w:pPr>
      <w:r w:rsidRPr="002F7343">
        <w:rPr>
          <w:b/>
          <w:sz w:val="28"/>
          <w:szCs w:val="28"/>
        </w:rPr>
        <w:t>(далее – Инспектор).</w:t>
      </w:r>
    </w:p>
    <w:p w:rsidR="00A36FAA" w:rsidRPr="007519ED" w:rsidRDefault="00BA4734" w:rsidP="00A36FAA">
      <w:pPr>
        <w:ind w:firstLine="709"/>
        <w:jc w:val="both"/>
        <w:rPr>
          <w:sz w:val="28"/>
          <w:szCs w:val="28"/>
        </w:rPr>
      </w:pPr>
      <w:r>
        <w:rPr>
          <w:sz w:val="28"/>
          <w:szCs w:val="28"/>
        </w:rPr>
        <w:t xml:space="preserve"> </w:t>
      </w:r>
    </w:p>
    <w:p w:rsidR="00A36FAA" w:rsidRDefault="00116753" w:rsidP="00A36FAA">
      <w:pPr>
        <w:ind w:firstLine="709"/>
        <w:contextualSpacing/>
        <w:jc w:val="both"/>
        <w:rPr>
          <w:sz w:val="28"/>
          <w:szCs w:val="28"/>
        </w:rPr>
      </w:pPr>
      <w:r>
        <w:rPr>
          <w:sz w:val="28"/>
          <w:szCs w:val="28"/>
        </w:rPr>
        <w:t>1.</w:t>
      </w:r>
      <w:r w:rsidR="00A36FAA">
        <w:rPr>
          <w:sz w:val="28"/>
          <w:szCs w:val="28"/>
        </w:rPr>
        <w:t xml:space="preserve">5.Инспектор, при осуществлении </w:t>
      </w:r>
      <w:r w:rsidR="00A36FAA" w:rsidRPr="00843DC2">
        <w:rPr>
          <w:sz w:val="28"/>
          <w:szCs w:val="28"/>
        </w:rPr>
        <w:t>вида муниципального контроля,</w:t>
      </w:r>
      <w:r w:rsidR="00A36FAA">
        <w:rPr>
          <w:sz w:val="28"/>
          <w:szCs w:val="28"/>
        </w:rPr>
        <w:t xml:space="preserve">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36FAA" w:rsidRDefault="00116753" w:rsidP="00A36FAA">
      <w:pPr>
        <w:ind w:firstLine="709"/>
        <w:contextualSpacing/>
        <w:jc w:val="both"/>
        <w:rPr>
          <w:i/>
          <w:sz w:val="28"/>
          <w:szCs w:val="28"/>
        </w:rPr>
      </w:pPr>
      <w:r>
        <w:rPr>
          <w:sz w:val="28"/>
          <w:szCs w:val="28"/>
        </w:rPr>
        <w:t>1.</w:t>
      </w:r>
      <w:r w:rsidR="00A36FAA">
        <w:rPr>
          <w:sz w:val="28"/>
          <w:szCs w:val="28"/>
        </w:rPr>
        <w:t>6</w:t>
      </w:r>
      <w:r w:rsidR="00A36FAA" w:rsidRPr="00843DC2">
        <w:rPr>
          <w:sz w:val="28"/>
          <w:szCs w:val="28"/>
        </w:rPr>
        <w:t>.Вид муниципального контроля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w:t>
      </w:r>
      <w:r w:rsidR="00A36FAA" w:rsidRPr="00D62B81">
        <w:rPr>
          <w:sz w:val="28"/>
          <w:szCs w:val="28"/>
        </w:rPr>
        <w:t>далее - контролируемые лица).</w:t>
      </w:r>
    </w:p>
    <w:p w:rsidR="00A36FAA" w:rsidRDefault="00116753" w:rsidP="00A36FAA">
      <w:pPr>
        <w:ind w:firstLine="709"/>
        <w:contextualSpacing/>
        <w:jc w:val="both"/>
        <w:rPr>
          <w:sz w:val="28"/>
          <w:szCs w:val="28"/>
        </w:rPr>
      </w:pPr>
      <w:r>
        <w:rPr>
          <w:sz w:val="28"/>
          <w:szCs w:val="28"/>
        </w:rPr>
        <w:t>1.</w:t>
      </w:r>
      <w:r w:rsidR="00A36FAA" w:rsidRPr="00EE7BE8">
        <w:rPr>
          <w:sz w:val="28"/>
          <w:szCs w:val="28"/>
        </w:rPr>
        <w:t>7</w:t>
      </w:r>
      <w:r w:rsidR="00A36FAA">
        <w:rPr>
          <w:sz w:val="28"/>
          <w:szCs w:val="28"/>
        </w:rPr>
        <w:t>.</w:t>
      </w:r>
      <w:r w:rsidR="00A36FAA" w:rsidRPr="00EE7BE8">
        <w:rPr>
          <w:sz w:val="28"/>
          <w:szCs w:val="28"/>
        </w:rPr>
        <w:t>Объектами муниципального контроля являются</w:t>
      </w:r>
      <w:r w:rsidR="00A36FAA">
        <w:rPr>
          <w:sz w:val="28"/>
          <w:szCs w:val="28"/>
        </w:rPr>
        <w:t>:</w:t>
      </w:r>
      <w:r w:rsidR="00A36FAA" w:rsidRPr="00EE7BE8">
        <w:rPr>
          <w:sz w:val="28"/>
          <w:szCs w:val="28"/>
        </w:rPr>
        <w:t xml:space="preserve"> </w:t>
      </w:r>
    </w:p>
    <w:p w:rsidR="00A36FAA" w:rsidRPr="00843DC2" w:rsidRDefault="00A36FAA" w:rsidP="00A36FAA">
      <w:pPr>
        <w:ind w:firstLine="709"/>
        <w:contextualSpacing/>
        <w:jc w:val="both"/>
        <w:rPr>
          <w:sz w:val="28"/>
          <w:szCs w:val="28"/>
        </w:rPr>
      </w:pPr>
      <w:r w:rsidRPr="00843DC2">
        <w:rPr>
          <w:sz w:val="28"/>
          <w:szCs w:val="28"/>
        </w:rPr>
        <w:t>1) деятельность, действия (бездействие) контролируемых лиц, связанные с соблюдением правил благоустройства на территории муниципального образования;</w:t>
      </w:r>
    </w:p>
    <w:p w:rsidR="00A36FAA" w:rsidRPr="00843DC2" w:rsidRDefault="00A36FAA" w:rsidP="00A36FAA">
      <w:pPr>
        <w:ind w:firstLine="709"/>
        <w:contextualSpacing/>
        <w:jc w:val="both"/>
        <w:rPr>
          <w:sz w:val="28"/>
          <w:szCs w:val="28"/>
        </w:rPr>
      </w:pPr>
      <w:proofErr w:type="gramStart"/>
      <w:r w:rsidRPr="00843DC2">
        <w:rPr>
          <w:sz w:val="28"/>
          <w:szCs w:val="28"/>
        </w:rPr>
        <w:t>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 (далее - объекты контроля).</w:t>
      </w:r>
      <w:proofErr w:type="gramEnd"/>
    </w:p>
    <w:p w:rsidR="00A36FAA" w:rsidRPr="00864488" w:rsidRDefault="00116753" w:rsidP="00864488">
      <w:pPr>
        <w:autoSpaceDE w:val="0"/>
        <w:autoSpaceDN w:val="0"/>
        <w:adjustRightInd w:val="0"/>
        <w:ind w:firstLine="709"/>
        <w:contextualSpacing/>
        <w:jc w:val="both"/>
        <w:rPr>
          <w:bCs/>
          <w:sz w:val="28"/>
          <w:szCs w:val="28"/>
        </w:rPr>
      </w:pPr>
      <w:r>
        <w:rPr>
          <w:sz w:val="28"/>
          <w:szCs w:val="28"/>
        </w:rPr>
        <w:t>1.</w:t>
      </w:r>
      <w:r w:rsidR="00A36FAA">
        <w:rPr>
          <w:sz w:val="28"/>
          <w:szCs w:val="28"/>
        </w:rPr>
        <w:t>8</w:t>
      </w:r>
      <w:r w:rsidR="00A36FAA" w:rsidRPr="00843DC2">
        <w:rPr>
          <w:sz w:val="28"/>
          <w:szCs w:val="28"/>
        </w:rPr>
        <w:t>.</w:t>
      </w:r>
      <w:r w:rsidR="009D72E6">
        <w:rPr>
          <w:sz w:val="28"/>
          <w:szCs w:val="28"/>
        </w:rPr>
        <w:t xml:space="preserve"> Контрольный орган </w:t>
      </w:r>
      <w:r w:rsidR="00A36FAA">
        <w:rPr>
          <w:sz w:val="28"/>
          <w:szCs w:val="28"/>
        </w:rPr>
        <w:t xml:space="preserve"> осуществляет учет объектов муниципального контроля. </w:t>
      </w:r>
      <w:r w:rsidR="00A36FAA" w:rsidRPr="00263536">
        <w:rPr>
          <w:bCs/>
          <w:sz w:val="28"/>
          <w:szCs w:val="28"/>
        </w:rPr>
        <w:t xml:space="preserve">Учет объектов </w:t>
      </w:r>
      <w:r w:rsidR="00A36FAA">
        <w:rPr>
          <w:bCs/>
          <w:sz w:val="28"/>
          <w:szCs w:val="28"/>
        </w:rPr>
        <w:t>контроля осуществляется</w:t>
      </w:r>
      <w:r w:rsidR="00A36FAA" w:rsidRPr="00263536">
        <w:rPr>
          <w:bCs/>
          <w:sz w:val="28"/>
          <w:szCs w:val="28"/>
        </w:rPr>
        <w:t xml:space="preserve"> путем ведения журнала учета объектов </w:t>
      </w:r>
      <w:r w:rsidR="00A36FAA">
        <w:rPr>
          <w:bCs/>
          <w:sz w:val="28"/>
          <w:szCs w:val="28"/>
        </w:rPr>
        <w:t>контроля</w:t>
      </w:r>
      <w:r w:rsidR="00A36FAA" w:rsidRPr="00263536">
        <w:rPr>
          <w:bCs/>
          <w:sz w:val="28"/>
          <w:szCs w:val="28"/>
        </w:rPr>
        <w:t xml:space="preserve">, </w:t>
      </w:r>
      <w:r w:rsidR="00A36FAA" w:rsidRPr="00864488">
        <w:rPr>
          <w:bCs/>
          <w:sz w:val="28"/>
          <w:szCs w:val="28"/>
        </w:rPr>
        <w:t xml:space="preserve">оформляемого в соответствии с типовой формой, </w:t>
      </w:r>
      <w:r w:rsidR="00A36FAA" w:rsidRPr="00864488">
        <w:rPr>
          <w:sz w:val="28"/>
          <w:szCs w:val="28"/>
        </w:rPr>
        <w:t xml:space="preserve">утверждаемой </w:t>
      </w:r>
      <w:r w:rsidR="009D72E6">
        <w:rPr>
          <w:i/>
          <w:sz w:val="28"/>
          <w:szCs w:val="28"/>
        </w:rPr>
        <w:t xml:space="preserve"> </w:t>
      </w:r>
      <w:r w:rsidR="009D72E6" w:rsidRPr="009D72E6">
        <w:rPr>
          <w:sz w:val="28"/>
          <w:szCs w:val="28"/>
        </w:rPr>
        <w:t xml:space="preserve">администрацией </w:t>
      </w:r>
      <w:proofErr w:type="spellStart"/>
      <w:r w:rsidR="009D72E6" w:rsidRPr="009D72E6">
        <w:rPr>
          <w:sz w:val="28"/>
          <w:szCs w:val="28"/>
        </w:rPr>
        <w:t>Ершовского</w:t>
      </w:r>
      <w:proofErr w:type="spellEnd"/>
      <w:r w:rsidR="009D72E6" w:rsidRPr="009D72E6">
        <w:rPr>
          <w:sz w:val="28"/>
          <w:szCs w:val="28"/>
        </w:rPr>
        <w:t xml:space="preserve"> муниципального района</w:t>
      </w:r>
      <w:r w:rsidR="00A36FAA" w:rsidRPr="00864488">
        <w:rPr>
          <w:sz w:val="28"/>
          <w:szCs w:val="28"/>
        </w:rPr>
        <w:t xml:space="preserve">. </w:t>
      </w:r>
      <w:r w:rsidR="009D72E6">
        <w:rPr>
          <w:i/>
          <w:sz w:val="28"/>
          <w:szCs w:val="28"/>
        </w:rPr>
        <w:t xml:space="preserve"> </w:t>
      </w:r>
      <w:r w:rsidR="009D72E6" w:rsidRPr="009D72E6">
        <w:rPr>
          <w:sz w:val="28"/>
          <w:szCs w:val="28"/>
        </w:rPr>
        <w:t>Контрольный орган</w:t>
      </w:r>
      <w:r w:rsidR="00A36FAA" w:rsidRPr="00864488">
        <w:rPr>
          <w:i/>
          <w:sz w:val="28"/>
          <w:szCs w:val="28"/>
        </w:rPr>
        <w:t xml:space="preserve"> </w:t>
      </w:r>
      <w:r w:rsidR="00A36FAA" w:rsidRPr="00864488">
        <w:rPr>
          <w:sz w:val="28"/>
          <w:szCs w:val="28"/>
        </w:rPr>
        <w:t xml:space="preserve">обеспечивает актуальность сведений об объектах контроля в журнале учета объектов контроля. </w:t>
      </w:r>
    </w:p>
    <w:p w:rsidR="00A36FAA" w:rsidRDefault="00A36FAA" w:rsidP="00A36FAA">
      <w:pPr>
        <w:pStyle w:val="ConsPlusNormal"/>
        <w:ind w:firstLine="540"/>
        <w:contextualSpacing/>
        <w:jc w:val="both"/>
      </w:pPr>
      <w:r w:rsidRPr="00E3790B">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w:t>
      </w:r>
      <w:r w:rsidRPr="00E3790B">
        <w:rPr>
          <w:rFonts w:ascii="Times New Roman" w:hAnsi="Times New Roman" w:cs="Times New Roman"/>
          <w:i/>
          <w:sz w:val="28"/>
          <w:szCs w:val="28"/>
        </w:rPr>
        <w:t>администрация</w:t>
      </w:r>
      <w:r>
        <w:rPr>
          <w:rFonts w:ascii="Times New Roman" w:hAnsi="Times New Roman" w:cs="Times New Roman"/>
          <w:sz w:val="28"/>
          <w:szCs w:val="28"/>
        </w:rPr>
        <w:t xml:space="preserve"> использует информацию, представляемую ей</w:t>
      </w:r>
      <w:r w:rsidRPr="00E3790B">
        <w:rPr>
          <w:rFonts w:ascii="Times New Roman" w:hAnsi="Times New Roman" w:cs="Times New Roman"/>
          <w:sz w:val="28"/>
          <w:szCs w:val="28"/>
        </w:rPr>
        <w:t xml:space="preserve">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36FAA" w:rsidRPr="00E3790B" w:rsidRDefault="00A36FAA" w:rsidP="00A36FAA">
      <w:pPr>
        <w:pStyle w:val="ConsPlusNormal"/>
        <w:ind w:firstLine="540"/>
        <w:contextualSpacing/>
        <w:jc w:val="both"/>
        <w:rPr>
          <w:rFonts w:ascii="Times New Roman" w:hAnsi="Times New Roman" w:cs="Times New Roman"/>
          <w:sz w:val="28"/>
          <w:szCs w:val="28"/>
        </w:rPr>
      </w:pPr>
      <w:r w:rsidRPr="00E3790B">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E3790B">
        <w:rPr>
          <w:rFonts w:ascii="Times New Roman" w:hAnsi="Times New Roman" w:cs="Times New Roman"/>
          <w:sz w:val="28"/>
          <w:szCs w:val="28"/>
        </w:rPr>
        <w:t>также</w:t>
      </w:r>
      <w:proofErr w:type="gramEnd"/>
      <w:r w:rsidRPr="00E3790B">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A36FAA" w:rsidRDefault="00116753" w:rsidP="00A36FAA">
      <w:pPr>
        <w:ind w:firstLine="709"/>
        <w:contextualSpacing/>
        <w:jc w:val="both"/>
        <w:rPr>
          <w:sz w:val="28"/>
          <w:szCs w:val="28"/>
        </w:rPr>
      </w:pPr>
      <w:r>
        <w:rPr>
          <w:sz w:val="28"/>
          <w:szCs w:val="28"/>
        </w:rPr>
        <w:t>1.</w:t>
      </w:r>
      <w:r w:rsidR="00A36FAA">
        <w:rPr>
          <w:sz w:val="28"/>
          <w:szCs w:val="28"/>
        </w:rPr>
        <w:t>9.</w:t>
      </w:r>
      <w:r w:rsidR="00A36FAA" w:rsidRPr="00D62B81">
        <w:rPr>
          <w:sz w:val="28"/>
          <w:szCs w:val="28"/>
        </w:rPr>
        <w:t xml:space="preserve">К отношениям, связанным с осуществлением </w:t>
      </w:r>
      <w:r w:rsidR="00A36FAA" w:rsidRPr="009D72E6">
        <w:rPr>
          <w:sz w:val="28"/>
          <w:szCs w:val="28"/>
        </w:rPr>
        <w:t>вида муниципального контроля</w:t>
      </w:r>
      <w:r w:rsidR="00A36FAA" w:rsidRPr="00D62B81">
        <w:rPr>
          <w:sz w:val="28"/>
          <w:szCs w:val="28"/>
        </w:rPr>
        <w:t>, организацией и проведение</w:t>
      </w:r>
      <w:r w:rsidR="00A36FAA">
        <w:rPr>
          <w:sz w:val="28"/>
          <w:szCs w:val="28"/>
        </w:rPr>
        <w:t>м профилактических мероприятий,</w:t>
      </w:r>
      <w:r w:rsidR="00A36FAA" w:rsidRPr="00D62B81">
        <w:rPr>
          <w:sz w:val="28"/>
          <w:szCs w:val="28"/>
        </w:rPr>
        <w:t xml:space="preserve"> контрольных (надзорных) мероприятий </w:t>
      </w:r>
      <w:r w:rsidR="00A36FAA" w:rsidRPr="00D62B81">
        <w:rPr>
          <w:sz w:val="28"/>
          <w:szCs w:val="28"/>
        </w:rPr>
        <w:lastRenderedPageBreak/>
        <w:t xml:space="preserve">применяются положения Федерального </w:t>
      </w:r>
      <w:hyperlink r:id="rId9" w:history="1">
        <w:r w:rsidR="00A36FAA" w:rsidRPr="0072423D">
          <w:rPr>
            <w:sz w:val="28"/>
            <w:szCs w:val="28"/>
          </w:rPr>
          <w:t>закона</w:t>
        </w:r>
      </w:hyperlink>
      <w:r w:rsidR="00864488">
        <w:t xml:space="preserve"> </w:t>
      </w:r>
      <w:r w:rsidR="00A36FAA">
        <w:rPr>
          <w:sz w:val="28"/>
          <w:szCs w:val="28"/>
        </w:rPr>
        <w:t>от 31.07.2020 № 248-ФЗ «</w:t>
      </w:r>
      <w:r w:rsidR="00A36FAA" w:rsidRPr="00D62B81">
        <w:rPr>
          <w:sz w:val="28"/>
          <w:szCs w:val="28"/>
        </w:rPr>
        <w:t xml:space="preserve">О государственном контроле (надзоре) и муниципальном </w:t>
      </w:r>
      <w:r w:rsidR="00A36FAA">
        <w:rPr>
          <w:sz w:val="28"/>
          <w:szCs w:val="28"/>
        </w:rPr>
        <w:t>контроле в Российской Федерации».</w:t>
      </w:r>
    </w:p>
    <w:p w:rsidR="00A36FAA" w:rsidRDefault="00116753" w:rsidP="00A36FAA">
      <w:pPr>
        <w:ind w:firstLine="709"/>
        <w:contextualSpacing/>
        <w:jc w:val="both"/>
        <w:rPr>
          <w:i/>
          <w:sz w:val="28"/>
          <w:szCs w:val="28"/>
        </w:rPr>
      </w:pPr>
      <w:r>
        <w:rPr>
          <w:sz w:val="28"/>
          <w:szCs w:val="28"/>
        </w:rPr>
        <w:t>1.</w:t>
      </w:r>
      <w:r w:rsidR="00A36FAA">
        <w:rPr>
          <w:sz w:val="28"/>
          <w:szCs w:val="28"/>
        </w:rPr>
        <w:t xml:space="preserve">10.Система оценки и управления рисками при осуществлении </w:t>
      </w:r>
      <w:r w:rsidR="00A36FAA" w:rsidRPr="00843DC2">
        <w:rPr>
          <w:sz w:val="28"/>
          <w:szCs w:val="28"/>
        </w:rPr>
        <w:t xml:space="preserve"> муниципального контроля не применяется, если иное не установлено</w:t>
      </w:r>
      <w:r w:rsidR="00A36FAA" w:rsidRPr="00ED557E">
        <w:rPr>
          <w:i/>
          <w:sz w:val="28"/>
          <w:szCs w:val="28"/>
        </w:rPr>
        <w:t xml:space="preserve"> </w:t>
      </w:r>
      <w:r w:rsidR="00A36FAA" w:rsidRPr="00843DC2">
        <w:rPr>
          <w:sz w:val="28"/>
          <w:szCs w:val="28"/>
        </w:rPr>
        <w:t>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A36FAA" w:rsidRDefault="00116753" w:rsidP="00A36FAA">
      <w:pPr>
        <w:ind w:firstLine="709"/>
        <w:contextualSpacing/>
        <w:jc w:val="both"/>
        <w:rPr>
          <w:sz w:val="28"/>
          <w:szCs w:val="28"/>
        </w:rPr>
      </w:pPr>
      <w:r>
        <w:rPr>
          <w:sz w:val="28"/>
          <w:szCs w:val="28"/>
        </w:rPr>
        <w:t>1.</w:t>
      </w:r>
      <w:r w:rsidR="00A36FAA">
        <w:rPr>
          <w:sz w:val="28"/>
          <w:szCs w:val="28"/>
        </w:rPr>
        <w:t>11.</w:t>
      </w:r>
      <w:r w:rsidR="00A36FAA" w:rsidRPr="00D62B81">
        <w:rPr>
          <w:sz w:val="28"/>
          <w:szCs w:val="28"/>
        </w:rPr>
        <w:t xml:space="preserve">Решения и действия (бездействие) должностных лиц, осуществляющих </w:t>
      </w:r>
      <w:r w:rsidR="00A36FAA">
        <w:rPr>
          <w:sz w:val="28"/>
          <w:szCs w:val="28"/>
        </w:rPr>
        <w:t>муниципальный контроль</w:t>
      </w:r>
      <w:r w:rsidR="00A36FAA" w:rsidRPr="00D62B81">
        <w:rPr>
          <w:sz w:val="28"/>
          <w:szCs w:val="28"/>
        </w:rPr>
        <w:t>, могут быть обжалованы в порядке, установленном законодательством Российской Федерации.</w:t>
      </w:r>
    </w:p>
    <w:p w:rsidR="00A36FAA" w:rsidRPr="00843DC2" w:rsidRDefault="00A36FAA" w:rsidP="00A36FAA">
      <w:pPr>
        <w:ind w:firstLine="709"/>
        <w:contextualSpacing/>
        <w:jc w:val="both"/>
        <w:rPr>
          <w:sz w:val="28"/>
          <w:szCs w:val="28"/>
        </w:rPr>
      </w:pPr>
      <w:proofErr w:type="gramStart"/>
      <w:r>
        <w:rPr>
          <w:sz w:val="28"/>
          <w:szCs w:val="28"/>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w:t>
      </w:r>
      <w:r w:rsidRPr="00843DC2">
        <w:rPr>
          <w:sz w:val="28"/>
          <w:szCs w:val="28"/>
        </w:rPr>
        <w:t>при осуществлении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roofErr w:type="gramEnd"/>
    </w:p>
    <w:p w:rsidR="00A36FAA" w:rsidRDefault="00116753" w:rsidP="00A36FAA">
      <w:pPr>
        <w:pStyle w:val="aa"/>
        <w:ind w:firstLine="709"/>
        <w:jc w:val="both"/>
        <w:rPr>
          <w:rFonts w:ascii="Times New Roman" w:hAnsi="Times New Roman" w:cs="Times New Roman"/>
          <w:sz w:val="28"/>
          <w:szCs w:val="28"/>
        </w:rPr>
      </w:pPr>
      <w:r>
        <w:rPr>
          <w:rFonts w:ascii="Times New Roman" w:hAnsi="Times New Roman" w:cs="Times New Roman"/>
          <w:sz w:val="28"/>
          <w:szCs w:val="28"/>
        </w:rPr>
        <w:t>1.</w:t>
      </w:r>
      <w:r w:rsidR="00A36FAA">
        <w:rPr>
          <w:rFonts w:ascii="Times New Roman" w:hAnsi="Times New Roman" w:cs="Times New Roman"/>
          <w:sz w:val="28"/>
          <w:szCs w:val="28"/>
        </w:rPr>
        <w:t>12.Оценка</w:t>
      </w:r>
      <w:r w:rsidR="00A36FAA" w:rsidRPr="006D6134">
        <w:rPr>
          <w:rFonts w:ascii="Times New Roman" w:hAnsi="Times New Roman" w:cs="Times New Roman"/>
          <w:sz w:val="28"/>
          <w:szCs w:val="28"/>
        </w:rPr>
        <w:t xml:space="preserve"> результативности и эффективности осуществления </w:t>
      </w:r>
      <w:r w:rsidR="00A36FAA" w:rsidRPr="009D72E6">
        <w:rPr>
          <w:rFonts w:ascii="Times New Roman" w:hAnsi="Times New Roman" w:cs="Times New Roman"/>
          <w:sz w:val="28"/>
          <w:szCs w:val="28"/>
        </w:rPr>
        <w:t>вида муниципального контроля</w:t>
      </w:r>
      <w:r w:rsidR="00A36FAA">
        <w:rPr>
          <w:rFonts w:ascii="Times New Roman" w:hAnsi="Times New Roman" w:cs="Times New Roman"/>
          <w:i/>
          <w:sz w:val="28"/>
          <w:szCs w:val="28"/>
        </w:rPr>
        <w:t xml:space="preserve"> </w:t>
      </w:r>
      <w:r w:rsidR="00A36FAA">
        <w:rPr>
          <w:rFonts w:ascii="Times New Roman" w:hAnsi="Times New Roman" w:cs="Times New Roman"/>
          <w:sz w:val="28"/>
          <w:szCs w:val="28"/>
        </w:rPr>
        <w:t>осуществляется на основании статьи 30 Федерального закона от 31.07.2020 № 248-ФЗ «</w:t>
      </w:r>
      <w:r w:rsidR="00A36FAA" w:rsidRPr="006D6134">
        <w:rPr>
          <w:rFonts w:ascii="Times New Roman" w:hAnsi="Times New Roman" w:cs="Times New Roman"/>
          <w:sz w:val="28"/>
          <w:szCs w:val="28"/>
        </w:rPr>
        <w:t xml:space="preserve">О государственном контроле (надзоре) и муниципальном </w:t>
      </w:r>
      <w:r w:rsidR="00A36FAA">
        <w:rPr>
          <w:rFonts w:ascii="Times New Roman" w:hAnsi="Times New Roman" w:cs="Times New Roman"/>
          <w:sz w:val="28"/>
          <w:szCs w:val="28"/>
        </w:rPr>
        <w:t>контроле в Российской Федерации».</w:t>
      </w:r>
    </w:p>
    <w:p w:rsidR="00A36FAA" w:rsidRPr="00843DC2" w:rsidRDefault="00A36FAA" w:rsidP="00A36FAA">
      <w:pPr>
        <w:pStyle w:val="aa"/>
        <w:ind w:firstLine="709"/>
        <w:jc w:val="both"/>
        <w:rPr>
          <w:rFonts w:ascii="Times New Roman" w:hAnsi="Times New Roman" w:cs="Times New Roman"/>
          <w:sz w:val="28"/>
          <w:szCs w:val="28"/>
        </w:rPr>
      </w:pPr>
      <w:r w:rsidRPr="00F91896">
        <w:rPr>
          <w:rFonts w:ascii="Times New Roman" w:hAnsi="Times New Roman" w:cs="Times New Roman"/>
          <w:sz w:val="28"/>
          <w:szCs w:val="28"/>
        </w:rPr>
        <w:t xml:space="preserve">Ключевые показатели вида контроля и их целевые значения, индикативные показатели для </w:t>
      </w:r>
      <w:r w:rsidRPr="009D72E6">
        <w:rPr>
          <w:rFonts w:ascii="Times New Roman" w:hAnsi="Times New Roman" w:cs="Times New Roman"/>
          <w:sz w:val="28"/>
          <w:szCs w:val="28"/>
        </w:rPr>
        <w:t>вида</w:t>
      </w:r>
      <w:r w:rsidRPr="00F91896">
        <w:rPr>
          <w:rFonts w:ascii="Times New Roman" w:hAnsi="Times New Roman" w:cs="Times New Roman"/>
          <w:i/>
          <w:sz w:val="28"/>
          <w:szCs w:val="28"/>
        </w:rPr>
        <w:t xml:space="preserve"> </w:t>
      </w:r>
      <w:r w:rsidRPr="00843DC2">
        <w:rPr>
          <w:rFonts w:ascii="Times New Roman" w:hAnsi="Times New Roman" w:cs="Times New Roman"/>
          <w:sz w:val="28"/>
          <w:szCs w:val="28"/>
        </w:rPr>
        <w:t>муниципального контроля утверждаются представительным органом муниципального образования</w:t>
      </w:r>
      <w:r w:rsidR="00C523DA" w:rsidRPr="00C523DA">
        <w:rPr>
          <w:rFonts w:ascii="Times New Roman" w:hAnsi="Times New Roman" w:cs="Times New Roman"/>
          <w:sz w:val="28"/>
          <w:szCs w:val="28"/>
        </w:rPr>
        <w:t xml:space="preserve"> </w:t>
      </w:r>
      <w:r w:rsidR="00F91896" w:rsidRPr="00843DC2">
        <w:rPr>
          <w:rFonts w:ascii="Times New Roman" w:hAnsi="Times New Roman" w:cs="Times New Roman"/>
          <w:sz w:val="28"/>
          <w:szCs w:val="28"/>
        </w:rPr>
        <w:t>(приложение №1).</w:t>
      </w:r>
    </w:p>
    <w:p w:rsidR="00A36FAA" w:rsidRDefault="00A36FAA" w:rsidP="00A36FAA">
      <w:pPr>
        <w:autoSpaceDE w:val="0"/>
        <w:autoSpaceDN w:val="0"/>
        <w:adjustRightInd w:val="0"/>
        <w:jc w:val="both"/>
        <w:rPr>
          <w:sz w:val="28"/>
          <w:szCs w:val="28"/>
        </w:rPr>
      </w:pPr>
      <w:r>
        <w:rPr>
          <w:sz w:val="28"/>
          <w:szCs w:val="28"/>
        </w:rPr>
        <w:t xml:space="preserve">          При осуществлении </w:t>
      </w:r>
      <w:r w:rsidRPr="00843DC2">
        <w:rPr>
          <w:sz w:val="28"/>
          <w:szCs w:val="28"/>
        </w:rPr>
        <w:t>муниципального контроля в сфере благоустройства</w:t>
      </w:r>
      <w:r>
        <w:rPr>
          <w:sz w:val="28"/>
          <w:szCs w:val="28"/>
        </w:rPr>
        <w:t xml:space="preserve"> </w:t>
      </w:r>
      <w:r w:rsidR="009D72E6">
        <w:rPr>
          <w:sz w:val="28"/>
          <w:szCs w:val="28"/>
        </w:rPr>
        <w:t xml:space="preserve"> контрольным органом</w:t>
      </w:r>
      <w:r>
        <w:rPr>
          <w:sz w:val="28"/>
          <w:szCs w:val="28"/>
        </w:rPr>
        <w:t xml:space="preserve">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36FAA" w:rsidRDefault="00A36FAA" w:rsidP="00A36FAA">
      <w:pPr>
        <w:contextualSpacing/>
        <w:rPr>
          <w:sz w:val="28"/>
          <w:szCs w:val="28"/>
        </w:rPr>
      </w:pPr>
    </w:p>
    <w:p w:rsidR="00A36FAA" w:rsidRDefault="00A36FAA" w:rsidP="00C22F52">
      <w:pPr>
        <w:pStyle w:val="ConsPlusNormal"/>
        <w:jc w:val="both"/>
        <w:rPr>
          <w:rFonts w:ascii="Times New Roman" w:hAnsi="Times New Roman" w:cs="Times New Roman"/>
          <w:sz w:val="28"/>
          <w:szCs w:val="28"/>
        </w:rPr>
      </w:pPr>
    </w:p>
    <w:p w:rsidR="002C0142" w:rsidRPr="00116753" w:rsidRDefault="00A36FAA" w:rsidP="002C0142">
      <w:pPr>
        <w:ind w:firstLine="709"/>
        <w:contextualSpacing/>
        <w:jc w:val="center"/>
        <w:rPr>
          <w:b/>
          <w:sz w:val="28"/>
          <w:szCs w:val="28"/>
        </w:rPr>
      </w:pPr>
      <w:r>
        <w:rPr>
          <w:sz w:val="28"/>
          <w:szCs w:val="28"/>
        </w:rPr>
        <w:t xml:space="preserve">      </w:t>
      </w:r>
      <w:r w:rsidR="00116753">
        <w:rPr>
          <w:sz w:val="28"/>
          <w:szCs w:val="28"/>
        </w:rPr>
        <w:t>2.</w:t>
      </w:r>
      <w:r>
        <w:rPr>
          <w:sz w:val="28"/>
          <w:szCs w:val="28"/>
        </w:rPr>
        <w:t xml:space="preserve">  </w:t>
      </w:r>
      <w:r w:rsidR="002C0142">
        <w:rPr>
          <w:b/>
          <w:sz w:val="28"/>
          <w:szCs w:val="28"/>
        </w:rPr>
        <w:t xml:space="preserve">Профилактика рисков причинения вреда (ущерба) охраняемым законом ценностям при осуществлении </w:t>
      </w:r>
      <w:r w:rsidR="00116753">
        <w:rPr>
          <w:b/>
          <w:sz w:val="28"/>
          <w:szCs w:val="28"/>
        </w:rPr>
        <w:t xml:space="preserve"> </w:t>
      </w:r>
      <w:r w:rsidR="002C0142" w:rsidRPr="00116753">
        <w:rPr>
          <w:b/>
          <w:sz w:val="28"/>
          <w:szCs w:val="28"/>
        </w:rPr>
        <w:t xml:space="preserve"> муниципального контроля</w:t>
      </w:r>
    </w:p>
    <w:p w:rsidR="002C0142" w:rsidRPr="00B94E0A" w:rsidRDefault="002C0142" w:rsidP="002C0142">
      <w:pPr>
        <w:ind w:firstLine="709"/>
        <w:contextualSpacing/>
        <w:jc w:val="center"/>
        <w:rPr>
          <w:b/>
          <w:sz w:val="28"/>
          <w:szCs w:val="28"/>
        </w:rPr>
      </w:pPr>
    </w:p>
    <w:p w:rsidR="002C0142" w:rsidRPr="00D62B81" w:rsidRDefault="00116753" w:rsidP="002C0142">
      <w:pPr>
        <w:ind w:firstLine="709"/>
        <w:contextualSpacing/>
        <w:jc w:val="both"/>
        <w:rPr>
          <w:sz w:val="28"/>
          <w:szCs w:val="28"/>
        </w:rPr>
      </w:pPr>
      <w:r>
        <w:rPr>
          <w:sz w:val="28"/>
          <w:szCs w:val="28"/>
        </w:rPr>
        <w:t>2.1</w:t>
      </w:r>
      <w:r w:rsidR="002C0142">
        <w:rPr>
          <w:sz w:val="28"/>
          <w:szCs w:val="28"/>
        </w:rPr>
        <w:t>.</w:t>
      </w:r>
      <w:r w:rsidR="002C0142" w:rsidRPr="00D62B81">
        <w:rPr>
          <w:sz w:val="28"/>
          <w:szCs w:val="28"/>
        </w:rPr>
        <w:t xml:space="preserve">Профилактические мероприятия </w:t>
      </w:r>
      <w:r w:rsidR="002C0142">
        <w:rPr>
          <w:sz w:val="28"/>
          <w:szCs w:val="28"/>
        </w:rPr>
        <w:t xml:space="preserve">проводятся </w:t>
      </w:r>
      <w:r>
        <w:rPr>
          <w:i/>
          <w:sz w:val="28"/>
          <w:szCs w:val="28"/>
        </w:rPr>
        <w:t xml:space="preserve"> </w:t>
      </w:r>
      <w:r w:rsidRPr="00116753">
        <w:rPr>
          <w:sz w:val="28"/>
          <w:szCs w:val="28"/>
        </w:rPr>
        <w:t>контрольным органом</w:t>
      </w:r>
      <w:r w:rsidR="002C0142" w:rsidRPr="00D62B81">
        <w:rPr>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w:t>
      </w:r>
      <w:r w:rsidR="002C0142" w:rsidRPr="00D62B81">
        <w:rPr>
          <w:sz w:val="28"/>
          <w:szCs w:val="28"/>
        </w:rPr>
        <w:lastRenderedPageBreak/>
        <w:t>приоритетным по отношению к проведению контрольных (надзорных) мероприятий.</w:t>
      </w:r>
    </w:p>
    <w:p w:rsidR="002C0142" w:rsidRPr="00843DC2" w:rsidRDefault="00116753" w:rsidP="002C0142">
      <w:pPr>
        <w:ind w:firstLine="709"/>
        <w:contextualSpacing/>
        <w:jc w:val="both"/>
        <w:rPr>
          <w:sz w:val="28"/>
          <w:szCs w:val="28"/>
        </w:rPr>
      </w:pPr>
      <w:r>
        <w:rPr>
          <w:sz w:val="28"/>
          <w:szCs w:val="28"/>
        </w:rPr>
        <w:t>2.2</w:t>
      </w:r>
      <w:r w:rsidR="002C0142" w:rsidRPr="00F91896">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002C0142" w:rsidRPr="00843DC2">
        <w:rPr>
          <w:sz w:val="28"/>
          <w:szCs w:val="28"/>
        </w:rPr>
        <w:t>постановлением администрации (</w:t>
      </w:r>
      <w:proofErr w:type="gramStart"/>
      <w:r w:rsidR="002C0142" w:rsidRPr="00843DC2">
        <w:rPr>
          <w:sz w:val="28"/>
          <w:szCs w:val="28"/>
        </w:rPr>
        <w:t>ч</w:t>
      </w:r>
      <w:proofErr w:type="gramEnd"/>
      <w:r w:rsidR="002C0142" w:rsidRPr="00843DC2">
        <w:rPr>
          <w:sz w:val="28"/>
          <w:szCs w:val="28"/>
        </w:rPr>
        <w:t>. 3, 4 ст. 44 ФЗ № 248-ФЗ) в соответствии с законодательством.</w:t>
      </w:r>
    </w:p>
    <w:p w:rsidR="002C0142" w:rsidRDefault="00116753" w:rsidP="00843DC2">
      <w:pPr>
        <w:ind w:firstLine="709"/>
        <w:contextualSpacing/>
        <w:jc w:val="both"/>
        <w:rPr>
          <w:sz w:val="28"/>
          <w:szCs w:val="28"/>
        </w:rPr>
      </w:pPr>
      <w:bookmarkStart w:id="1" w:name="P85"/>
      <w:bookmarkEnd w:id="1"/>
      <w:r>
        <w:rPr>
          <w:sz w:val="28"/>
          <w:szCs w:val="28"/>
        </w:rPr>
        <w:t>2.3</w:t>
      </w:r>
      <w:r w:rsidR="002C0142">
        <w:rPr>
          <w:sz w:val="28"/>
          <w:szCs w:val="28"/>
        </w:rPr>
        <w:t>.</w:t>
      </w:r>
      <w:r w:rsidR="002C0142" w:rsidRPr="00D62B81">
        <w:rPr>
          <w:sz w:val="28"/>
          <w:szCs w:val="28"/>
        </w:rPr>
        <w:t xml:space="preserve">При осуществлении </w:t>
      </w:r>
      <w:r w:rsidR="002C0142">
        <w:rPr>
          <w:sz w:val="28"/>
          <w:szCs w:val="28"/>
        </w:rPr>
        <w:t>муниципального контроля</w:t>
      </w:r>
      <w:r w:rsidR="002C0142" w:rsidRPr="00D62B81">
        <w:rPr>
          <w:sz w:val="28"/>
          <w:szCs w:val="28"/>
        </w:rPr>
        <w:t xml:space="preserve"> могут проводиться следующие виды профилактических мероприятий:</w:t>
      </w:r>
    </w:p>
    <w:p w:rsidR="00843DC2" w:rsidRPr="00FB11E0" w:rsidRDefault="00843DC2" w:rsidP="00843DC2">
      <w:pPr>
        <w:pStyle w:val="ac"/>
        <w:numPr>
          <w:ilvl w:val="1"/>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B11E0">
        <w:rPr>
          <w:rFonts w:ascii="Times New Roman" w:hAnsi="Times New Roman" w:cs="Times New Roman"/>
          <w:sz w:val="28"/>
          <w:szCs w:val="28"/>
        </w:rPr>
        <w:t>информирование;</w:t>
      </w:r>
    </w:p>
    <w:p w:rsidR="00843DC2" w:rsidRPr="00FB11E0" w:rsidRDefault="00843DC2" w:rsidP="00843DC2">
      <w:pPr>
        <w:pStyle w:val="ac"/>
        <w:numPr>
          <w:ilvl w:val="1"/>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B11E0">
        <w:rPr>
          <w:rFonts w:ascii="Times New Roman" w:hAnsi="Times New Roman" w:cs="Times New Roman"/>
          <w:sz w:val="28"/>
          <w:szCs w:val="28"/>
        </w:rPr>
        <w:t>объявление предостережения;</w:t>
      </w:r>
    </w:p>
    <w:p w:rsidR="00843DC2" w:rsidRPr="00FB11E0" w:rsidRDefault="00843DC2" w:rsidP="00843DC2">
      <w:pPr>
        <w:pStyle w:val="ac"/>
        <w:numPr>
          <w:ilvl w:val="1"/>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B11E0">
        <w:rPr>
          <w:rFonts w:ascii="Times New Roman" w:hAnsi="Times New Roman" w:cs="Times New Roman"/>
          <w:sz w:val="28"/>
          <w:szCs w:val="28"/>
        </w:rPr>
        <w:t>консультирование;</w:t>
      </w:r>
    </w:p>
    <w:p w:rsidR="00843DC2" w:rsidRPr="00C523DA" w:rsidRDefault="00843DC2" w:rsidP="00C523DA">
      <w:pPr>
        <w:pStyle w:val="ac"/>
        <w:numPr>
          <w:ilvl w:val="1"/>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профилактический визит.</w:t>
      </w:r>
    </w:p>
    <w:p w:rsidR="002C0142" w:rsidRPr="00D62B81" w:rsidRDefault="00116753" w:rsidP="002C0142">
      <w:pPr>
        <w:ind w:firstLine="709"/>
        <w:contextualSpacing/>
        <w:jc w:val="both"/>
        <w:rPr>
          <w:sz w:val="28"/>
          <w:szCs w:val="28"/>
        </w:rPr>
      </w:pPr>
      <w:proofErr w:type="gramStart"/>
      <w:r>
        <w:rPr>
          <w:sz w:val="28"/>
          <w:szCs w:val="28"/>
        </w:rPr>
        <w:t>2.4</w:t>
      </w:r>
      <w:r w:rsidR="002C0142">
        <w:rPr>
          <w:sz w:val="28"/>
          <w:szCs w:val="28"/>
        </w:rPr>
        <w:t>.</w:t>
      </w:r>
      <w:r w:rsidR="002C0142" w:rsidRPr="00D62B81">
        <w:rPr>
          <w:sz w:val="28"/>
          <w:szCs w:val="28"/>
        </w:rPr>
        <w:t xml:space="preserve">Информирование осуществляется посредством размещения сведений, предусмотренных </w:t>
      </w:r>
      <w:hyperlink r:id="rId10" w:history="1">
        <w:r w:rsidR="002C0142" w:rsidRPr="004641BA">
          <w:rPr>
            <w:sz w:val="28"/>
            <w:szCs w:val="28"/>
          </w:rPr>
          <w:t>частью 3 статьи 46</w:t>
        </w:r>
      </w:hyperlink>
      <w:r w:rsidR="002C0142">
        <w:rPr>
          <w:sz w:val="28"/>
          <w:szCs w:val="28"/>
        </w:rPr>
        <w:t xml:space="preserve"> Федерального закона от 31.07.2020 № 248-ФЗ «</w:t>
      </w:r>
      <w:r w:rsidR="002C0142" w:rsidRPr="00D62B81">
        <w:rPr>
          <w:sz w:val="28"/>
          <w:szCs w:val="28"/>
        </w:rPr>
        <w:t xml:space="preserve">О государственном контроле (надзоре) и муниципальном </w:t>
      </w:r>
      <w:r w:rsidR="002C0142">
        <w:rPr>
          <w:sz w:val="28"/>
          <w:szCs w:val="28"/>
        </w:rPr>
        <w:t>контроле в Российской Федерации»</w:t>
      </w:r>
      <w:r w:rsidR="002C0142" w:rsidRPr="00D62B81">
        <w:rPr>
          <w:sz w:val="28"/>
          <w:szCs w:val="28"/>
        </w:rPr>
        <w:t xml:space="preserve"> на официальном сайте </w:t>
      </w:r>
      <w:r w:rsidR="002C0142">
        <w:rPr>
          <w:sz w:val="28"/>
          <w:szCs w:val="28"/>
        </w:rPr>
        <w:t>в сети «Интернет</w:t>
      </w:r>
      <w:r w:rsidR="002C0142" w:rsidRPr="002C0142">
        <w:rPr>
          <w:b/>
          <w:sz w:val="28"/>
          <w:szCs w:val="28"/>
        </w:rPr>
        <w:t xml:space="preserve">»: </w:t>
      </w:r>
      <w:r w:rsidR="0059050E">
        <w:rPr>
          <w:b/>
          <w:sz w:val="28"/>
          <w:szCs w:val="28"/>
        </w:rPr>
        <w:t xml:space="preserve"> </w:t>
      </w:r>
      <w:r w:rsidR="00411AC9">
        <w:rPr>
          <w:b/>
          <w:i/>
          <w:sz w:val="28"/>
          <w:szCs w:val="28"/>
        </w:rPr>
        <w:t xml:space="preserve"> __________</w:t>
      </w:r>
      <w:r w:rsidR="002C0142" w:rsidRPr="00D62B81">
        <w:rPr>
          <w:sz w:val="28"/>
          <w:szCs w:val="28"/>
        </w:rPr>
        <w:t xml:space="preserve">, в средствах массовой информации, через личные кабинеты контролируемых лиц в государственных информационных системах </w:t>
      </w:r>
      <w:r w:rsidR="002C0142">
        <w:rPr>
          <w:sz w:val="28"/>
          <w:szCs w:val="28"/>
        </w:rPr>
        <w:t xml:space="preserve">(при их наличии) </w:t>
      </w:r>
      <w:r w:rsidR="002C0142" w:rsidRPr="00D62B81">
        <w:rPr>
          <w:sz w:val="28"/>
          <w:szCs w:val="28"/>
        </w:rPr>
        <w:t>и в иных формах.</w:t>
      </w:r>
      <w:proofErr w:type="gramEnd"/>
    </w:p>
    <w:p w:rsidR="002C0142" w:rsidRPr="00D62B81" w:rsidRDefault="002C0142" w:rsidP="002C0142">
      <w:pPr>
        <w:ind w:firstLine="709"/>
        <w:contextualSpacing/>
        <w:jc w:val="both"/>
        <w:rPr>
          <w:sz w:val="28"/>
          <w:szCs w:val="28"/>
        </w:rPr>
      </w:pPr>
      <w:r w:rsidRPr="00D62B81">
        <w:rPr>
          <w:sz w:val="28"/>
          <w:szCs w:val="28"/>
        </w:rPr>
        <w:t>Размещенные сведения</w:t>
      </w:r>
      <w:r>
        <w:rPr>
          <w:sz w:val="28"/>
          <w:szCs w:val="28"/>
        </w:rPr>
        <w:t xml:space="preserve"> на указанном официальном сайте</w:t>
      </w:r>
      <w:r w:rsidRPr="00D62B81">
        <w:rPr>
          <w:sz w:val="28"/>
          <w:szCs w:val="28"/>
        </w:rPr>
        <w:t xml:space="preserve"> поддерживаются в актуальном состоянии и обновляются в срок не позднее 5 рабочих дней с момента их изменения.</w:t>
      </w:r>
    </w:p>
    <w:p w:rsidR="002C0142" w:rsidRDefault="002C0142" w:rsidP="002C0142">
      <w:pPr>
        <w:ind w:firstLine="709"/>
        <w:contextualSpacing/>
        <w:jc w:val="both"/>
        <w:rPr>
          <w:sz w:val="28"/>
          <w:szCs w:val="28"/>
        </w:rPr>
      </w:pPr>
      <w:r w:rsidRPr="00D62B81">
        <w:rPr>
          <w:sz w:val="28"/>
          <w:szCs w:val="28"/>
        </w:rPr>
        <w:t>Должностные лица, ответственные за размещение информа</w:t>
      </w:r>
      <w:r>
        <w:rPr>
          <w:sz w:val="28"/>
          <w:szCs w:val="28"/>
        </w:rPr>
        <w:t>ции, предусмотренной настоящим П</w:t>
      </w:r>
      <w:r w:rsidRPr="00D62B81">
        <w:rPr>
          <w:sz w:val="28"/>
          <w:szCs w:val="28"/>
        </w:rPr>
        <w:t>оложением, определяются</w:t>
      </w:r>
      <w:r w:rsidRPr="00EE7BE8">
        <w:rPr>
          <w:sz w:val="28"/>
          <w:szCs w:val="28"/>
        </w:rPr>
        <w:t xml:space="preserve"> </w:t>
      </w:r>
      <w:r w:rsidRPr="00843DC2">
        <w:rPr>
          <w:sz w:val="28"/>
          <w:szCs w:val="28"/>
        </w:rPr>
        <w:t>постановлением администрации.</w:t>
      </w:r>
    </w:p>
    <w:p w:rsidR="00843DC2" w:rsidRPr="00FB11E0" w:rsidRDefault="00193BE1" w:rsidP="00843DC2">
      <w:pPr>
        <w:tabs>
          <w:tab w:val="left" w:pos="1134"/>
        </w:tabs>
        <w:autoSpaceDE w:val="0"/>
        <w:autoSpaceDN w:val="0"/>
        <w:adjustRightInd w:val="0"/>
        <w:ind w:firstLine="709"/>
        <w:jc w:val="both"/>
        <w:rPr>
          <w:sz w:val="28"/>
          <w:szCs w:val="28"/>
        </w:rPr>
      </w:pPr>
      <w:proofErr w:type="gramStart"/>
      <w:r>
        <w:rPr>
          <w:sz w:val="28"/>
          <w:szCs w:val="28"/>
        </w:rPr>
        <w:t>2.5</w:t>
      </w:r>
      <w:r w:rsidR="00843DC2">
        <w:rPr>
          <w:sz w:val="28"/>
          <w:szCs w:val="28"/>
        </w:rPr>
        <w:t>.</w:t>
      </w:r>
      <w:r w:rsidR="00843DC2" w:rsidRPr="00FB11E0">
        <w:rPr>
          <w:sz w:val="28"/>
          <w:szCs w:val="28"/>
        </w:rPr>
        <w:t xml:space="preserve">Предостережение о недопустимости нарушения обязательных требований (далее – предостережение) объявляется контролируемому лицу </w:t>
      </w:r>
      <w:r w:rsidR="00843DC2" w:rsidRPr="00FB11E0">
        <w:rPr>
          <w:sz w:val="28"/>
          <w:szCs w:val="28"/>
        </w:rPr>
        <w:br/>
        <w:t xml:space="preserve">в случае наличия у </w:t>
      </w:r>
      <w:r>
        <w:rPr>
          <w:sz w:val="28"/>
          <w:szCs w:val="28"/>
        </w:rPr>
        <w:t xml:space="preserve"> контрольного</w:t>
      </w:r>
      <w:r w:rsidR="00843DC2" w:rsidRPr="00FB11E0">
        <w:rPr>
          <w:sz w:val="28"/>
          <w:szCs w:val="28"/>
        </w:rPr>
        <w:t xml:space="preserve">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00843DC2" w:rsidRPr="00FB11E0">
        <w:rPr>
          <w:sz w:val="28"/>
          <w:szCs w:val="28"/>
        </w:rPr>
        <w:t xml:space="preserve"> Предостережение объявляется </w:t>
      </w:r>
      <w:r>
        <w:rPr>
          <w:color w:val="000000" w:themeColor="text1"/>
          <w:sz w:val="28"/>
          <w:szCs w:val="28"/>
        </w:rPr>
        <w:t xml:space="preserve"> руководителем</w:t>
      </w:r>
      <w:r w:rsidR="00843DC2" w:rsidRPr="00FB11E0">
        <w:rPr>
          <w:color w:val="000000" w:themeColor="text1"/>
          <w:sz w:val="28"/>
          <w:szCs w:val="28"/>
        </w:rPr>
        <w:t xml:space="preserve"> </w:t>
      </w:r>
      <w:r>
        <w:rPr>
          <w:color w:val="000000" w:themeColor="text1"/>
          <w:sz w:val="28"/>
          <w:szCs w:val="28"/>
        </w:rPr>
        <w:t xml:space="preserve"> контрольного</w:t>
      </w:r>
      <w:r w:rsidR="00843DC2" w:rsidRPr="00FB11E0">
        <w:rPr>
          <w:sz w:val="28"/>
          <w:szCs w:val="28"/>
        </w:rPr>
        <w:t xml:space="preserve"> </w:t>
      </w:r>
      <w:r>
        <w:rPr>
          <w:sz w:val="28"/>
          <w:szCs w:val="28"/>
        </w:rPr>
        <w:t xml:space="preserve"> </w:t>
      </w:r>
      <w:r w:rsidR="00843DC2" w:rsidRPr="00FB11E0">
        <w:rPr>
          <w:sz w:val="28"/>
          <w:szCs w:val="28"/>
        </w:rPr>
        <w:t>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43DC2" w:rsidRPr="00FB11E0" w:rsidRDefault="00843DC2" w:rsidP="00843DC2">
      <w:pPr>
        <w:tabs>
          <w:tab w:val="left" w:pos="1134"/>
        </w:tabs>
        <w:autoSpaceDE w:val="0"/>
        <w:autoSpaceDN w:val="0"/>
        <w:adjustRightInd w:val="0"/>
        <w:ind w:firstLine="709"/>
        <w:jc w:val="both"/>
        <w:rPr>
          <w:sz w:val="28"/>
          <w:szCs w:val="28"/>
        </w:rPr>
      </w:pPr>
      <w:r w:rsidRPr="00FB11E0">
        <w:rPr>
          <w:sz w:val="28"/>
          <w:szCs w:val="28"/>
        </w:rPr>
        <w:t>Объявляемые предостережения регистрируются в журнале учета предостережений с присвоением регистрационного номера.</w:t>
      </w:r>
    </w:p>
    <w:p w:rsidR="00193BE1" w:rsidRPr="00FB11E0" w:rsidRDefault="00193BE1" w:rsidP="00193BE1">
      <w:pPr>
        <w:pStyle w:val="ac"/>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2.6</w:t>
      </w:r>
      <w:proofErr w:type="gramStart"/>
      <w:r w:rsidRPr="00FB11E0">
        <w:rPr>
          <w:rFonts w:ascii="Times New Roman" w:hAnsi="Times New Roman" w:cs="Times New Roman"/>
          <w:sz w:val="28"/>
          <w:szCs w:val="28"/>
        </w:rPr>
        <w:t xml:space="preserve"> В</w:t>
      </w:r>
      <w:proofErr w:type="gramEnd"/>
      <w:r w:rsidRPr="00FB11E0">
        <w:rPr>
          <w:rFonts w:ascii="Times New Roman" w:hAnsi="Times New Roman" w:cs="Times New Roman"/>
          <w:sz w:val="28"/>
          <w:szCs w:val="28"/>
        </w:rPr>
        <w:t xml:space="preserve"> случае объявления </w:t>
      </w:r>
      <w:r>
        <w:rPr>
          <w:rFonts w:ascii="Times New Roman" w:hAnsi="Times New Roman" w:cs="Times New Roman"/>
          <w:sz w:val="28"/>
          <w:szCs w:val="28"/>
        </w:rPr>
        <w:t xml:space="preserve"> контрольным</w:t>
      </w:r>
      <w:r w:rsidRPr="00FB11E0">
        <w:rPr>
          <w:rFonts w:ascii="Times New Roman" w:hAnsi="Times New Roman" w:cs="Times New Roman"/>
          <w:sz w:val="28"/>
          <w:szCs w:val="28"/>
        </w:rPr>
        <w:t xml:space="preserve"> органом предостережения контролируемое лицо вправе подать возражение в отношении предостережения (далее – возражение) в срок не позднее 15 календарных </w:t>
      </w:r>
      <w:r w:rsidRPr="00FB11E0">
        <w:rPr>
          <w:rFonts w:ascii="Times New Roman" w:hAnsi="Times New Roman" w:cs="Times New Roman"/>
          <w:sz w:val="28"/>
          <w:szCs w:val="28"/>
        </w:rPr>
        <w:lastRenderedPageBreak/>
        <w:t>дней со дня получения им предостережения. Возражение должно содержать следующую информацию:</w:t>
      </w:r>
    </w:p>
    <w:p w:rsidR="00193BE1" w:rsidRPr="00FB11E0" w:rsidRDefault="00193BE1" w:rsidP="00193BE1">
      <w:pPr>
        <w:pStyle w:val="ac"/>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FB11E0">
        <w:rPr>
          <w:rFonts w:ascii="Times New Roman" w:hAnsi="Times New Roman" w:cs="Times New Roman"/>
          <w:color w:val="000000" w:themeColor="text1"/>
          <w:sz w:val="28"/>
          <w:szCs w:val="28"/>
        </w:rPr>
        <w:t xml:space="preserve">наименование юридического лица, фамилию, имя, отчество (при наличии) индивидуального предпринимателя, гражданина; </w:t>
      </w:r>
      <w:proofErr w:type="gramEnd"/>
    </w:p>
    <w:p w:rsidR="00193BE1" w:rsidRPr="00FB11E0" w:rsidRDefault="00193BE1" w:rsidP="00193BE1">
      <w:pPr>
        <w:pStyle w:val="ac"/>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B11E0">
        <w:rPr>
          <w:rFonts w:ascii="Times New Roman" w:hAnsi="Times New Roman" w:cs="Times New Roman"/>
          <w:color w:val="000000" w:themeColor="text1"/>
          <w:sz w:val="28"/>
          <w:szCs w:val="28"/>
        </w:rPr>
        <w:t>дату и номер предостережения;</w:t>
      </w:r>
    </w:p>
    <w:p w:rsidR="00193BE1" w:rsidRPr="00FB11E0" w:rsidRDefault="00193BE1" w:rsidP="00193BE1">
      <w:pPr>
        <w:pStyle w:val="ac"/>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об объекте контроля;</w:t>
      </w:r>
    </w:p>
    <w:p w:rsidR="00193BE1" w:rsidRPr="00FB11E0" w:rsidRDefault="00193BE1" w:rsidP="00193BE1">
      <w:pPr>
        <w:pStyle w:val="ac"/>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B11E0">
        <w:rPr>
          <w:rFonts w:ascii="Times New Roman" w:hAnsi="Times New Roman" w:cs="Times New Roman"/>
          <w:sz w:val="28"/>
          <w:szCs w:val="28"/>
        </w:rPr>
        <w:t xml:space="preserve">обоснование позиции, доводы в отношении указанных </w:t>
      </w:r>
      <w:r w:rsidRPr="00FB11E0">
        <w:rPr>
          <w:rFonts w:ascii="Times New Roman" w:hAnsi="Times New Roman" w:cs="Times New Roman"/>
          <w:sz w:val="28"/>
          <w:szCs w:val="28"/>
        </w:rPr>
        <w:br/>
        <w:t>в предостережении действий (бездействия) контролируемого лица, которые приводят или могут привести  к нарушению обязательных требований;</w:t>
      </w:r>
    </w:p>
    <w:p w:rsidR="00193BE1" w:rsidRPr="00FB11E0" w:rsidRDefault="00193BE1" w:rsidP="00193BE1">
      <w:pPr>
        <w:pStyle w:val="ac"/>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B11E0">
        <w:rPr>
          <w:rFonts w:ascii="Times New Roman" w:hAnsi="Times New Roman" w:cs="Times New Roman"/>
          <w:sz w:val="28"/>
          <w:szCs w:val="28"/>
        </w:rPr>
        <w:t>желаемый способ получения ответа;</w:t>
      </w:r>
    </w:p>
    <w:p w:rsidR="00193BE1" w:rsidRPr="00FB11E0" w:rsidRDefault="00193BE1" w:rsidP="00193BE1">
      <w:pPr>
        <w:pStyle w:val="ac"/>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B11E0">
        <w:rPr>
          <w:rFonts w:ascii="Times New Roman" w:hAnsi="Times New Roman" w:cs="Times New Roman"/>
          <w:sz w:val="28"/>
          <w:szCs w:val="28"/>
        </w:rPr>
        <w:t>дату направления возражения.</w:t>
      </w:r>
    </w:p>
    <w:p w:rsidR="00193BE1" w:rsidRPr="00FB11E0" w:rsidRDefault="00193BE1" w:rsidP="00193BE1">
      <w:pPr>
        <w:pStyle w:val="ac"/>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B11E0">
        <w:rPr>
          <w:rFonts w:ascii="Times New Roman" w:hAnsi="Times New Roman" w:cs="Times New Roman"/>
          <w:sz w:val="28"/>
          <w:szCs w:val="28"/>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193BE1" w:rsidRPr="00FB11E0" w:rsidRDefault="00193BE1" w:rsidP="00193BE1">
      <w:pPr>
        <w:pStyle w:val="ac"/>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B11E0">
        <w:rPr>
          <w:rFonts w:ascii="Times New Roman" w:hAnsi="Times New Roman" w:cs="Times New Roman"/>
          <w:sz w:val="28"/>
          <w:szCs w:val="28"/>
        </w:rPr>
        <w:t xml:space="preserve">Возражение рассматривается </w:t>
      </w:r>
      <w:r>
        <w:rPr>
          <w:rFonts w:ascii="Times New Roman" w:hAnsi="Times New Roman" w:cs="Times New Roman"/>
          <w:sz w:val="28"/>
          <w:szCs w:val="28"/>
        </w:rPr>
        <w:t xml:space="preserve"> контрольным</w:t>
      </w:r>
      <w:r w:rsidRPr="00FB11E0">
        <w:rPr>
          <w:rFonts w:ascii="Times New Roman" w:hAnsi="Times New Roman" w:cs="Times New Roman"/>
          <w:sz w:val="28"/>
          <w:szCs w:val="28"/>
        </w:rPr>
        <w:t xml:space="preserve"> органом в течение </w:t>
      </w:r>
      <w:r w:rsidRPr="00FB11E0">
        <w:rPr>
          <w:rFonts w:ascii="Times New Roman" w:hAnsi="Times New Roman" w:cs="Times New Roman"/>
          <w:sz w:val="28"/>
          <w:szCs w:val="28"/>
        </w:rPr>
        <w:br/>
        <w:t xml:space="preserve">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w:t>
      </w:r>
      <w:r>
        <w:rPr>
          <w:rFonts w:ascii="Times New Roman" w:hAnsi="Times New Roman" w:cs="Times New Roman"/>
          <w:sz w:val="28"/>
          <w:szCs w:val="28"/>
        </w:rPr>
        <w:t xml:space="preserve"> руководитель</w:t>
      </w:r>
      <w:r w:rsidRPr="00FB11E0">
        <w:rPr>
          <w:rFonts w:ascii="Times New Roman" w:hAnsi="Times New Roman" w:cs="Times New Roman"/>
          <w:sz w:val="28"/>
          <w:szCs w:val="28"/>
        </w:rPr>
        <w:t xml:space="preserve"> </w:t>
      </w:r>
      <w:r>
        <w:rPr>
          <w:rFonts w:ascii="Times New Roman" w:hAnsi="Times New Roman" w:cs="Times New Roman"/>
          <w:sz w:val="28"/>
          <w:szCs w:val="28"/>
        </w:rPr>
        <w:t xml:space="preserve">  контрольного</w:t>
      </w:r>
      <w:r w:rsidRPr="00FB11E0">
        <w:rPr>
          <w:rFonts w:ascii="Times New Roman" w:hAnsi="Times New Roman" w:cs="Times New Roman"/>
          <w:sz w:val="28"/>
          <w:szCs w:val="28"/>
        </w:rPr>
        <w:t xml:space="preserve">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w:t>
      </w:r>
      <w:r w:rsidRPr="00FB11E0">
        <w:rPr>
          <w:rFonts w:ascii="Times New Roman" w:hAnsi="Times New Roman" w:cs="Times New Roman"/>
          <w:sz w:val="28"/>
          <w:szCs w:val="28"/>
        </w:rPr>
        <w:br/>
        <w:t>с возражением указываются соответствующие обоснования.</w:t>
      </w:r>
    </w:p>
    <w:p w:rsidR="00843DC2" w:rsidRPr="00C523DA" w:rsidRDefault="00193BE1" w:rsidP="00C523DA">
      <w:pPr>
        <w:tabs>
          <w:tab w:val="left" w:pos="1134"/>
        </w:tabs>
        <w:autoSpaceDE w:val="0"/>
        <w:autoSpaceDN w:val="0"/>
        <w:adjustRightInd w:val="0"/>
        <w:ind w:firstLine="709"/>
        <w:jc w:val="both"/>
        <w:rPr>
          <w:sz w:val="28"/>
          <w:szCs w:val="28"/>
        </w:rPr>
      </w:pPr>
      <w:r w:rsidRPr="00FB11E0">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2C0142" w:rsidRPr="00D62B81" w:rsidRDefault="00366EA7" w:rsidP="002C0142">
      <w:pPr>
        <w:ind w:firstLine="709"/>
        <w:contextualSpacing/>
        <w:jc w:val="both"/>
        <w:rPr>
          <w:sz w:val="28"/>
          <w:szCs w:val="28"/>
        </w:rPr>
      </w:pPr>
      <w:bookmarkStart w:id="2" w:name="P146"/>
      <w:bookmarkEnd w:id="2"/>
      <w:r>
        <w:rPr>
          <w:sz w:val="28"/>
          <w:szCs w:val="28"/>
        </w:rPr>
        <w:t>2.7</w:t>
      </w:r>
      <w:r w:rsidR="002C0142">
        <w:rPr>
          <w:sz w:val="28"/>
          <w:szCs w:val="28"/>
        </w:rPr>
        <w:t>.</w:t>
      </w:r>
      <w:r w:rsidR="002C0142" w:rsidRPr="00D62B81">
        <w:rPr>
          <w:sz w:val="28"/>
          <w:szCs w:val="28"/>
        </w:rPr>
        <w:t xml:space="preserve">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002C0142">
        <w:rPr>
          <w:sz w:val="28"/>
          <w:szCs w:val="28"/>
        </w:rPr>
        <w:t>муниципального контроля</w:t>
      </w:r>
      <w:r w:rsidR="002C0142" w:rsidRPr="00D62B81">
        <w:rPr>
          <w:sz w:val="28"/>
          <w:szCs w:val="28"/>
        </w:rPr>
        <w:t>.</w:t>
      </w:r>
    </w:p>
    <w:p w:rsidR="002C0142" w:rsidRPr="00D62B81" w:rsidRDefault="002C0142" w:rsidP="002C0142">
      <w:pPr>
        <w:ind w:firstLine="709"/>
        <w:contextualSpacing/>
        <w:jc w:val="both"/>
        <w:rPr>
          <w:sz w:val="28"/>
          <w:szCs w:val="28"/>
        </w:rPr>
      </w:pPr>
      <w:r w:rsidRPr="00D62B81">
        <w:rPr>
          <w:sz w:val="28"/>
          <w:szCs w:val="28"/>
        </w:rPr>
        <w:t>Консультирование осуществляется без взимания платы.</w:t>
      </w:r>
    </w:p>
    <w:p w:rsidR="002C0142" w:rsidRPr="00D62B81" w:rsidRDefault="002C0142" w:rsidP="002C0142">
      <w:pPr>
        <w:ind w:firstLine="709"/>
        <w:contextualSpacing/>
        <w:jc w:val="both"/>
        <w:rPr>
          <w:sz w:val="28"/>
          <w:szCs w:val="28"/>
        </w:rPr>
      </w:pPr>
      <w:r w:rsidRPr="00D62B81">
        <w:rPr>
          <w:sz w:val="28"/>
          <w:szCs w:val="28"/>
        </w:rPr>
        <w:t xml:space="preserve">Консультирование может осуществляться </w:t>
      </w:r>
      <w:r w:rsidR="00193BE1">
        <w:rPr>
          <w:sz w:val="28"/>
          <w:szCs w:val="28"/>
        </w:rPr>
        <w:t xml:space="preserve"> </w:t>
      </w:r>
      <w:r w:rsidRPr="00D62B81">
        <w:rPr>
          <w:sz w:val="28"/>
          <w:szCs w:val="28"/>
        </w:rPr>
        <w:t>должностным лицом</w:t>
      </w:r>
      <w:r>
        <w:rPr>
          <w:sz w:val="28"/>
          <w:szCs w:val="28"/>
        </w:rPr>
        <w:t>, инспектором</w:t>
      </w:r>
      <w:r w:rsidRPr="00D62B81">
        <w:rPr>
          <w:sz w:val="28"/>
          <w:szCs w:val="28"/>
        </w:rPr>
        <w:t xml:space="preserve"> по телефону, посредством </w:t>
      </w:r>
      <w:proofErr w:type="spellStart"/>
      <w:r w:rsidRPr="00D62B81">
        <w:rPr>
          <w:sz w:val="28"/>
          <w:szCs w:val="28"/>
        </w:rPr>
        <w:t>видео-конференц-связи</w:t>
      </w:r>
      <w:proofErr w:type="spellEnd"/>
      <w:r w:rsidRPr="00D62B81">
        <w:rPr>
          <w:sz w:val="28"/>
          <w:szCs w:val="28"/>
        </w:rPr>
        <w:t>, на личном приеме, либо в ходе проведения профилактических мероприятий, контрольных (надзорных) мероприятий.</w:t>
      </w:r>
    </w:p>
    <w:p w:rsidR="002C0142" w:rsidRPr="00D62B81" w:rsidRDefault="002C0142" w:rsidP="002C0142">
      <w:pPr>
        <w:ind w:firstLine="709"/>
        <w:contextualSpacing/>
        <w:jc w:val="both"/>
        <w:rPr>
          <w:sz w:val="28"/>
          <w:szCs w:val="28"/>
        </w:rPr>
      </w:pPr>
      <w:r w:rsidRPr="00D62B81">
        <w:rPr>
          <w:sz w:val="28"/>
          <w:szCs w:val="28"/>
        </w:rPr>
        <w:t>Время консультирования не должно превышать 15 минут.</w:t>
      </w:r>
    </w:p>
    <w:p w:rsidR="002C0142" w:rsidRPr="00D62B81" w:rsidRDefault="00366EA7" w:rsidP="002C0142">
      <w:pPr>
        <w:ind w:firstLine="709"/>
        <w:contextualSpacing/>
        <w:jc w:val="both"/>
        <w:rPr>
          <w:sz w:val="28"/>
          <w:szCs w:val="28"/>
        </w:rPr>
      </w:pPr>
      <w:r>
        <w:rPr>
          <w:sz w:val="28"/>
          <w:szCs w:val="28"/>
        </w:rPr>
        <w:t>2.8.</w:t>
      </w:r>
      <w:r w:rsidR="002C0142" w:rsidRPr="00D62B81">
        <w:rPr>
          <w:sz w:val="28"/>
          <w:szCs w:val="28"/>
        </w:rPr>
        <w:t xml:space="preserve">Личный прием граждан </w:t>
      </w:r>
      <w:r w:rsidR="002C0142" w:rsidRPr="00193BE1">
        <w:rPr>
          <w:sz w:val="28"/>
          <w:szCs w:val="28"/>
        </w:rPr>
        <w:t xml:space="preserve">проводится </w:t>
      </w:r>
      <w:r w:rsidR="00193BE1" w:rsidRPr="00193BE1">
        <w:rPr>
          <w:sz w:val="28"/>
          <w:szCs w:val="28"/>
        </w:rPr>
        <w:t xml:space="preserve"> руководителем </w:t>
      </w:r>
      <w:r w:rsidR="000A1CB4">
        <w:rPr>
          <w:sz w:val="28"/>
          <w:szCs w:val="28"/>
        </w:rPr>
        <w:t xml:space="preserve"> </w:t>
      </w:r>
      <w:r w:rsidR="00193BE1" w:rsidRPr="00193BE1">
        <w:rPr>
          <w:sz w:val="28"/>
          <w:szCs w:val="28"/>
        </w:rPr>
        <w:t xml:space="preserve"> </w:t>
      </w:r>
      <w:r w:rsidR="000A1CB4">
        <w:rPr>
          <w:sz w:val="28"/>
          <w:szCs w:val="28"/>
        </w:rPr>
        <w:t>(заместителем руководителя</w:t>
      </w:r>
      <w:proofErr w:type="gramStart"/>
      <w:r w:rsidR="000A1CB4">
        <w:rPr>
          <w:sz w:val="28"/>
          <w:szCs w:val="28"/>
        </w:rPr>
        <w:t>)к</w:t>
      </w:r>
      <w:proofErr w:type="gramEnd"/>
      <w:r w:rsidR="000A1CB4">
        <w:rPr>
          <w:sz w:val="28"/>
          <w:szCs w:val="28"/>
        </w:rPr>
        <w:t xml:space="preserve">онтрольного </w:t>
      </w:r>
      <w:r w:rsidR="00193BE1" w:rsidRPr="00193BE1">
        <w:rPr>
          <w:sz w:val="28"/>
          <w:szCs w:val="28"/>
        </w:rPr>
        <w:t>органа</w:t>
      </w:r>
      <w:r w:rsidR="002C0142" w:rsidRPr="00193BE1">
        <w:rPr>
          <w:sz w:val="28"/>
          <w:szCs w:val="28"/>
        </w:rPr>
        <w:t>.</w:t>
      </w:r>
      <w:r w:rsidR="002C0142" w:rsidRPr="00D62B81">
        <w:rPr>
          <w:sz w:val="28"/>
          <w:szCs w:val="28"/>
        </w:rPr>
        <w:t xml:space="preserve"> Информация о месте </w:t>
      </w:r>
      <w:r w:rsidR="002C0142" w:rsidRPr="00D62B81">
        <w:rPr>
          <w:sz w:val="28"/>
          <w:szCs w:val="28"/>
        </w:rPr>
        <w:lastRenderedPageBreak/>
        <w:t>приема, а также об установленных для приема днях и ча</w:t>
      </w:r>
      <w:r w:rsidR="002C0142">
        <w:rPr>
          <w:sz w:val="28"/>
          <w:szCs w:val="28"/>
        </w:rPr>
        <w:t>сах размещается на официальном сайте</w:t>
      </w:r>
      <w:r w:rsidR="000A0D86">
        <w:rPr>
          <w:sz w:val="28"/>
          <w:szCs w:val="28"/>
        </w:rPr>
        <w:t xml:space="preserve"> администрации </w:t>
      </w:r>
      <w:proofErr w:type="spellStart"/>
      <w:r w:rsidR="000A0D86">
        <w:rPr>
          <w:sz w:val="28"/>
          <w:szCs w:val="28"/>
        </w:rPr>
        <w:t>Ершовского</w:t>
      </w:r>
      <w:proofErr w:type="spellEnd"/>
      <w:r w:rsidR="000A0D86">
        <w:rPr>
          <w:sz w:val="28"/>
          <w:szCs w:val="28"/>
        </w:rPr>
        <w:t xml:space="preserve"> муниципального района в сети Интернет.</w:t>
      </w:r>
    </w:p>
    <w:p w:rsidR="002C0142" w:rsidRPr="00D62B81" w:rsidRDefault="00366EA7" w:rsidP="002C0142">
      <w:pPr>
        <w:ind w:firstLine="709"/>
        <w:contextualSpacing/>
        <w:jc w:val="both"/>
        <w:rPr>
          <w:sz w:val="28"/>
          <w:szCs w:val="28"/>
        </w:rPr>
      </w:pPr>
      <w:r>
        <w:rPr>
          <w:sz w:val="28"/>
          <w:szCs w:val="28"/>
        </w:rPr>
        <w:t>2.9.</w:t>
      </w:r>
      <w:r w:rsidR="002C0142" w:rsidRPr="00D62B81">
        <w:rPr>
          <w:sz w:val="28"/>
          <w:szCs w:val="28"/>
        </w:rPr>
        <w:t>Консультирование осуществляется по следующим вопросам:</w:t>
      </w:r>
    </w:p>
    <w:p w:rsidR="002C0142" w:rsidRPr="00366EA7" w:rsidRDefault="002C0142" w:rsidP="002C0142">
      <w:pPr>
        <w:ind w:firstLine="709"/>
        <w:contextualSpacing/>
        <w:jc w:val="both"/>
        <w:rPr>
          <w:sz w:val="28"/>
          <w:szCs w:val="28"/>
        </w:rPr>
      </w:pPr>
      <w:r w:rsidRPr="00366EA7">
        <w:rPr>
          <w:sz w:val="28"/>
          <w:szCs w:val="28"/>
        </w:rPr>
        <w:t>1) организация и осуществление муниципального контроля;</w:t>
      </w:r>
    </w:p>
    <w:p w:rsidR="002C0142" w:rsidRPr="00543263" w:rsidRDefault="002C0142" w:rsidP="002C0142">
      <w:pPr>
        <w:ind w:firstLine="709"/>
        <w:contextualSpacing/>
        <w:jc w:val="both"/>
        <w:rPr>
          <w:i/>
          <w:sz w:val="28"/>
          <w:szCs w:val="28"/>
        </w:rPr>
      </w:pPr>
      <w:r w:rsidRPr="00366EA7">
        <w:rPr>
          <w:sz w:val="28"/>
          <w:szCs w:val="28"/>
        </w:rPr>
        <w:t>2) порядок осуществления профилактических, контрольных (надзорных) мероприятий, установленных настоящим положением</w:t>
      </w:r>
      <w:r w:rsidRPr="00543263">
        <w:rPr>
          <w:i/>
          <w:sz w:val="28"/>
          <w:szCs w:val="28"/>
        </w:rPr>
        <w:t>.</w:t>
      </w:r>
    </w:p>
    <w:p w:rsidR="002C0142" w:rsidRPr="00D62B81" w:rsidRDefault="002C0142" w:rsidP="002C0142">
      <w:pPr>
        <w:ind w:firstLine="709"/>
        <w:contextualSpacing/>
        <w:jc w:val="both"/>
        <w:rPr>
          <w:sz w:val="28"/>
          <w:szCs w:val="28"/>
        </w:rPr>
      </w:pPr>
      <w:r w:rsidRPr="00D62B81">
        <w:rPr>
          <w:sz w:val="28"/>
          <w:szCs w:val="28"/>
        </w:rPr>
        <w:t>Консультирование в письменной форме осуществляется инспектором в следующих случаях:</w:t>
      </w:r>
    </w:p>
    <w:p w:rsidR="002C0142" w:rsidRPr="006B67E2" w:rsidRDefault="002C0142" w:rsidP="002C0142">
      <w:pPr>
        <w:ind w:firstLine="709"/>
        <w:contextualSpacing/>
        <w:jc w:val="both"/>
        <w:rPr>
          <w:sz w:val="28"/>
          <w:szCs w:val="28"/>
        </w:rPr>
      </w:pPr>
      <w:r w:rsidRPr="006B67E2">
        <w:rPr>
          <w:sz w:val="28"/>
          <w:szCs w:val="28"/>
        </w:rPr>
        <w:t>1) контролируемым лицом представлен письменный запрос о предоставлении письменного ответа по вопросам консультирования;</w:t>
      </w:r>
    </w:p>
    <w:p w:rsidR="002C0142" w:rsidRPr="006B67E2" w:rsidRDefault="002C0142" w:rsidP="002C0142">
      <w:pPr>
        <w:ind w:firstLine="709"/>
        <w:contextualSpacing/>
        <w:jc w:val="both"/>
        <w:rPr>
          <w:sz w:val="28"/>
          <w:szCs w:val="28"/>
        </w:rPr>
      </w:pPr>
      <w:r w:rsidRPr="006B67E2">
        <w:rPr>
          <w:sz w:val="28"/>
          <w:szCs w:val="28"/>
        </w:rPr>
        <w:t>2) за время консультирования предоставить ответ на поставленные вопросы невозможно;</w:t>
      </w:r>
    </w:p>
    <w:p w:rsidR="002C0142" w:rsidRPr="006B67E2" w:rsidRDefault="002C0142" w:rsidP="002C0142">
      <w:pPr>
        <w:ind w:firstLine="709"/>
        <w:contextualSpacing/>
        <w:jc w:val="both"/>
        <w:rPr>
          <w:sz w:val="28"/>
          <w:szCs w:val="28"/>
        </w:rPr>
      </w:pPr>
      <w:r w:rsidRPr="006B67E2">
        <w:rPr>
          <w:sz w:val="28"/>
          <w:szCs w:val="28"/>
        </w:rPr>
        <w:t>3) ответ на поставленные вопросы требует дополнительного запроса сведений от органов власти или иных лиц.</w:t>
      </w:r>
    </w:p>
    <w:p w:rsidR="002C0142" w:rsidRPr="00D62B81" w:rsidRDefault="002C0142" w:rsidP="002C0142">
      <w:pPr>
        <w:ind w:firstLine="709"/>
        <w:contextualSpacing/>
        <w:jc w:val="both"/>
        <w:rPr>
          <w:sz w:val="28"/>
          <w:szCs w:val="28"/>
        </w:rPr>
      </w:pPr>
      <w:r w:rsidRPr="00D62B81">
        <w:rPr>
          <w:sz w:val="28"/>
          <w:szCs w:val="28"/>
        </w:rPr>
        <w:t xml:space="preserve">Если поставленные во время консультирования вопросы не относятся к сфере </w:t>
      </w:r>
      <w:r>
        <w:rPr>
          <w:sz w:val="28"/>
          <w:szCs w:val="28"/>
        </w:rPr>
        <w:t>вида муниципального контроля,</w:t>
      </w:r>
      <w:r w:rsidRPr="00D62B81">
        <w:rPr>
          <w:sz w:val="28"/>
          <w:szCs w:val="28"/>
        </w:rPr>
        <w:t xml:space="preserve"> даются необходимые разъяснения по обращению в соответствующие органы власти или к соответствующим должностным лицам.</w:t>
      </w:r>
    </w:p>
    <w:p w:rsidR="002C0142" w:rsidRPr="00D62B81" w:rsidRDefault="006B67E2" w:rsidP="002C0142">
      <w:pPr>
        <w:ind w:firstLine="709"/>
        <w:contextualSpacing/>
        <w:jc w:val="both"/>
        <w:rPr>
          <w:sz w:val="28"/>
          <w:szCs w:val="28"/>
        </w:rPr>
      </w:pPr>
      <w:r>
        <w:rPr>
          <w:i/>
          <w:sz w:val="28"/>
          <w:szCs w:val="28"/>
        </w:rPr>
        <w:t xml:space="preserve"> </w:t>
      </w:r>
      <w:r w:rsidRPr="006B67E2">
        <w:rPr>
          <w:sz w:val="28"/>
          <w:szCs w:val="28"/>
        </w:rPr>
        <w:t>Контрольный орган</w:t>
      </w:r>
      <w:r w:rsidR="002C0142" w:rsidRPr="003423EA">
        <w:rPr>
          <w:i/>
          <w:sz w:val="28"/>
          <w:szCs w:val="28"/>
        </w:rPr>
        <w:t xml:space="preserve"> </w:t>
      </w:r>
      <w:r w:rsidR="002C0142">
        <w:rPr>
          <w:sz w:val="28"/>
          <w:szCs w:val="28"/>
        </w:rPr>
        <w:t>осуществляе</w:t>
      </w:r>
      <w:r w:rsidR="002C0142" w:rsidRPr="00D62B81">
        <w:rPr>
          <w:sz w:val="28"/>
          <w:szCs w:val="28"/>
        </w:rPr>
        <w:t>т учет консультирований, который проводится посредством внесения соответствующей записи в журнал консультирования</w:t>
      </w:r>
      <w:r>
        <w:rPr>
          <w:sz w:val="28"/>
          <w:szCs w:val="28"/>
        </w:rPr>
        <w:t xml:space="preserve">, форма которого утверждается руководителем контрольного органа. </w:t>
      </w:r>
    </w:p>
    <w:p w:rsidR="002C0142" w:rsidRPr="00D62B81" w:rsidRDefault="002C0142" w:rsidP="002C0142">
      <w:pPr>
        <w:ind w:firstLine="709"/>
        <w:contextualSpacing/>
        <w:jc w:val="both"/>
        <w:rPr>
          <w:sz w:val="28"/>
          <w:szCs w:val="28"/>
        </w:rPr>
      </w:pPr>
      <w:r w:rsidRPr="00D62B81">
        <w:rPr>
          <w:sz w:val="28"/>
          <w:szCs w:val="28"/>
        </w:rPr>
        <w:t>При проведении консультирования во время контрольных (надзорных) мероприятий запись о проведе</w:t>
      </w:r>
      <w:r>
        <w:rPr>
          <w:sz w:val="28"/>
          <w:szCs w:val="28"/>
        </w:rPr>
        <w:t>нной консультации отражается в а</w:t>
      </w:r>
      <w:r w:rsidRPr="00D62B81">
        <w:rPr>
          <w:sz w:val="28"/>
          <w:szCs w:val="28"/>
        </w:rPr>
        <w:t xml:space="preserve">кте </w:t>
      </w:r>
      <w:r>
        <w:rPr>
          <w:sz w:val="28"/>
          <w:szCs w:val="28"/>
        </w:rPr>
        <w:t>контрольного (надзорного) мероприятия</w:t>
      </w:r>
      <w:r w:rsidRPr="00D62B81">
        <w:rPr>
          <w:sz w:val="28"/>
          <w:szCs w:val="28"/>
        </w:rPr>
        <w:t>.</w:t>
      </w:r>
    </w:p>
    <w:p w:rsidR="002C0142" w:rsidRDefault="002C0142" w:rsidP="002C0142">
      <w:pPr>
        <w:ind w:firstLine="709"/>
        <w:contextualSpacing/>
        <w:jc w:val="both"/>
        <w:rPr>
          <w:sz w:val="28"/>
          <w:szCs w:val="28"/>
        </w:rPr>
      </w:pPr>
      <w:r w:rsidRPr="00D62B81">
        <w:rPr>
          <w:sz w:val="28"/>
          <w:szCs w:val="28"/>
        </w:rPr>
        <w:t>В случае</w:t>
      </w:r>
      <w:proofErr w:type="gramStart"/>
      <w:r w:rsidRPr="00D62B81">
        <w:rPr>
          <w:sz w:val="28"/>
          <w:szCs w:val="28"/>
        </w:rPr>
        <w:t>,</w:t>
      </w:r>
      <w:proofErr w:type="gramEnd"/>
      <w:r w:rsidRPr="00D62B81">
        <w:rPr>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w:t>
      </w:r>
      <w:r w:rsidR="00F91896">
        <w:rPr>
          <w:sz w:val="28"/>
          <w:szCs w:val="28"/>
        </w:rPr>
        <w:t xml:space="preserve"> администрации </w:t>
      </w:r>
      <w:proofErr w:type="spellStart"/>
      <w:r w:rsidR="00F91896">
        <w:rPr>
          <w:sz w:val="28"/>
          <w:szCs w:val="28"/>
        </w:rPr>
        <w:t>Ершовского</w:t>
      </w:r>
      <w:proofErr w:type="spellEnd"/>
      <w:r w:rsidR="00F91896">
        <w:rPr>
          <w:sz w:val="28"/>
          <w:szCs w:val="28"/>
        </w:rPr>
        <w:t xml:space="preserve"> муниципального района в сети Интернет   </w:t>
      </w:r>
      <w:r w:rsidRPr="00D62B81">
        <w:rPr>
          <w:sz w:val="28"/>
          <w:szCs w:val="28"/>
        </w:rPr>
        <w:t xml:space="preserve"> </w:t>
      </w:r>
      <w:r w:rsidR="0059050E">
        <w:rPr>
          <w:b/>
          <w:sz w:val="28"/>
          <w:szCs w:val="28"/>
        </w:rPr>
        <w:t xml:space="preserve"> </w:t>
      </w:r>
      <w:r w:rsidR="00F91896">
        <w:rPr>
          <w:b/>
          <w:sz w:val="28"/>
          <w:szCs w:val="28"/>
        </w:rPr>
        <w:t xml:space="preserve"> </w:t>
      </w:r>
      <w:r w:rsidRPr="00D62B81">
        <w:rPr>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6B67E2" w:rsidRPr="00FB11E0" w:rsidRDefault="002D1D2C" w:rsidP="006B67E2">
      <w:pPr>
        <w:tabs>
          <w:tab w:val="left" w:pos="1134"/>
        </w:tabs>
        <w:autoSpaceDE w:val="0"/>
        <w:autoSpaceDN w:val="0"/>
        <w:adjustRightInd w:val="0"/>
        <w:ind w:firstLine="709"/>
        <w:jc w:val="both"/>
        <w:rPr>
          <w:sz w:val="28"/>
          <w:szCs w:val="28"/>
        </w:rPr>
      </w:pPr>
      <w:r>
        <w:rPr>
          <w:sz w:val="28"/>
          <w:szCs w:val="28"/>
        </w:rPr>
        <w:t>2.10</w:t>
      </w:r>
      <w:r w:rsidR="006B67E2" w:rsidRPr="00FB11E0">
        <w:rPr>
          <w:sz w:val="28"/>
          <w:szCs w:val="28"/>
        </w:rPr>
        <w:t xml:space="preserve">.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w:t>
      </w:r>
      <w:r w:rsidR="006B67E2" w:rsidRPr="00FB11E0">
        <w:rPr>
          <w:sz w:val="28"/>
          <w:szCs w:val="28"/>
        </w:rPr>
        <w:br/>
        <w:t>с законодательством Российской Федерации.</w:t>
      </w:r>
    </w:p>
    <w:p w:rsidR="006B67E2" w:rsidRPr="00FB11E0" w:rsidRDefault="006B67E2" w:rsidP="006B67E2">
      <w:pPr>
        <w:tabs>
          <w:tab w:val="left" w:pos="1134"/>
        </w:tabs>
        <w:autoSpaceDE w:val="0"/>
        <w:autoSpaceDN w:val="0"/>
        <w:adjustRightInd w:val="0"/>
        <w:ind w:firstLine="709"/>
        <w:jc w:val="both"/>
        <w:rPr>
          <w:sz w:val="28"/>
          <w:szCs w:val="28"/>
        </w:rPr>
      </w:pPr>
      <w:r w:rsidRPr="00FB11E0">
        <w:rPr>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6B67E2" w:rsidRPr="00366EA7" w:rsidRDefault="006B67E2" w:rsidP="00366EA7">
      <w:pPr>
        <w:tabs>
          <w:tab w:val="left" w:pos="1134"/>
        </w:tabs>
        <w:autoSpaceDE w:val="0"/>
        <w:autoSpaceDN w:val="0"/>
        <w:adjustRightInd w:val="0"/>
        <w:ind w:firstLine="709"/>
        <w:jc w:val="both"/>
        <w:rPr>
          <w:sz w:val="28"/>
          <w:szCs w:val="28"/>
        </w:rPr>
      </w:pPr>
      <w:r w:rsidRPr="00FB11E0">
        <w:rPr>
          <w:sz w:val="28"/>
          <w:szCs w:val="28"/>
        </w:rPr>
        <w:t xml:space="preserve">Информация, ставшая известной должностному лицу </w:t>
      </w:r>
      <w:r w:rsidR="00366EA7">
        <w:rPr>
          <w:sz w:val="28"/>
          <w:szCs w:val="28"/>
        </w:rPr>
        <w:t xml:space="preserve">  контрольного</w:t>
      </w:r>
      <w:r w:rsidRPr="00FB11E0">
        <w:rPr>
          <w:sz w:val="28"/>
          <w:szCs w:val="28"/>
        </w:rPr>
        <w:t xml:space="preserve"> органа в ходе консультирования, не может использоваться </w:t>
      </w:r>
      <w:r w:rsidR="00366EA7">
        <w:rPr>
          <w:sz w:val="28"/>
          <w:szCs w:val="28"/>
        </w:rPr>
        <w:t xml:space="preserve"> контрольны</w:t>
      </w:r>
      <w:r w:rsidRPr="00FB11E0">
        <w:rPr>
          <w:sz w:val="28"/>
          <w:szCs w:val="28"/>
        </w:rPr>
        <w:t xml:space="preserve">м </w:t>
      </w:r>
      <w:r w:rsidRPr="00FB11E0">
        <w:rPr>
          <w:sz w:val="28"/>
          <w:szCs w:val="28"/>
        </w:rPr>
        <w:lastRenderedPageBreak/>
        <w:t>органом в целях оценки контролируемого лица по вопросам соблюдения обязательных требований.</w:t>
      </w:r>
    </w:p>
    <w:p w:rsidR="006B67E2" w:rsidRPr="00FB11E0" w:rsidRDefault="002D1D2C" w:rsidP="006B67E2">
      <w:pPr>
        <w:tabs>
          <w:tab w:val="left" w:pos="1134"/>
        </w:tabs>
        <w:autoSpaceDE w:val="0"/>
        <w:autoSpaceDN w:val="0"/>
        <w:adjustRightInd w:val="0"/>
        <w:ind w:firstLine="709"/>
        <w:jc w:val="both"/>
        <w:rPr>
          <w:sz w:val="28"/>
          <w:szCs w:val="28"/>
        </w:rPr>
      </w:pPr>
      <w:r>
        <w:rPr>
          <w:sz w:val="28"/>
          <w:szCs w:val="28"/>
        </w:rPr>
        <w:t>2.11</w:t>
      </w:r>
      <w:r w:rsidR="006B67E2" w:rsidRPr="00FB11E0">
        <w:rPr>
          <w:sz w:val="28"/>
          <w:szCs w:val="28"/>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6B67E2" w:rsidRPr="00FB11E0">
        <w:rPr>
          <w:sz w:val="28"/>
          <w:szCs w:val="28"/>
        </w:rPr>
        <w:t>видео-конференц-связи</w:t>
      </w:r>
      <w:proofErr w:type="spellEnd"/>
      <w:r w:rsidR="006B67E2" w:rsidRPr="00FB11E0">
        <w:rPr>
          <w:sz w:val="28"/>
          <w:szCs w:val="28"/>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B67E2" w:rsidRPr="00FB11E0" w:rsidRDefault="006B67E2" w:rsidP="006B67E2">
      <w:pPr>
        <w:tabs>
          <w:tab w:val="left" w:pos="1134"/>
        </w:tabs>
        <w:autoSpaceDE w:val="0"/>
        <w:autoSpaceDN w:val="0"/>
        <w:adjustRightInd w:val="0"/>
        <w:ind w:firstLine="709"/>
        <w:jc w:val="both"/>
        <w:rPr>
          <w:sz w:val="28"/>
          <w:szCs w:val="28"/>
        </w:rPr>
      </w:pPr>
      <w:r w:rsidRPr="00FB11E0">
        <w:rPr>
          <w:sz w:val="28"/>
          <w:szCs w:val="28"/>
        </w:rPr>
        <w:t xml:space="preserve">В случае осуществления профилактического визита путем использования </w:t>
      </w:r>
      <w:proofErr w:type="spellStart"/>
      <w:r w:rsidRPr="00FB11E0">
        <w:rPr>
          <w:sz w:val="28"/>
          <w:szCs w:val="28"/>
        </w:rPr>
        <w:t>видео-конференц-связи</w:t>
      </w:r>
      <w:proofErr w:type="spellEnd"/>
      <w:r w:rsidRPr="00FB11E0">
        <w:rPr>
          <w:sz w:val="28"/>
          <w:szCs w:val="28"/>
        </w:rPr>
        <w:t xml:space="preserve">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6B67E2" w:rsidRPr="00FB11E0" w:rsidRDefault="006B67E2" w:rsidP="006B67E2">
      <w:pPr>
        <w:tabs>
          <w:tab w:val="left" w:pos="1134"/>
        </w:tabs>
        <w:autoSpaceDE w:val="0"/>
        <w:autoSpaceDN w:val="0"/>
        <w:adjustRightInd w:val="0"/>
        <w:ind w:firstLine="709"/>
        <w:jc w:val="both"/>
        <w:rPr>
          <w:sz w:val="28"/>
          <w:szCs w:val="28"/>
        </w:rPr>
      </w:pPr>
      <w:r w:rsidRPr="00FB11E0">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B67E2" w:rsidRDefault="006B67E2" w:rsidP="006B67E2">
      <w:pPr>
        <w:tabs>
          <w:tab w:val="left" w:pos="1134"/>
        </w:tabs>
        <w:autoSpaceDE w:val="0"/>
        <w:autoSpaceDN w:val="0"/>
        <w:adjustRightInd w:val="0"/>
        <w:ind w:firstLine="709"/>
        <w:jc w:val="both"/>
        <w:rPr>
          <w:sz w:val="28"/>
          <w:szCs w:val="28"/>
        </w:rPr>
      </w:pPr>
      <w:r w:rsidRPr="00FB11E0">
        <w:rPr>
          <w:sz w:val="28"/>
          <w:szCs w:val="28"/>
        </w:rPr>
        <w:t>В случае</w:t>
      </w:r>
      <w:proofErr w:type="gramStart"/>
      <w:r w:rsidRPr="00FB11E0">
        <w:rPr>
          <w:sz w:val="28"/>
          <w:szCs w:val="28"/>
        </w:rPr>
        <w:t>,</w:t>
      </w:r>
      <w:proofErr w:type="gramEnd"/>
      <w:r w:rsidRPr="00FB11E0">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начальнику (заместителю начальника) уполномоченного органа для принятия решения о проведении контрольных мероприятий в форме отчета о проведенном профилактическом визите.</w:t>
      </w:r>
    </w:p>
    <w:p w:rsidR="00366EA7" w:rsidRPr="00FB11E0" w:rsidRDefault="00366EA7" w:rsidP="006B67E2">
      <w:pPr>
        <w:tabs>
          <w:tab w:val="left" w:pos="1134"/>
        </w:tabs>
        <w:autoSpaceDE w:val="0"/>
        <w:autoSpaceDN w:val="0"/>
        <w:adjustRightInd w:val="0"/>
        <w:ind w:firstLine="709"/>
        <w:jc w:val="both"/>
        <w:rPr>
          <w:sz w:val="28"/>
          <w:szCs w:val="28"/>
        </w:rPr>
      </w:pPr>
    </w:p>
    <w:p w:rsidR="00871C41" w:rsidRDefault="00ED1F76" w:rsidP="00ED1F76">
      <w:pPr>
        <w:ind w:left="568"/>
        <w:contextualSpacing/>
        <w:jc w:val="center"/>
        <w:rPr>
          <w:b/>
          <w:bCs/>
          <w:color w:val="000000" w:themeColor="text1"/>
          <w:sz w:val="28"/>
          <w:szCs w:val="28"/>
        </w:rPr>
      </w:pPr>
      <w:r>
        <w:rPr>
          <w:b/>
          <w:bCs/>
          <w:color w:val="000000" w:themeColor="text1"/>
          <w:sz w:val="28"/>
          <w:szCs w:val="28"/>
        </w:rPr>
        <w:t xml:space="preserve"> 3.</w:t>
      </w:r>
      <w:r w:rsidR="006B67E2" w:rsidRPr="00FB11E0">
        <w:rPr>
          <w:b/>
          <w:bCs/>
          <w:color w:val="000000" w:themeColor="text1"/>
          <w:sz w:val="28"/>
          <w:szCs w:val="28"/>
        </w:rPr>
        <w:t>Осуществление муниципального контроля</w:t>
      </w:r>
    </w:p>
    <w:p w:rsidR="004802B6" w:rsidRPr="00ED1F76" w:rsidRDefault="006B67E2" w:rsidP="00ED1F76">
      <w:pPr>
        <w:ind w:left="928"/>
        <w:contextualSpacing/>
        <w:jc w:val="center"/>
        <w:rPr>
          <w:sz w:val="28"/>
          <w:szCs w:val="28"/>
        </w:rPr>
      </w:pPr>
      <w:r w:rsidRPr="00FB11E0">
        <w:rPr>
          <w:b/>
          <w:bCs/>
          <w:color w:val="000000" w:themeColor="text1"/>
          <w:sz w:val="28"/>
          <w:szCs w:val="28"/>
        </w:rPr>
        <w:t>в сфере благоустройства</w:t>
      </w:r>
      <w:r w:rsidR="00871C41">
        <w:rPr>
          <w:b/>
          <w:sz w:val="28"/>
          <w:szCs w:val="28"/>
        </w:rPr>
        <w:t xml:space="preserve"> </w:t>
      </w:r>
    </w:p>
    <w:p w:rsidR="004802B6" w:rsidRDefault="004802B6" w:rsidP="004802B6">
      <w:pPr>
        <w:ind w:firstLine="709"/>
        <w:contextualSpacing/>
        <w:jc w:val="center"/>
        <w:rPr>
          <w:b/>
          <w:sz w:val="28"/>
          <w:szCs w:val="28"/>
        </w:rPr>
      </w:pPr>
    </w:p>
    <w:p w:rsidR="004802B6" w:rsidRDefault="00ED1F76" w:rsidP="004802B6">
      <w:pPr>
        <w:ind w:firstLine="709"/>
        <w:contextualSpacing/>
        <w:jc w:val="both"/>
        <w:rPr>
          <w:bCs/>
          <w:iCs/>
          <w:sz w:val="28"/>
          <w:szCs w:val="28"/>
        </w:rPr>
      </w:pPr>
      <w:r>
        <w:rPr>
          <w:sz w:val="28"/>
          <w:szCs w:val="28"/>
        </w:rPr>
        <w:t>3.1</w:t>
      </w:r>
      <w:r w:rsidR="004802B6" w:rsidRPr="00D62B81">
        <w:rPr>
          <w:sz w:val="28"/>
          <w:szCs w:val="28"/>
        </w:rPr>
        <w:t>.</w:t>
      </w:r>
      <w:r w:rsidR="004802B6" w:rsidRPr="00263536">
        <w:rPr>
          <w:bCs/>
          <w:iCs/>
          <w:sz w:val="28"/>
          <w:szCs w:val="28"/>
        </w:rPr>
        <w:t xml:space="preserve">В рамках осуществления </w:t>
      </w:r>
      <w:r w:rsidR="004802B6">
        <w:rPr>
          <w:bCs/>
          <w:iCs/>
          <w:sz w:val="28"/>
          <w:szCs w:val="28"/>
        </w:rPr>
        <w:t xml:space="preserve">вида </w:t>
      </w:r>
      <w:r w:rsidR="004802B6">
        <w:rPr>
          <w:sz w:val="28"/>
          <w:szCs w:val="28"/>
        </w:rPr>
        <w:t>муниципального контроля</w:t>
      </w:r>
      <w:r w:rsidR="004802B6" w:rsidRPr="00263536">
        <w:rPr>
          <w:sz w:val="28"/>
          <w:szCs w:val="28"/>
        </w:rPr>
        <w:t xml:space="preserve"> при взаимодействии с контролируемым лицом</w:t>
      </w:r>
      <w:r w:rsidR="004802B6" w:rsidRPr="00263536">
        <w:rPr>
          <w:bCs/>
          <w:iCs/>
          <w:sz w:val="28"/>
          <w:szCs w:val="28"/>
        </w:rPr>
        <w:t xml:space="preserve"> проводятся следующие контрольные (надзорные) мероприятия:</w:t>
      </w:r>
    </w:p>
    <w:p w:rsidR="004802B6" w:rsidRPr="00ED1F76" w:rsidRDefault="004802B6" w:rsidP="004802B6">
      <w:pPr>
        <w:ind w:firstLine="709"/>
        <w:contextualSpacing/>
        <w:jc w:val="both"/>
        <w:rPr>
          <w:sz w:val="28"/>
          <w:szCs w:val="28"/>
        </w:rPr>
      </w:pPr>
      <w:r w:rsidRPr="00ED1F76">
        <w:rPr>
          <w:sz w:val="28"/>
          <w:szCs w:val="28"/>
        </w:rPr>
        <w:t>1) инспекционный визит;</w:t>
      </w:r>
    </w:p>
    <w:p w:rsidR="004802B6" w:rsidRPr="00ED1F76" w:rsidRDefault="004802B6" w:rsidP="004802B6">
      <w:pPr>
        <w:ind w:firstLine="708"/>
        <w:contextualSpacing/>
        <w:jc w:val="both"/>
        <w:rPr>
          <w:sz w:val="28"/>
          <w:szCs w:val="28"/>
        </w:rPr>
      </w:pPr>
      <w:r w:rsidRPr="00ED1F76">
        <w:rPr>
          <w:sz w:val="28"/>
          <w:szCs w:val="28"/>
        </w:rPr>
        <w:t>2) документарная проверка;</w:t>
      </w:r>
    </w:p>
    <w:p w:rsidR="004802B6" w:rsidRPr="007F3054" w:rsidRDefault="004802B6" w:rsidP="004802B6">
      <w:pPr>
        <w:ind w:firstLine="708"/>
        <w:contextualSpacing/>
        <w:jc w:val="both"/>
        <w:rPr>
          <w:i/>
          <w:sz w:val="28"/>
          <w:szCs w:val="28"/>
        </w:rPr>
      </w:pPr>
      <w:r w:rsidRPr="00ED1F76">
        <w:rPr>
          <w:sz w:val="28"/>
          <w:szCs w:val="28"/>
        </w:rPr>
        <w:t>3) выездная проверка</w:t>
      </w:r>
      <w:r>
        <w:rPr>
          <w:i/>
          <w:sz w:val="28"/>
          <w:szCs w:val="28"/>
        </w:rPr>
        <w:t>.</w:t>
      </w:r>
    </w:p>
    <w:p w:rsidR="004802B6" w:rsidRPr="00717B25" w:rsidRDefault="004802B6" w:rsidP="004802B6">
      <w:pPr>
        <w:pStyle w:val="aa"/>
        <w:ind w:firstLine="708"/>
        <w:contextualSpacing/>
        <w:jc w:val="both"/>
        <w:rPr>
          <w:rFonts w:ascii="Times New Roman" w:hAnsi="Times New Roman" w:cs="Times New Roman"/>
          <w:bCs/>
          <w:iCs/>
          <w:sz w:val="28"/>
          <w:szCs w:val="28"/>
        </w:rPr>
      </w:pPr>
      <w:r w:rsidRPr="00717B25">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4802B6" w:rsidRPr="00ED1F76" w:rsidRDefault="004802B6" w:rsidP="004802B6">
      <w:pPr>
        <w:autoSpaceDE w:val="0"/>
        <w:autoSpaceDN w:val="0"/>
        <w:adjustRightInd w:val="0"/>
        <w:ind w:firstLine="540"/>
        <w:jc w:val="both"/>
        <w:rPr>
          <w:sz w:val="28"/>
          <w:szCs w:val="28"/>
        </w:rPr>
      </w:pPr>
      <w:r w:rsidRPr="00ED1F76">
        <w:rPr>
          <w:sz w:val="28"/>
          <w:szCs w:val="28"/>
        </w:rPr>
        <w:t>- наблюдение за соблюдением обязательных требований (мониторинг безопасности).</w:t>
      </w:r>
    </w:p>
    <w:p w:rsidR="004802B6" w:rsidRPr="00900CE1" w:rsidRDefault="00ED1F76" w:rsidP="004802B6">
      <w:pPr>
        <w:autoSpaceDE w:val="0"/>
        <w:autoSpaceDN w:val="0"/>
        <w:adjustRightInd w:val="0"/>
        <w:ind w:firstLine="540"/>
        <w:jc w:val="both"/>
        <w:rPr>
          <w:i/>
          <w:sz w:val="28"/>
          <w:szCs w:val="28"/>
        </w:rPr>
      </w:pPr>
      <w:r>
        <w:rPr>
          <w:sz w:val="28"/>
          <w:szCs w:val="28"/>
        </w:rPr>
        <w:t xml:space="preserve">  3.2</w:t>
      </w:r>
      <w:r w:rsidR="004802B6">
        <w:rPr>
          <w:sz w:val="28"/>
          <w:szCs w:val="28"/>
        </w:rPr>
        <w:t xml:space="preserve">.Контрольные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4802B6" w:rsidRPr="002E34A2" w:rsidRDefault="004802B6" w:rsidP="004802B6">
      <w:pPr>
        <w:ind w:firstLine="709"/>
        <w:contextualSpacing/>
        <w:jc w:val="both"/>
        <w:rPr>
          <w:sz w:val="28"/>
          <w:szCs w:val="28"/>
        </w:rPr>
      </w:pPr>
      <w:r w:rsidRPr="002E34A2">
        <w:rPr>
          <w:sz w:val="28"/>
          <w:szCs w:val="28"/>
        </w:rPr>
        <w:t xml:space="preserve">Плановые контрольные (надзорные) мероприятия при осуществлении </w:t>
      </w:r>
      <w:r w:rsidRPr="002E34A2">
        <w:rPr>
          <w:i/>
          <w:sz w:val="28"/>
          <w:szCs w:val="28"/>
        </w:rPr>
        <w:t xml:space="preserve">вида муниципального контроля </w:t>
      </w:r>
      <w:r w:rsidRPr="002E34A2">
        <w:rPr>
          <w:sz w:val="28"/>
          <w:szCs w:val="28"/>
        </w:rPr>
        <w:t>не проводятся.</w:t>
      </w:r>
    </w:p>
    <w:p w:rsidR="004802B6" w:rsidRDefault="00ED1F76" w:rsidP="004802B6">
      <w:pPr>
        <w:ind w:firstLine="709"/>
        <w:contextualSpacing/>
        <w:jc w:val="both"/>
        <w:rPr>
          <w:sz w:val="28"/>
          <w:szCs w:val="28"/>
        </w:rPr>
      </w:pPr>
      <w:r>
        <w:rPr>
          <w:sz w:val="28"/>
          <w:szCs w:val="28"/>
        </w:rPr>
        <w:lastRenderedPageBreak/>
        <w:t>3.3</w:t>
      </w:r>
      <w:r w:rsidR="004802B6">
        <w:rPr>
          <w:sz w:val="28"/>
          <w:szCs w:val="28"/>
        </w:rPr>
        <w:t>.</w:t>
      </w:r>
      <w:r w:rsidR="004802B6" w:rsidRPr="00D62B81">
        <w:rPr>
          <w:sz w:val="28"/>
          <w:szCs w:val="28"/>
        </w:rPr>
        <w:t xml:space="preserve">Внеплановые контрольные (надзорные) мероприятия проводятся при наличии оснований, предусмотренных </w:t>
      </w:r>
      <w:hyperlink r:id="rId11" w:history="1">
        <w:r w:rsidR="004802B6" w:rsidRPr="007F3054">
          <w:rPr>
            <w:sz w:val="28"/>
            <w:szCs w:val="28"/>
          </w:rPr>
          <w:t>пунктами 1</w:t>
        </w:r>
      </w:hyperlink>
      <w:r w:rsidR="004802B6" w:rsidRPr="007F3054">
        <w:rPr>
          <w:sz w:val="28"/>
          <w:szCs w:val="28"/>
        </w:rPr>
        <w:t xml:space="preserve">, </w:t>
      </w:r>
      <w:hyperlink r:id="rId12" w:history="1">
        <w:r w:rsidR="004802B6" w:rsidRPr="007F3054">
          <w:rPr>
            <w:sz w:val="28"/>
            <w:szCs w:val="28"/>
          </w:rPr>
          <w:t>3</w:t>
        </w:r>
      </w:hyperlink>
      <w:r w:rsidR="004802B6" w:rsidRPr="007F3054">
        <w:rPr>
          <w:sz w:val="28"/>
          <w:szCs w:val="28"/>
        </w:rPr>
        <w:t xml:space="preserve">, </w:t>
      </w:r>
      <w:hyperlink r:id="rId13" w:history="1">
        <w:r w:rsidR="004802B6" w:rsidRPr="007F3054">
          <w:rPr>
            <w:sz w:val="28"/>
            <w:szCs w:val="28"/>
          </w:rPr>
          <w:t>4</w:t>
        </w:r>
      </w:hyperlink>
      <w:r w:rsidR="004802B6" w:rsidRPr="007F3054">
        <w:rPr>
          <w:sz w:val="28"/>
          <w:szCs w:val="28"/>
        </w:rPr>
        <w:t xml:space="preserve">, </w:t>
      </w:r>
      <w:hyperlink r:id="rId14" w:history="1">
        <w:r w:rsidR="004802B6" w:rsidRPr="007F3054">
          <w:rPr>
            <w:sz w:val="28"/>
            <w:szCs w:val="28"/>
          </w:rPr>
          <w:t>5 части 1 статьи 57</w:t>
        </w:r>
      </w:hyperlink>
      <w:r w:rsidR="004802B6">
        <w:rPr>
          <w:sz w:val="28"/>
          <w:szCs w:val="28"/>
        </w:rPr>
        <w:t xml:space="preserve"> Федерального закона от 31.07.2020 № 248-ФЗ «</w:t>
      </w:r>
      <w:r w:rsidR="004802B6" w:rsidRPr="00D62B81">
        <w:rPr>
          <w:sz w:val="28"/>
          <w:szCs w:val="28"/>
        </w:rPr>
        <w:t xml:space="preserve">О государственном контроле (надзоре) и муниципальном </w:t>
      </w:r>
      <w:r w:rsidR="004802B6">
        <w:rPr>
          <w:sz w:val="28"/>
          <w:szCs w:val="28"/>
        </w:rPr>
        <w:t>контроле в Российской Федерации»</w:t>
      </w:r>
      <w:r w:rsidR="004802B6" w:rsidRPr="00D62B81">
        <w:rPr>
          <w:sz w:val="28"/>
          <w:szCs w:val="28"/>
        </w:rPr>
        <w:t>.</w:t>
      </w:r>
    </w:p>
    <w:p w:rsidR="004802B6" w:rsidRPr="00DD2814" w:rsidRDefault="004802B6" w:rsidP="004802B6">
      <w:pPr>
        <w:ind w:firstLine="709"/>
        <w:contextualSpacing/>
        <w:jc w:val="both"/>
        <w:rPr>
          <w:sz w:val="28"/>
          <w:szCs w:val="28"/>
        </w:rPr>
      </w:pPr>
      <w:r>
        <w:rPr>
          <w:sz w:val="28"/>
          <w:szCs w:val="28"/>
        </w:rPr>
        <w:t>Конкретный в</w:t>
      </w:r>
      <w:r w:rsidRPr="00DD2814">
        <w:rPr>
          <w:sz w:val="28"/>
          <w:szCs w:val="28"/>
        </w:rPr>
        <w:t>ид и содержание внепланового контрольного (надзорного) мероприятия</w:t>
      </w:r>
      <w:r>
        <w:rPr>
          <w:sz w:val="28"/>
          <w:szCs w:val="28"/>
        </w:rPr>
        <w:t xml:space="preserve"> (перечень контрольных (надзорных) действий)</w:t>
      </w:r>
      <w:r w:rsidRPr="00DD2814">
        <w:rPr>
          <w:sz w:val="28"/>
          <w:szCs w:val="28"/>
        </w:rPr>
        <w:t xml:space="preserve"> устанавливается в </w:t>
      </w:r>
      <w:r w:rsidRPr="00C676F6">
        <w:rPr>
          <w:sz w:val="28"/>
          <w:szCs w:val="28"/>
        </w:rPr>
        <w:t>решении о проведении внепланового контрольного (надзорного) мероприятия</w:t>
      </w:r>
      <w:r w:rsidRPr="00DD2814">
        <w:rPr>
          <w:sz w:val="28"/>
          <w:szCs w:val="28"/>
        </w:rPr>
        <w:t xml:space="preserve">. </w:t>
      </w:r>
    </w:p>
    <w:p w:rsidR="004802B6" w:rsidRDefault="004802B6" w:rsidP="004802B6">
      <w:pPr>
        <w:ind w:firstLine="709"/>
        <w:contextualSpacing/>
        <w:jc w:val="both"/>
        <w:rPr>
          <w:i/>
          <w:sz w:val="28"/>
          <w:szCs w:val="28"/>
        </w:rPr>
      </w:pPr>
    </w:p>
    <w:p w:rsidR="004802B6" w:rsidRDefault="00ED1F76" w:rsidP="004802B6">
      <w:pPr>
        <w:contextualSpacing/>
        <w:jc w:val="center"/>
        <w:rPr>
          <w:b/>
          <w:sz w:val="28"/>
          <w:szCs w:val="28"/>
        </w:rPr>
      </w:pPr>
      <w:r>
        <w:rPr>
          <w:b/>
          <w:sz w:val="28"/>
          <w:szCs w:val="28"/>
        </w:rPr>
        <w:t>4.</w:t>
      </w:r>
      <w:r w:rsidR="004802B6">
        <w:rPr>
          <w:b/>
          <w:sz w:val="28"/>
          <w:szCs w:val="28"/>
        </w:rPr>
        <w:t>Контрольные (надзорные) мероприятия</w:t>
      </w:r>
    </w:p>
    <w:p w:rsidR="004802B6" w:rsidRDefault="004802B6" w:rsidP="004802B6">
      <w:pPr>
        <w:contextualSpacing/>
        <w:jc w:val="center"/>
        <w:rPr>
          <w:b/>
          <w:sz w:val="28"/>
          <w:szCs w:val="28"/>
        </w:rPr>
      </w:pPr>
    </w:p>
    <w:p w:rsidR="004802B6" w:rsidRPr="00263536" w:rsidRDefault="00ED1F76" w:rsidP="00ED1F76">
      <w:pPr>
        <w:autoSpaceDE w:val="0"/>
        <w:autoSpaceDN w:val="0"/>
        <w:adjustRightInd w:val="0"/>
        <w:jc w:val="both"/>
        <w:rPr>
          <w:bCs/>
          <w:sz w:val="28"/>
          <w:szCs w:val="28"/>
        </w:rPr>
      </w:pPr>
      <w:r>
        <w:rPr>
          <w:bCs/>
          <w:sz w:val="28"/>
          <w:szCs w:val="28"/>
        </w:rPr>
        <w:t xml:space="preserve">         4.</w:t>
      </w:r>
      <w:r w:rsidR="004802B6">
        <w:rPr>
          <w:bCs/>
          <w:sz w:val="28"/>
          <w:szCs w:val="28"/>
        </w:rPr>
        <w:t>1.</w:t>
      </w:r>
      <w:r w:rsidR="004802B6" w:rsidRPr="00263536">
        <w:rPr>
          <w:bCs/>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4802B6" w:rsidRPr="00263536" w:rsidRDefault="004802B6" w:rsidP="004802B6">
      <w:pPr>
        <w:autoSpaceDE w:val="0"/>
        <w:autoSpaceDN w:val="0"/>
        <w:adjustRightInd w:val="0"/>
        <w:ind w:firstLine="709"/>
        <w:jc w:val="both"/>
        <w:rPr>
          <w:bCs/>
          <w:sz w:val="28"/>
          <w:szCs w:val="28"/>
        </w:rPr>
      </w:pPr>
      <w:r w:rsidRPr="00263536">
        <w:rPr>
          <w:bCs/>
          <w:sz w:val="28"/>
          <w:szCs w:val="28"/>
        </w:rPr>
        <w:t>В ходе инспекционного визита могут совершаться следующие контрольные (надзорные) действия:</w:t>
      </w:r>
    </w:p>
    <w:p w:rsidR="004802B6" w:rsidRPr="00ED1F76" w:rsidRDefault="004802B6" w:rsidP="004802B6">
      <w:pPr>
        <w:autoSpaceDE w:val="0"/>
        <w:autoSpaceDN w:val="0"/>
        <w:adjustRightInd w:val="0"/>
        <w:ind w:firstLine="709"/>
        <w:jc w:val="both"/>
        <w:rPr>
          <w:bCs/>
          <w:sz w:val="28"/>
          <w:szCs w:val="28"/>
        </w:rPr>
      </w:pPr>
      <w:r w:rsidRPr="00ED1F76">
        <w:rPr>
          <w:bCs/>
          <w:sz w:val="28"/>
          <w:szCs w:val="28"/>
        </w:rPr>
        <w:t>осмотр;</w:t>
      </w:r>
    </w:p>
    <w:p w:rsidR="004802B6" w:rsidRPr="00ED1F76" w:rsidRDefault="004802B6" w:rsidP="004802B6">
      <w:pPr>
        <w:autoSpaceDE w:val="0"/>
        <w:autoSpaceDN w:val="0"/>
        <w:adjustRightInd w:val="0"/>
        <w:ind w:firstLine="709"/>
        <w:jc w:val="both"/>
        <w:rPr>
          <w:bCs/>
          <w:sz w:val="28"/>
          <w:szCs w:val="28"/>
        </w:rPr>
      </w:pPr>
      <w:r w:rsidRPr="00ED1F76">
        <w:rPr>
          <w:bCs/>
          <w:sz w:val="28"/>
          <w:szCs w:val="28"/>
        </w:rPr>
        <w:t>опрос;</w:t>
      </w:r>
    </w:p>
    <w:p w:rsidR="004802B6" w:rsidRPr="00ED1F76" w:rsidRDefault="004802B6" w:rsidP="004802B6">
      <w:pPr>
        <w:autoSpaceDE w:val="0"/>
        <w:autoSpaceDN w:val="0"/>
        <w:adjustRightInd w:val="0"/>
        <w:ind w:firstLine="709"/>
        <w:jc w:val="both"/>
        <w:rPr>
          <w:bCs/>
          <w:sz w:val="28"/>
          <w:szCs w:val="28"/>
        </w:rPr>
      </w:pPr>
      <w:r w:rsidRPr="00ED1F76">
        <w:rPr>
          <w:bCs/>
          <w:sz w:val="28"/>
          <w:szCs w:val="28"/>
        </w:rPr>
        <w:t>получение письменных объяснений;</w:t>
      </w:r>
    </w:p>
    <w:p w:rsidR="004802B6" w:rsidRPr="00ED1F76" w:rsidRDefault="004802B6" w:rsidP="004802B6">
      <w:pPr>
        <w:autoSpaceDE w:val="0"/>
        <w:autoSpaceDN w:val="0"/>
        <w:adjustRightInd w:val="0"/>
        <w:ind w:firstLine="709"/>
        <w:jc w:val="both"/>
        <w:rPr>
          <w:bCs/>
          <w:sz w:val="28"/>
          <w:szCs w:val="28"/>
        </w:rPr>
      </w:pPr>
      <w:r w:rsidRPr="00ED1F76">
        <w:rPr>
          <w:sz w:val="28"/>
          <w:szCs w:val="28"/>
        </w:rPr>
        <w:t>инструментальное обследование.</w:t>
      </w:r>
    </w:p>
    <w:p w:rsidR="004802B6" w:rsidRPr="00ED1F76" w:rsidRDefault="004802B6" w:rsidP="004802B6">
      <w:pPr>
        <w:autoSpaceDE w:val="0"/>
        <w:autoSpaceDN w:val="0"/>
        <w:adjustRightInd w:val="0"/>
        <w:ind w:firstLine="709"/>
        <w:jc w:val="both"/>
        <w:rPr>
          <w:bCs/>
          <w:sz w:val="28"/>
          <w:szCs w:val="28"/>
        </w:rPr>
      </w:pPr>
      <w:r w:rsidRPr="00ED1F76">
        <w:rPr>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802B6" w:rsidRDefault="004802B6" w:rsidP="004802B6">
      <w:pPr>
        <w:autoSpaceDE w:val="0"/>
        <w:autoSpaceDN w:val="0"/>
        <w:adjustRightInd w:val="0"/>
        <w:ind w:firstLine="709"/>
        <w:jc w:val="both"/>
        <w:rPr>
          <w:bCs/>
          <w:sz w:val="28"/>
          <w:szCs w:val="28"/>
        </w:rPr>
      </w:pPr>
      <w:r w:rsidRPr="00263536">
        <w:rPr>
          <w:bCs/>
          <w:sz w:val="28"/>
          <w:szCs w:val="28"/>
        </w:rPr>
        <w:t>Инспекционный визит проводится без предварительного уведомления контролируемого лица.</w:t>
      </w:r>
    </w:p>
    <w:p w:rsidR="004802B6" w:rsidRDefault="004802B6" w:rsidP="004802B6">
      <w:pPr>
        <w:autoSpaceDE w:val="0"/>
        <w:autoSpaceDN w:val="0"/>
        <w:adjustRightInd w:val="0"/>
        <w:ind w:firstLine="709"/>
        <w:jc w:val="both"/>
        <w:rPr>
          <w:bCs/>
          <w:sz w:val="28"/>
          <w:szCs w:val="28"/>
        </w:rPr>
      </w:pPr>
      <w:r>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802B6" w:rsidRPr="000F63AC" w:rsidRDefault="00ED1F76" w:rsidP="004802B6">
      <w:pPr>
        <w:autoSpaceDE w:val="0"/>
        <w:autoSpaceDN w:val="0"/>
        <w:adjustRightInd w:val="0"/>
        <w:ind w:firstLine="709"/>
        <w:jc w:val="both"/>
        <w:rPr>
          <w:bCs/>
          <w:sz w:val="28"/>
          <w:szCs w:val="28"/>
        </w:rPr>
      </w:pPr>
      <w:r>
        <w:rPr>
          <w:bCs/>
          <w:sz w:val="28"/>
          <w:szCs w:val="28"/>
        </w:rPr>
        <w:t>4.</w:t>
      </w:r>
      <w:r w:rsidR="004802B6">
        <w:rPr>
          <w:bCs/>
          <w:sz w:val="28"/>
          <w:szCs w:val="28"/>
        </w:rPr>
        <w:t>2</w:t>
      </w:r>
      <w:r w:rsidR="004802B6">
        <w:rPr>
          <w:sz w:val="28"/>
          <w:szCs w:val="28"/>
        </w:rPr>
        <w:t>.</w:t>
      </w:r>
      <w:r w:rsidR="004802B6" w:rsidRPr="00263536">
        <w:rPr>
          <w:sz w:val="28"/>
          <w:szCs w:val="28"/>
        </w:rPr>
        <w:t>В ходе документарной проверки рассматриваются документы контролируемых лиц, имеющиеся в распоряжении</w:t>
      </w:r>
      <w:r w:rsidR="004802B6">
        <w:rPr>
          <w:sz w:val="28"/>
          <w:szCs w:val="28"/>
        </w:rPr>
        <w:t xml:space="preserve"> </w:t>
      </w:r>
      <w:r w:rsidR="004802B6">
        <w:rPr>
          <w:bCs/>
          <w:i/>
          <w:sz w:val="28"/>
          <w:szCs w:val="28"/>
        </w:rPr>
        <w:t>администрации</w:t>
      </w:r>
      <w:r w:rsidR="004802B6" w:rsidRPr="00263536">
        <w:rPr>
          <w:sz w:val="28"/>
          <w:szCs w:val="28"/>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w:t>
      </w:r>
      <w:r w:rsidR="004802B6">
        <w:rPr>
          <w:sz w:val="28"/>
          <w:szCs w:val="28"/>
        </w:rPr>
        <w:t>о результатах осуществления в отношении этого контролируемого лица муниципального контроля</w:t>
      </w:r>
      <w:r w:rsidR="004802B6" w:rsidRPr="00263536">
        <w:rPr>
          <w:sz w:val="28"/>
          <w:szCs w:val="28"/>
        </w:rPr>
        <w:t>.</w:t>
      </w:r>
    </w:p>
    <w:p w:rsidR="004802B6" w:rsidRDefault="004802B6" w:rsidP="004802B6">
      <w:pPr>
        <w:autoSpaceDE w:val="0"/>
        <w:autoSpaceDN w:val="0"/>
        <w:adjustRightInd w:val="0"/>
        <w:ind w:firstLine="709"/>
        <w:jc w:val="both"/>
        <w:rPr>
          <w:sz w:val="28"/>
          <w:szCs w:val="28"/>
        </w:rPr>
      </w:pPr>
      <w:r w:rsidRPr="00263536">
        <w:rPr>
          <w:sz w:val="28"/>
          <w:szCs w:val="28"/>
        </w:rPr>
        <w:t>В ходе документарной проверки могут совершаться следующие контрольные (надзорные) действия:</w:t>
      </w:r>
    </w:p>
    <w:p w:rsidR="004802B6" w:rsidRPr="00ED1F76" w:rsidRDefault="004802B6" w:rsidP="004802B6">
      <w:pPr>
        <w:autoSpaceDE w:val="0"/>
        <w:autoSpaceDN w:val="0"/>
        <w:adjustRightInd w:val="0"/>
        <w:ind w:firstLine="709"/>
        <w:jc w:val="both"/>
        <w:rPr>
          <w:sz w:val="28"/>
          <w:szCs w:val="28"/>
        </w:rPr>
      </w:pPr>
      <w:r w:rsidRPr="00ED1F76">
        <w:rPr>
          <w:sz w:val="28"/>
          <w:szCs w:val="28"/>
        </w:rPr>
        <w:t>получение письменных объяснений;</w:t>
      </w:r>
    </w:p>
    <w:p w:rsidR="004802B6" w:rsidRPr="00ED1F76" w:rsidRDefault="004802B6" w:rsidP="004802B6">
      <w:pPr>
        <w:autoSpaceDE w:val="0"/>
        <w:autoSpaceDN w:val="0"/>
        <w:adjustRightInd w:val="0"/>
        <w:ind w:firstLine="709"/>
        <w:jc w:val="both"/>
        <w:rPr>
          <w:sz w:val="28"/>
          <w:szCs w:val="28"/>
        </w:rPr>
      </w:pPr>
      <w:r w:rsidRPr="00ED1F76">
        <w:rPr>
          <w:sz w:val="28"/>
          <w:szCs w:val="28"/>
        </w:rPr>
        <w:t>истребование документов.</w:t>
      </w:r>
    </w:p>
    <w:p w:rsidR="004802B6" w:rsidRPr="00ED1F76" w:rsidRDefault="004802B6" w:rsidP="004802B6">
      <w:pPr>
        <w:autoSpaceDE w:val="0"/>
        <w:autoSpaceDN w:val="0"/>
        <w:adjustRightInd w:val="0"/>
        <w:ind w:firstLine="709"/>
        <w:jc w:val="both"/>
        <w:rPr>
          <w:sz w:val="28"/>
          <w:szCs w:val="28"/>
        </w:rPr>
      </w:pPr>
      <w:r w:rsidRPr="00263536">
        <w:rPr>
          <w:sz w:val="28"/>
          <w:szCs w:val="28"/>
        </w:rPr>
        <w:t xml:space="preserve">Срок проведения документарной проверки не может превышать десять рабочих дней. В указанный </w:t>
      </w:r>
      <w:r w:rsidR="00F91896">
        <w:rPr>
          <w:sz w:val="28"/>
          <w:szCs w:val="28"/>
        </w:rPr>
        <w:t xml:space="preserve"> </w:t>
      </w:r>
      <w:r w:rsidRPr="00263536">
        <w:rPr>
          <w:sz w:val="28"/>
          <w:szCs w:val="28"/>
        </w:rPr>
        <w:t xml:space="preserve">срок не включается период с момента направления </w:t>
      </w:r>
      <w:r w:rsidR="00ED1F76">
        <w:rPr>
          <w:bCs/>
          <w:i/>
          <w:sz w:val="28"/>
          <w:szCs w:val="28"/>
        </w:rPr>
        <w:t xml:space="preserve"> </w:t>
      </w:r>
      <w:r w:rsidR="00ED1F76" w:rsidRPr="00ED1F76">
        <w:rPr>
          <w:bCs/>
          <w:sz w:val="28"/>
          <w:szCs w:val="28"/>
        </w:rPr>
        <w:t>контрольным органом</w:t>
      </w:r>
      <w:r w:rsidR="00ED1F76">
        <w:rPr>
          <w:bCs/>
          <w:i/>
          <w:sz w:val="28"/>
          <w:szCs w:val="28"/>
        </w:rPr>
        <w:t xml:space="preserve"> </w:t>
      </w:r>
      <w:r w:rsidRPr="00263536">
        <w:rPr>
          <w:sz w:val="28"/>
          <w:szCs w:val="28"/>
        </w:rPr>
        <w:t xml:space="preserve">контролируемому лицу требования </w:t>
      </w:r>
      <w:r w:rsidRPr="00263536">
        <w:rPr>
          <w:sz w:val="28"/>
          <w:szCs w:val="28"/>
        </w:rPr>
        <w:lastRenderedPageBreak/>
        <w:t xml:space="preserve">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ED1F76">
        <w:rPr>
          <w:bCs/>
          <w:i/>
          <w:sz w:val="28"/>
          <w:szCs w:val="28"/>
        </w:rPr>
        <w:t xml:space="preserve"> </w:t>
      </w:r>
      <w:r w:rsidR="00ED1F76" w:rsidRPr="00ED1F76">
        <w:rPr>
          <w:bCs/>
          <w:sz w:val="28"/>
          <w:szCs w:val="28"/>
        </w:rPr>
        <w:t>контрольный орган</w:t>
      </w:r>
      <w:r w:rsidRPr="00ED1F76">
        <w:rPr>
          <w:sz w:val="28"/>
          <w:szCs w:val="28"/>
        </w:rPr>
        <w:t>,</w:t>
      </w:r>
      <w:r w:rsidRPr="00263536">
        <w:rPr>
          <w:sz w:val="28"/>
          <w:szCs w:val="28"/>
        </w:rPr>
        <w:t xml:space="preserve"> а также период с момента направления контролируемому лицу информации </w:t>
      </w:r>
      <w:r w:rsidR="00ED1F76">
        <w:rPr>
          <w:bCs/>
          <w:i/>
          <w:sz w:val="28"/>
          <w:szCs w:val="28"/>
        </w:rPr>
        <w:t xml:space="preserve"> </w:t>
      </w:r>
      <w:r w:rsidR="00ED1F76" w:rsidRPr="00ED1F76">
        <w:rPr>
          <w:bCs/>
          <w:sz w:val="28"/>
          <w:szCs w:val="28"/>
        </w:rPr>
        <w:t>контрольного органа</w:t>
      </w:r>
      <w:proofErr w:type="gramStart"/>
      <w:r w:rsidR="00ED1F76" w:rsidRPr="00ED1F76">
        <w:rPr>
          <w:bCs/>
          <w:sz w:val="28"/>
          <w:szCs w:val="28"/>
        </w:rPr>
        <w:t xml:space="preserve"> </w:t>
      </w:r>
      <w:r w:rsidRPr="00ED1F76">
        <w:rPr>
          <w:sz w:val="28"/>
          <w:szCs w:val="28"/>
        </w:rPr>
        <w:t>,</w:t>
      </w:r>
      <w:proofErr w:type="gramEnd"/>
      <w:r w:rsidRPr="00263536">
        <w:rPr>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Pr>
          <w:sz w:val="28"/>
          <w:szCs w:val="28"/>
        </w:rPr>
        <w:t xml:space="preserve"> </w:t>
      </w:r>
      <w:r w:rsidRPr="00B479FB">
        <w:rPr>
          <w:bCs/>
          <w:i/>
          <w:sz w:val="28"/>
          <w:szCs w:val="28"/>
        </w:rPr>
        <w:t>администрации</w:t>
      </w:r>
      <w:r w:rsidRPr="00263536">
        <w:rPr>
          <w:sz w:val="28"/>
          <w:szCs w:val="28"/>
        </w:rPr>
        <w:t xml:space="preserve">, документах и (или) полученным при осуществлении </w:t>
      </w:r>
      <w:r>
        <w:rPr>
          <w:sz w:val="28"/>
          <w:szCs w:val="28"/>
        </w:rPr>
        <w:t>муниципального контроля</w:t>
      </w:r>
      <w:r w:rsidRPr="00263536">
        <w:rPr>
          <w:sz w:val="28"/>
          <w:szCs w:val="28"/>
        </w:rPr>
        <w:t xml:space="preserve">, и требования представить необходимые пояснения в письменной форме до момента представления указанных пояснений в </w:t>
      </w:r>
      <w:r w:rsidR="00ED1F76">
        <w:rPr>
          <w:bCs/>
          <w:i/>
          <w:sz w:val="28"/>
          <w:szCs w:val="28"/>
        </w:rPr>
        <w:t xml:space="preserve"> </w:t>
      </w:r>
      <w:r w:rsidR="00ED1F76" w:rsidRPr="00ED1F76">
        <w:rPr>
          <w:bCs/>
          <w:sz w:val="28"/>
          <w:szCs w:val="28"/>
        </w:rPr>
        <w:t>контрольный орган</w:t>
      </w:r>
      <w:r w:rsidRPr="00ED1F76">
        <w:rPr>
          <w:sz w:val="28"/>
          <w:szCs w:val="28"/>
        </w:rPr>
        <w:t>.</w:t>
      </w:r>
    </w:p>
    <w:p w:rsidR="004802B6" w:rsidRDefault="00ED1F76" w:rsidP="004802B6">
      <w:pPr>
        <w:ind w:firstLine="709"/>
        <w:jc w:val="both"/>
        <w:rPr>
          <w:sz w:val="28"/>
          <w:szCs w:val="28"/>
        </w:rPr>
      </w:pPr>
      <w:r>
        <w:rPr>
          <w:sz w:val="28"/>
          <w:szCs w:val="28"/>
        </w:rPr>
        <w:t>4.</w:t>
      </w:r>
      <w:r w:rsidR="004802B6">
        <w:rPr>
          <w:sz w:val="28"/>
          <w:szCs w:val="28"/>
        </w:rPr>
        <w:t>3.Выездная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4802B6" w:rsidRPr="00B479FB" w:rsidRDefault="004802B6" w:rsidP="004802B6">
      <w:pPr>
        <w:autoSpaceDE w:val="0"/>
        <w:autoSpaceDN w:val="0"/>
        <w:adjustRightInd w:val="0"/>
        <w:ind w:firstLine="709"/>
        <w:jc w:val="both"/>
        <w:rPr>
          <w:i/>
          <w:sz w:val="28"/>
          <w:szCs w:val="28"/>
        </w:rPr>
      </w:pPr>
      <w:r w:rsidRPr="00263536">
        <w:rPr>
          <w:sz w:val="28"/>
          <w:szCs w:val="28"/>
        </w:rPr>
        <w:t>В ходе выездной проверки могут совершаться следующие контрольные (надзорные) действия:</w:t>
      </w:r>
    </w:p>
    <w:p w:rsidR="004802B6" w:rsidRPr="00ED1F76" w:rsidRDefault="004802B6" w:rsidP="004802B6">
      <w:pPr>
        <w:autoSpaceDE w:val="0"/>
        <w:autoSpaceDN w:val="0"/>
        <w:adjustRightInd w:val="0"/>
        <w:ind w:firstLine="709"/>
        <w:jc w:val="both"/>
        <w:rPr>
          <w:sz w:val="28"/>
          <w:szCs w:val="28"/>
        </w:rPr>
      </w:pPr>
      <w:r w:rsidRPr="00ED1F76">
        <w:rPr>
          <w:sz w:val="28"/>
          <w:szCs w:val="28"/>
        </w:rPr>
        <w:t>осмотр;</w:t>
      </w:r>
    </w:p>
    <w:p w:rsidR="004802B6" w:rsidRPr="00ED1F76" w:rsidRDefault="004802B6" w:rsidP="004802B6">
      <w:pPr>
        <w:autoSpaceDE w:val="0"/>
        <w:autoSpaceDN w:val="0"/>
        <w:adjustRightInd w:val="0"/>
        <w:ind w:firstLine="709"/>
        <w:jc w:val="both"/>
        <w:rPr>
          <w:sz w:val="28"/>
          <w:szCs w:val="28"/>
        </w:rPr>
      </w:pPr>
      <w:r w:rsidRPr="00ED1F76">
        <w:rPr>
          <w:sz w:val="28"/>
          <w:szCs w:val="28"/>
        </w:rPr>
        <w:t>досмотр;</w:t>
      </w:r>
    </w:p>
    <w:p w:rsidR="004802B6" w:rsidRPr="00ED1F76" w:rsidRDefault="004802B6" w:rsidP="004802B6">
      <w:pPr>
        <w:autoSpaceDE w:val="0"/>
        <w:autoSpaceDN w:val="0"/>
        <w:adjustRightInd w:val="0"/>
        <w:ind w:firstLine="709"/>
        <w:jc w:val="both"/>
        <w:rPr>
          <w:sz w:val="28"/>
          <w:szCs w:val="28"/>
        </w:rPr>
      </w:pPr>
      <w:r w:rsidRPr="00ED1F76">
        <w:rPr>
          <w:sz w:val="28"/>
          <w:szCs w:val="28"/>
        </w:rPr>
        <w:t>опрос;</w:t>
      </w:r>
    </w:p>
    <w:p w:rsidR="004802B6" w:rsidRPr="00ED1F76" w:rsidRDefault="004802B6" w:rsidP="004802B6">
      <w:pPr>
        <w:autoSpaceDE w:val="0"/>
        <w:autoSpaceDN w:val="0"/>
        <w:adjustRightInd w:val="0"/>
        <w:ind w:firstLine="709"/>
        <w:jc w:val="both"/>
        <w:rPr>
          <w:sz w:val="28"/>
          <w:szCs w:val="28"/>
        </w:rPr>
      </w:pPr>
      <w:r w:rsidRPr="00ED1F76">
        <w:rPr>
          <w:sz w:val="28"/>
          <w:szCs w:val="28"/>
        </w:rPr>
        <w:t>получение письменных объяснений;</w:t>
      </w:r>
    </w:p>
    <w:p w:rsidR="004802B6" w:rsidRPr="00ED1F76" w:rsidRDefault="004802B6" w:rsidP="004802B6">
      <w:pPr>
        <w:autoSpaceDE w:val="0"/>
        <w:autoSpaceDN w:val="0"/>
        <w:adjustRightInd w:val="0"/>
        <w:ind w:firstLine="709"/>
        <w:jc w:val="both"/>
        <w:rPr>
          <w:sz w:val="28"/>
          <w:szCs w:val="28"/>
        </w:rPr>
      </w:pPr>
      <w:r w:rsidRPr="00ED1F76">
        <w:rPr>
          <w:sz w:val="28"/>
          <w:szCs w:val="28"/>
        </w:rPr>
        <w:t>истребование документов;</w:t>
      </w:r>
    </w:p>
    <w:p w:rsidR="004802B6" w:rsidRPr="00ED1F76" w:rsidRDefault="004802B6" w:rsidP="004802B6">
      <w:pPr>
        <w:widowControl w:val="0"/>
        <w:pBdr>
          <w:top w:val="nil"/>
          <w:left w:val="nil"/>
          <w:bottom w:val="nil"/>
          <w:right w:val="nil"/>
          <w:between w:val="nil"/>
        </w:pBdr>
        <w:ind w:firstLine="709"/>
        <w:jc w:val="both"/>
        <w:rPr>
          <w:color w:val="000000" w:themeColor="text1"/>
          <w:sz w:val="28"/>
          <w:szCs w:val="28"/>
        </w:rPr>
      </w:pPr>
      <w:r w:rsidRPr="00ED1F76">
        <w:rPr>
          <w:color w:val="000000" w:themeColor="text1"/>
          <w:sz w:val="28"/>
          <w:szCs w:val="28"/>
        </w:rPr>
        <w:t>отбор проб (образцов);</w:t>
      </w:r>
    </w:p>
    <w:p w:rsidR="004802B6" w:rsidRPr="00ED1F76" w:rsidRDefault="004802B6" w:rsidP="004802B6">
      <w:pPr>
        <w:autoSpaceDE w:val="0"/>
        <w:autoSpaceDN w:val="0"/>
        <w:adjustRightInd w:val="0"/>
        <w:ind w:firstLine="709"/>
        <w:jc w:val="both"/>
        <w:rPr>
          <w:sz w:val="28"/>
          <w:szCs w:val="28"/>
        </w:rPr>
      </w:pPr>
      <w:r w:rsidRPr="00ED1F76">
        <w:rPr>
          <w:sz w:val="28"/>
          <w:szCs w:val="28"/>
        </w:rPr>
        <w:t>инструментальное обследование;</w:t>
      </w:r>
    </w:p>
    <w:p w:rsidR="004802B6" w:rsidRPr="00ED1F76" w:rsidRDefault="004802B6" w:rsidP="004802B6">
      <w:pPr>
        <w:autoSpaceDE w:val="0"/>
        <w:autoSpaceDN w:val="0"/>
        <w:adjustRightInd w:val="0"/>
        <w:ind w:firstLine="709"/>
        <w:jc w:val="both"/>
        <w:rPr>
          <w:sz w:val="28"/>
          <w:szCs w:val="28"/>
        </w:rPr>
      </w:pPr>
      <w:r w:rsidRPr="00ED1F76">
        <w:rPr>
          <w:sz w:val="28"/>
          <w:szCs w:val="28"/>
        </w:rPr>
        <w:t>экспертиза.</w:t>
      </w:r>
    </w:p>
    <w:p w:rsidR="004802B6" w:rsidRPr="00ED1EBB" w:rsidRDefault="004802B6" w:rsidP="004802B6">
      <w:pPr>
        <w:autoSpaceDE w:val="0"/>
        <w:autoSpaceDN w:val="0"/>
        <w:adjustRightInd w:val="0"/>
        <w:ind w:firstLine="709"/>
        <w:jc w:val="both"/>
        <w:rPr>
          <w:sz w:val="28"/>
          <w:szCs w:val="28"/>
        </w:rPr>
      </w:pPr>
      <w:r w:rsidRPr="00ED1EBB">
        <w:rPr>
          <w:sz w:val="28"/>
          <w:szCs w:val="28"/>
        </w:rPr>
        <w:t xml:space="preserve">Срок проведения выездной проверки не может превышать десять рабочих дней. </w:t>
      </w:r>
      <w:proofErr w:type="gramStart"/>
      <w:r w:rsidRPr="00ED1EBB">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D1EBB">
        <w:rPr>
          <w:sz w:val="28"/>
          <w:szCs w:val="28"/>
        </w:rPr>
        <w:t>микропредприятия</w:t>
      </w:r>
      <w:proofErr w:type="spellEnd"/>
      <w:r w:rsidRPr="00ED1EBB">
        <w:rPr>
          <w:sz w:val="28"/>
          <w:szCs w:val="28"/>
        </w:rPr>
        <w:t xml:space="preserve">, за исключением выездной проверки, основанием для проведения которой является </w:t>
      </w:r>
      <w:hyperlink r:id="rId15" w:history="1">
        <w:r w:rsidRPr="00ED1EBB">
          <w:rPr>
            <w:color w:val="000000" w:themeColor="text1"/>
            <w:sz w:val="28"/>
            <w:szCs w:val="28"/>
          </w:rPr>
          <w:t>пункт 6 части 1 статьи 57</w:t>
        </w:r>
      </w:hyperlink>
      <w:r w:rsidRPr="00ED1EBB">
        <w:t xml:space="preserve"> </w:t>
      </w:r>
      <w:r w:rsidRPr="00ED1EBB">
        <w:rPr>
          <w:sz w:val="28"/>
          <w:szCs w:val="28"/>
        </w:rPr>
        <w:t xml:space="preserve">Федерального </w:t>
      </w:r>
      <w:hyperlink r:id="rId16" w:history="1">
        <w:r w:rsidRPr="00ED1EBB">
          <w:rPr>
            <w:sz w:val="28"/>
            <w:szCs w:val="28"/>
          </w:rPr>
          <w:t>закона</w:t>
        </w:r>
      </w:hyperlink>
      <w:r w:rsidRPr="00ED1EBB">
        <w:t xml:space="preserve"> </w:t>
      </w:r>
      <w:r w:rsidRPr="00ED1EBB">
        <w:rPr>
          <w:sz w:val="28"/>
          <w:szCs w:val="28"/>
        </w:rPr>
        <w:t>от 31.07.2020 № 248-ФЗ «О государственном контроле (надзоре) и муниципальном контроле в Российской Федерации» и которая для</w:t>
      </w:r>
      <w:proofErr w:type="gramEnd"/>
      <w:r w:rsidRPr="00ED1EBB">
        <w:rPr>
          <w:sz w:val="28"/>
          <w:szCs w:val="28"/>
        </w:rPr>
        <w:t xml:space="preserve"> </w:t>
      </w:r>
      <w:proofErr w:type="spellStart"/>
      <w:r w:rsidRPr="00ED1EBB">
        <w:rPr>
          <w:sz w:val="28"/>
          <w:szCs w:val="28"/>
        </w:rPr>
        <w:t>микропредприятия</w:t>
      </w:r>
      <w:proofErr w:type="spellEnd"/>
      <w:r w:rsidRPr="00ED1EBB">
        <w:rPr>
          <w:sz w:val="28"/>
          <w:szCs w:val="28"/>
        </w:rPr>
        <w:t xml:space="preserve"> не может продолжаться </w:t>
      </w:r>
      <w:proofErr w:type="gramStart"/>
      <w:r w:rsidRPr="00ED1EBB">
        <w:rPr>
          <w:sz w:val="28"/>
          <w:szCs w:val="28"/>
        </w:rPr>
        <w:t>более сорока часов</w:t>
      </w:r>
      <w:proofErr w:type="gramEnd"/>
      <w:r w:rsidRPr="00ED1EBB">
        <w:rPr>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802B6" w:rsidRPr="00D62B81" w:rsidRDefault="00ED1F76" w:rsidP="004802B6">
      <w:pPr>
        <w:ind w:firstLine="709"/>
        <w:contextualSpacing/>
        <w:jc w:val="both"/>
        <w:rPr>
          <w:sz w:val="28"/>
          <w:szCs w:val="28"/>
        </w:rPr>
      </w:pPr>
      <w:r>
        <w:rPr>
          <w:sz w:val="28"/>
          <w:szCs w:val="28"/>
        </w:rPr>
        <w:t>4.</w:t>
      </w:r>
      <w:r w:rsidR="004802B6">
        <w:rPr>
          <w:sz w:val="28"/>
          <w:szCs w:val="28"/>
        </w:rPr>
        <w:t>4.</w:t>
      </w:r>
      <w:r w:rsidR="004802B6" w:rsidRPr="00D62B81">
        <w:rPr>
          <w:sz w:val="28"/>
          <w:szCs w:val="28"/>
        </w:rPr>
        <w:t xml:space="preserve">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w:t>
      </w:r>
      <w:r w:rsidR="004802B6" w:rsidRPr="00ED1F76">
        <w:rPr>
          <w:sz w:val="28"/>
          <w:szCs w:val="28"/>
        </w:rPr>
        <w:t xml:space="preserve">у </w:t>
      </w:r>
      <w:r w:rsidRPr="00ED1F76">
        <w:rPr>
          <w:sz w:val="28"/>
          <w:szCs w:val="28"/>
        </w:rPr>
        <w:t xml:space="preserve"> контрольного органа</w:t>
      </w:r>
      <w:r w:rsidR="004802B6" w:rsidRPr="00D62B81">
        <w:rPr>
          <w:sz w:val="28"/>
          <w:szCs w:val="28"/>
        </w:rPr>
        <w:t xml:space="preserve">, в том числе данных, которые поступают в ходе межведомственного </w:t>
      </w:r>
      <w:r w:rsidR="004802B6" w:rsidRPr="00D62B81">
        <w:rPr>
          <w:sz w:val="28"/>
          <w:szCs w:val="28"/>
        </w:rPr>
        <w:lastRenderedPageBreak/>
        <w:t>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4802B6" w:rsidRDefault="004802B6" w:rsidP="004802B6">
      <w:pPr>
        <w:ind w:firstLine="709"/>
        <w:contextualSpacing/>
        <w:jc w:val="both"/>
        <w:rPr>
          <w:sz w:val="28"/>
          <w:szCs w:val="28"/>
        </w:rPr>
      </w:pPr>
      <w:r w:rsidRPr="00D62B81">
        <w:rPr>
          <w:sz w:val="28"/>
          <w:szCs w:val="28"/>
        </w:rPr>
        <w:t xml:space="preserve">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w:t>
      </w:r>
      <w:r w:rsidR="00ED1F76">
        <w:rPr>
          <w:i/>
          <w:sz w:val="28"/>
          <w:szCs w:val="28"/>
        </w:rPr>
        <w:t xml:space="preserve"> </w:t>
      </w:r>
      <w:r w:rsidR="00ED1F76" w:rsidRPr="00ED1F76">
        <w:rPr>
          <w:sz w:val="28"/>
          <w:szCs w:val="28"/>
        </w:rPr>
        <w:t>контрольного органа</w:t>
      </w:r>
      <w:r w:rsidRPr="00D62B81">
        <w:rPr>
          <w:sz w:val="28"/>
          <w:szCs w:val="28"/>
        </w:rPr>
        <w:t xml:space="preserve">, включая задания, содержащиеся в планах работы </w:t>
      </w:r>
      <w:r>
        <w:rPr>
          <w:sz w:val="28"/>
          <w:szCs w:val="28"/>
        </w:rPr>
        <w:t xml:space="preserve">контрольного (надзорного) органа </w:t>
      </w:r>
      <w:r w:rsidRPr="00D62B81">
        <w:rPr>
          <w:sz w:val="28"/>
          <w:szCs w:val="28"/>
        </w:rPr>
        <w:t>в течение установленного в нем срока.</w:t>
      </w:r>
    </w:p>
    <w:p w:rsidR="004802B6" w:rsidRPr="00ED1F76" w:rsidRDefault="004802B6" w:rsidP="004802B6">
      <w:pPr>
        <w:ind w:firstLine="709"/>
        <w:contextualSpacing/>
        <w:jc w:val="both"/>
        <w:rPr>
          <w:sz w:val="28"/>
          <w:szCs w:val="28"/>
        </w:rPr>
      </w:pPr>
      <w:r w:rsidRPr="00A205E9">
        <w:rPr>
          <w:sz w:val="28"/>
          <w:szCs w:val="28"/>
        </w:rPr>
        <w:t xml:space="preserve">Форма задания </w:t>
      </w:r>
      <w:r w:rsidR="00ED1F76">
        <w:rPr>
          <w:sz w:val="28"/>
          <w:szCs w:val="28"/>
        </w:rPr>
        <w:t xml:space="preserve"> </w:t>
      </w:r>
      <w:r w:rsidRPr="00A205E9">
        <w:rPr>
          <w:sz w:val="28"/>
          <w:szCs w:val="28"/>
        </w:rPr>
        <w:t xml:space="preserve"> об осуществлении наблюдения за соблюдением обязательных требований (мониторинг безопасности) утверждается </w:t>
      </w:r>
      <w:r w:rsidR="00ED1F76">
        <w:rPr>
          <w:i/>
          <w:sz w:val="28"/>
          <w:szCs w:val="28"/>
        </w:rPr>
        <w:t xml:space="preserve"> </w:t>
      </w:r>
      <w:r w:rsidR="00ED1F76" w:rsidRPr="00ED1F76">
        <w:rPr>
          <w:sz w:val="28"/>
          <w:szCs w:val="28"/>
        </w:rPr>
        <w:t>руководителем контрольного органа</w:t>
      </w:r>
      <w:r w:rsidRPr="00ED1F76">
        <w:rPr>
          <w:sz w:val="28"/>
          <w:szCs w:val="28"/>
        </w:rPr>
        <w:t xml:space="preserve">. </w:t>
      </w:r>
    </w:p>
    <w:p w:rsidR="004802B6" w:rsidRPr="00D62B81" w:rsidRDefault="004802B6" w:rsidP="004802B6">
      <w:pPr>
        <w:ind w:firstLine="709"/>
        <w:contextualSpacing/>
        <w:jc w:val="both"/>
        <w:rPr>
          <w:sz w:val="28"/>
          <w:szCs w:val="28"/>
        </w:rPr>
      </w:pPr>
      <w:r w:rsidRPr="00D62B81">
        <w:rPr>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4802B6" w:rsidRDefault="004802B6" w:rsidP="004802B6">
      <w:pPr>
        <w:ind w:firstLine="709"/>
        <w:contextualSpacing/>
        <w:jc w:val="both"/>
        <w:rPr>
          <w:sz w:val="28"/>
          <w:szCs w:val="28"/>
        </w:rPr>
      </w:pPr>
      <w:proofErr w:type="gramStart"/>
      <w:r w:rsidRPr="00D62B81">
        <w:rPr>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w:t>
      </w:r>
      <w:r w:rsidR="00ED1F76">
        <w:rPr>
          <w:i/>
          <w:sz w:val="28"/>
          <w:szCs w:val="28"/>
        </w:rPr>
        <w:t xml:space="preserve">  </w:t>
      </w:r>
      <w:r w:rsidR="00ED1F76" w:rsidRPr="00ED1F76">
        <w:rPr>
          <w:sz w:val="28"/>
          <w:szCs w:val="28"/>
        </w:rPr>
        <w:t>руководителю (заместителю руководителя) контрольного органа</w:t>
      </w:r>
      <w:r w:rsidRPr="00D62B81">
        <w:rPr>
          <w:sz w:val="28"/>
          <w:szCs w:val="28"/>
        </w:rPr>
        <w:t xml:space="preserve"> для принятия решений в соответствии с положениями Федерального </w:t>
      </w:r>
      <w:hyperlink r:id="rId17" w:history="1">
        <w:r w:rsidRPr="00924F9E">
          <w:rPr>
            <w:sz w:val="28"/>
            <w:szCs w:val="28"/>
          </w:rPr>
          <w:t>закона</w:t>
        </w:r>
      </w:hyperlink>
      <w:r>
        <w:t xml:space="preserve"> </w:t>
      </w:r>
      <w:r>
        <w:rPr>
          <w:sz w:val="28"/>
          <w:szCs w:val="28"/>
        </w:rPr>
        <w:t>от 31.07.2020 № 248-ФЗ «</w:t>
      </w:r>
      <w:r w:rsidRPr="00D62B81">
        <w:rPr>
          <w:sz w:val="28"/>
          <w:szCs w:val="28"/>
        </w:rPr>
        <w:t xml:space="preserve">О государственном контроле (надзоре) и муниципальном </w:t>
      </w:r>
      <w:r>
        <w:rPr>
          <w:sz w:val="28"/>
          <w:szCs w:val="28"/>
        </w:rPr>
        <w:t>контроле в Российской Федерации»</w:t>
      </w:r>
      <w:r w:rsidRPr="00D62B81">
        <w:rPr>
          <w:sz w:val="28"/>
          <w:szCs w:val="28"/>
        </w:rPr>
        <w:t>.</w:t>
      </w:r>
      <w:proofErr w:type="gramEnd"/>
    </w:p>
    <w:p w:rsidR="004802B6" w:rsidRDefault="00ED1F76" w:rsidP="004802B6">
      <w:pPr>
        <w:ind w:firstLine="709"/>
        <w:contextualSpacing/>
        <w:jc w:val="both"/>
        <w:rPr>
          <w:sz w:val="28"/>
          <w:szCs w:val="28"/>
        </w:rPr>
      </w:pPr>
      <w:proofErr w:type="gramStart"/>
      <w:r>
        <w:rPr>
          <w:sz w:val="28"/>
          <w:szCs w:val="28"/>
        </w:rPr>
        <w:t>4.</w:t>
      </w:r>
      <w:r w:rsidR="004802B6">
        <w:rPr>
          <w:sz w:val="28"/>
          <w:szCs w:val="28"/>
        </w:rPr>
        <w:t>5.Контрольные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roofErr w:type="gramEnd"/>
    </w:p>
    <w:p w:rsidR="004802B6" w:rsidRPr="00EA5EA6" w:rsidRDefault="00ED1F76" w:rsidP="004802B6">
      <w:pPr>
        <w:pStyle w:val="aa"/>
        <w:ind w:firstLine="709"/>
        <w:jc w:val="both"/>
        <w:rPr>
          <w:rFonts w:ascii="Times New Roman" w:hAnsi="Times New Roman" w:cs="Times New Roman"/>
          <w:sz w:val="28"/>
          <w:szCs w:val="28"/>
        </w:rPr>
      </w:pPr>
      <w:r>
        <w:rPr>
          <w:rFonts w:ascii="Times New Roman" w:hAnsi="Times New Roman" w:cs="Times New Roman"/>
          <w:sz w:val="28"/>
          <w:szCs w:val="28"/>
        </w:rPr>
        <w:t>4.</w:t>
      </w:r>
      <w:r w:rsidR="004802B6">
        <w:rPr>
          <w:rFonts w:ascii="Times New Roman" w:hAnsi="Times New Roman" w:cs="Times New Roman"/>
          <w:sz w:val="28"/>
          <w:szCs w:val="28"/>
        </w:rPr>
        <w:t>6.</w:t>
      </w:r>
      <w:r w:rsidR="004802B6" w:rsidRPr="00EA5EA6">
        <w:rPr>
          <w:rFonts w:ascii="Times New Roman" w:hAnsi="Times New Roman" w:cs="Times New Roman"/>
          <w:sz w:val="28"/>
          <w:szCs w:val="28"/>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w:t>
      </w:r>
      <w:r w:rsidR="004802B6">
        <w:rPr>
          <w:rFonts w:ascii="Times New Roman" w:hAnsi="Times New Roman" w:cs="Times New Roman"/>
          <w:sz w:val="28"/>
          <w:szCs w:val="28"/>
        </w:rPr>
        <w:t xml:space="preserve">от 31.07.2020 № 248-ФЗ </w:t>
      </w:r>
      <w:r w:rsidR="004802B6" w:rsidRPr="00EA5EA6">
        <w:rPr>
          <w:rFonts w:ascii="Times New Roman" w:hAnsi="Times New Roman" w:cs="Times New Roman"/>
          <w:sz w:val="28"/>
          <w:szCs w:val="28"/>
        </w:rPr>
        <w:t xml:space="preserve">«О государственном контроле (надзоре) и муниципальном контроле в Российской Федерации», представить в </w:t>
      </w:r>
      <w:r w:rsidR="004802B6" w:rsidRPr="007B01DD">
        <w:rPr>
          <w:rFonts w:ascii="Times New Roman" w:hAnsi="Times New Roman" w:cs="Times New Roman"/>
          <w:i/>
          <w:sz w:val="28"/>
          <w:szCs w:val="28"/>
        </w:rPr>
        <w:t xml:space="preserve">администрацию </w:t>
      </w:r>
      <w:r w:rsidR="004802B6" w:rsidRPr="00EA5EA6">
        <w:rPr>
          <w:rFonts w:ascii="Times New Roman" w:hAnsi="Times New Roman" w:cs="Times New Roman"/>
          <w:sz w:val="28"/>
          <w:szCs w:val="28"/>
        </w:rPr>
        <w:t>информацию о невозможности присутствия при проведении контрольного (надзорного) мероприятия являются:</w:t>
      </w:r>
    </w:p>
    <w:p w:rsidR="004802B6" w:rsidRPr="00ED1F76" w:rsidRDefault="004802B6" w:rsidP="004802B6">
      <w:pPr>
        <w:pStyle w:val="aa"/>
        <w:ind w:firstLine="709"/>
        <w:jc w:val="both"/>
        <w:rPr>
          <w:rFonts w:ascii="Times New Roman" w:hAnsi="Times New Roman" w:cs="Times New Roman"/>
          <w:sz w:val="28"/>
          <w:szCs w:val="28"/>
        </w:rPr>
      </w:pPr>
      <w:r w:rsidRPr="00ED1F76">
        <w:rPr>
          <w:rFonts w:ascii="Times New Roman" w:hAnsi="Times New Roman" w:cs="Times New Roman"/>
          <w:sz w:val="28"/>
          <w:szCs w:val="28"/>
        </w:rPr>
        <w:t>1) нахождение на стационарном лечении в медицинском учреждении;</w:t>
      </w:r>
    </w:p>
    <w:p w:rsidR="004802B6" w:rsidRPr="00ED1F76" w:rsidRDefault="004802B6" w:rsidP="004802B6">
      <w:pPr>
        <w:pStyle w:val="aa"/>
        <w:ind w:firstLine="709"/>
        <w:jc w:val="both"/>
        <w:rPr>
          <w:rFonts w:ascii="Times New Roman" w:hAnsi="Times New Roman" w:cs="Times New Roman"/>
          <w:sz w:val="28"/>
          <w:szCs w:val="28"/>
        </w:rPr>
      </w:pPr>
      <w:r w:rsidRPr="00ED1F76">
        <w:rPr>
          <w:rFonts w:ascii="Times New Roman" w:hAnsi="Times New Roman" w:cs="Times New Roman"/>
          <w:sz w:val="28"/>
          <w:szCs w:val="28"/>
        </w:rPr>
        <w:t>2) нахождение за пределами Российской Федерации;</w:t>
      </w:r>
    </w:p>
    <w:p w:rsidR="004802B6" w:rsidRPr="00ED1F76" w:rsidRDefault="004802B6" w:rsidP="004802B6">
      <w:pPr>
        <w:pStyle w:val="aa"/>
        <w:ind w:firstLine="709"/>
        <w:jc w:val="both"/>
        <w:rPr>
          <w:rFonts w:ascii="Times New Roman" w:hAnsi="Times New Roman" w:cs="Times New Roman"/>
          <w:sz w:val="28"/>
          <w:szCs w:val="28"/>
        </w:rPr>
      </w:pPr>
      <w:r w:rsidRPr="00ED1F76">
        <w:rPr>
          <w:rFonts w:ascii="Times New Roman" w:hAnsi="Times New Roman" w:cs="Times New Roman"/>
          <w:sz w:val="28"/>
          <w:szCs w:val="28"/>
        </w:rPr>
        <w:t>3) административный арест;</w:t>
      </w:r>
    </w:p>
    <w:p w:rsidR="004802B6" w:rsidRPr="00ED1F76" w:rsidRDefault="004802B6" w:rsidP="004802B6">
      <w:pPr>
        <w:pStyle w:val="aa"/>
        <w:ind w:firstLine="709"/>
        <w:jc w:val="both"/>
        <w:rPr>
          <w:rFonts w:ascii="Times New Roman" w:hAnsi="Times New Roman" w:cs="Times New Roman"/>
          <w:sz w:val="28"/>
          <w:szCs w:val="28"/>
        </w:rPr>
      </w:pPr>
      <w:r w:rsidRPr="00ED1F76">
        <w:rPr>
          <w:rFonts w:ascii="Times New Roman" w:hAnsi="Times New Roman" w:cs="Times New Roman"/>
          <w:sz w:val="28"/>
          <w:szCs w:val="28"/>
        </w:rPr>
        <w:t xml:space="preserve">4) избрание в отношении подозреваемого в совершении преступления физического лица меры пресечения в виде: подписки о </w:t>
      </w:r>
      <w:r w:rsidRPr="00ED1F76">
        <w:rPr>
          <w:rFonts w:ascii="Times New Roman" w:hAnsi="Times New Roman" w:cs="Times New Roman"/>
          <w:sz w:val="28"/>
          <w:szCs w:val="28"/>
        </w:rPr>
        <w:lastRenderedPageBreak/>
        <w:t xml:space="preserve">невыезде и надлежащем поведении, запрете определенных действий, заключения под стражу, домашнего ареста. </w:t>
      </w:r>
    </w:p>
    <w:p w:rsidR="004802B6" w:rsidRPr="00ED1F76" w:rsidRDefault="004802B6" w:rsidP="004802B6">
      <w:pPr>
        <w:pStyle w:val="aa"/>
        <w:ind w:firstLine="709"/>
        <w:jc w:val="both"/>
        <w:rPr>
          <w:rFonts w:ascii="Times New Roman" w:hAnsi="Times New Roman" w:cs="Times New Roman"/>
          <w:sz w:val="28"/>
          <w:szCs w:val="28"/>
        </w:rPr>
      </w:pPr>
      <w:r w:rsidRPr="00ED1F76">
        <w:rPr>
          <w:rFonts w:ascii="Times New Roman" w:hAnsi="Times New Roman" w:cs="Times New Roman"/>
          <w:sz w:val="28"/>
          <w:szCs w:val="28"/>
        </w:rPr>
        <w:t xml:space="preserve">5)наступление </w:t>
      </w:r>
      <w:r w:rsidRPr="00ED1F76">
        <w:rPr>
          <w:rFonts w:ascii="Times New Roman" w:hAnsi="Times New Roman" w:cs="Times New Roman"/>
          <w:iCs/>
          <w:sz w:val="28"/>
          <w:szCs w:val="28"/>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4802B6" w:rsidRPr="00ED1F76" w:rsidRDefault="004802B6" w:rsidP="004802B6">
      <w:pPr>
        <w:pStyle w:val="aa"/>
        <w:ind w:firstLine="709"/>
        <w:contextualSpacing/>
        <w:jc w:val="both"/>
        <w:rPr>
          <w:rFonts w:ascii="Times New Roman" w:hAnsi="Times New Roman" w:cs="Times New Roman"/>
          <w:sz w:val="28"/>
          <w:szCs w:val="28"/>
        </w:rPr>
      </w:pPr>
      <w:r w:rsidRPr="00ED1F76">
        <w:rPr>
          <w:rFonts w:ascii="Times New Roman" w:hAnsi="Times New Roman" w:cs="Times New Roman"/>
          <w:sz w:val="28"/>
          <w:szCs w:val="28"/>
        </w:rPr>
        <w:t xml:space="preserve">При наступлении </w:t>
      </w:r>
      <w:r w:rsidRPr="00ED1F76">
        <w:rPr>
          <w:rFonts w:ascii="Times New Roman" w:hAnsi="Times New Roman" w:cs="Times New Roman"/>
          <w:iCs/>
          <w:sz w:val="28"/>
          <w:szCs w:val="28"/>
        </w:rPr>
        <w:t>обстоятельств непреодолимой силы</w:t>
      </w:r>
      <w:r w:rsidRPr="00ED1F76">
        <w:rPr>
          <w:rFonts w:ascii="Times New Roman" w:hAnsi="Times New Roman" w:cs="Times New Roman"/>
          <w:sz w:val="28"/>
          <w:szCs w:val="28"/>
        </w:rPr>
        <w:t xml:space="preserve"> контролируемое лицо направляет в адрес администрации информацию, которая должна содержать:</w:t>
      </w:r>
    </w:p>
    <w:p w:rsidR="004802B6" w:rsidRPr="00ED1F76" w:rsidRDefault="004802B6" w:rsidP="004802B6">
      <w:pPr>
        <w:pStyle w:val="aa"/>
        <w:ind w:firstLine="709"/>
        <w:contextualSpacing/>
        <w:jc w:val="both"/>
        <w:rPr>
          <w:rFonts w:ascii="Times New Roman" w:hAnsi="Times New Roman" w:cs="Times New Roman"/>
          <w:sz w:val="28"/>
          <w:szCs w:val="28"/>
        </w:rPr>
      </w:pPr>
      <w:r w:rsidRPr="00ED1F76">
        <w:rPr>
          <w:rFonts w:ascii="Times New Roman" w:hAnsi="Times New Roman" w:cs="Times New Roman"/>
          <w:sz w:val="28"/>
          <w:szCs w:val="28"/>
        </w:rPr>
        <w:t>а) описание обстоятельств непреодолимой силы и их продолжительность;</w:t>
      </w:r>
    </w:p>
    <w:p w:rsidR="004802B6" w:rsidRPr="00ED1F76" w:rsidRDefault="004802B6" w:rsidP="004802B6">
      <w:pPr>
        <w:pStyle w:val="aa"/>
        <w:ind w:firstLine="709"/>
        <w:contextualSpacing/>
        <w:jc w:val="both"/>
        <w:rPr>
          <w:rFonts w:ascii="Times New Roman" w:hAnsi="Times New Roman" w:cs="Times New Roman"/>
          <w:sz w:val="28"/>
          <w:szCs w:val="28"/>
        </w:rPr>
      </w:pPr>
      <w:r w:rsidRPr="00ED1F76">
        <w:rPr>
          <w:rFonts w:ascii="Times New Roman" w:hAnsi="Times New Roman" w:cs="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4802B6" w:rsidRPr="00ED1F76" w:rsidRDefault="004802B6" w:rsidP="004802B6">
      <w:pPr>
        <w:pStyle w:val="aa"/>
        <w:ind w:firstLine="709"/>
        <w:contextualSpacing/>
        <w:jc w:val="both"/>
        <w:rPr>
          <w:rFonts w:ascii="Times New Roman" w:hAnsi="Times New Roman" w:cs="Times New Roman"/>
          <w:sz w:val="28"/>
          <w:szCs w:val="28"/>
        </w:rPr>
      </w:pPr>
      <w:r w:rsidRPr="00ED1F76">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4802B6" w:rsidRDefault="004802B6" w:rsidP="004802B6">
      <w:pPr>
        <w:pStyle w:val="aa"/>
        <w:ind w:firstLine="709"/>
        <w:jc w:val="both"/>
        <w:rPr>
          <w:rFonts w:ascii="Times New Roman" w:hAnsi="Times New Roman" w:cs="Times New Roman"/>
          <w:sz w:val="28"/>
          <w:szCs w:val="28"/>
        </w:rPr>
      </w:pPr>
      <w:r w:rsidRPr="00EA5EA6">
        <w:rPr>
          <w:rFonts w:ascii="Times New Roman" w:hAnsi="Times New Roman" w:cs="Times New Roman"/>
          <w:sz w:val="28"/>
          <w:szCs w:val="28"/>
        </w:rPr>
        <w:t>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r>
        <w:rPr>
          <w:rFonts w:ascii="Times New Roman" w:hAnsi="Times New Roman" w:cs="Times New Roman"/>
          <w:sz w:val="28"/>
          <w:szCs w:val="28"/>
        </w:rPr>
        <w:t>.</w:t>
      </w:r>
    </w:p>
    <w:p w:rsidR="004802B6" w:rsidRPr="00A36E79" w:rsidRDefault="00712EA4" w:rsidP="004802B6">
      <w:pPr>
        <w:pStyle w:val="aa"/>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4802B6">
        <w:rPr>
          <w:rFonts w:ascii="Times New Roman" w:hAnsi="Times New Roman" w:cs="Times New Roman"/>
          <w:sz w:val="28"/>
          <w:szCs w:val="28"/>
        </w:rPr>
        <w:t>7.</w:t>
      </w:r>
      <w:r w:rsidR="004802B6" w:rsidRPr="00A36E79">
        <w:rPr>
          <w:rFonts w:ascii="Times New Roman" w:hAnsi="Times New Roman" w:cs="Times New Roman"/>
          <w:sz w:val="28"/>
          <w:szCs w:val="28"/>
        </w:rPr>
        <w:t>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4802B6" w:rsidRPr="00A36E79" w:rsidRDefault="004802B6" w:rsidP="004802B6">
      <w:pPr>
        <w:pStyle w:val="aa"/>
        <w:ind w:firstLine="709"/>
        <w:contextualSpacing/>
        <w:jc w:val="both"/>
        <w:rPr>
          <w:rFonts w:ascii="Times New Roman" w:hAnsi="Times New Roman" w:cs="Times New Roman"/>
          <w:sz w:val="28"/>
          <w:szCs w:val="28"/>
        </w:rPr>
      </w:pPr>
      <w:r w:rsidRPr="00A36E79">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4802B6" w:rsidRDefault="004802B6" w:rsidP="004802B6">
      <w:pPr>
        <w:pStyle w:val="aa"/>
        <w:ind w:firstLine="709"/>
        <w:contextualSpacing/>
        <w:jc w:val="both"/>
        <w:rPr>
          <w:rFonts w:ascii="Times New Roman" w:hAnsi="Times New Roman" w:cs="Times New Roman"/>
          <w:sz w:val="28"/>
          <w:szCs w:val="28"/>
        </w:rPr>
      </w:pPr>
      <w:r w:rsidRPr="00A36E79">
        <w:rPr>
          <w:rFonts w:ascii="Times New Roman" w:hAnsi="Times New Roman" w:cs="Times New Roman"/>
          <w:sz w:val="28"/>
          <w:szCs w:val="28"/>
        </w:rPr>
        <w:t>2) объектов, территорий</w:t>
      </w:r>
      <w:r>
        <w:rPr>
          <w:rFonts w:ascii="Times New Roman" w:hAnsi="Times New Roman" w:cs="Times New Roman"/>
          <w:sz w:val="28"/>
          <w:szCs w:val="28"/>
        </w:rPr>
        <w:t>,</w:t>
      </w:r>
      <w:r w:rsidRPr="00A36E79">
        <w:rPr>
          <w:rFonts w:ascii="Times New Roman" w:hAnsi="Times New Roman" w:cs="Times New Roman"/>
          <w:sz w:val="28"/>
          <w:szCs w:val="28"/>
        </w:rPr>
        <w:t xml:space="preserve"> которые законодательством Российской Федерации отнесены к режимным и особо важным объектам.</w:t>
      </w:r>
    </w:p>
    <w:p w:rsidR="004802B6" w:rsidRDefault="004802B6" w:rsidP="004802B6">
      <w:pPr>
        <w:pStyle w:val="aa"/>
        <w:ind w:firstLine="709"/>
        <w:contextualSpacing/>
        <w:jc w:val="both"/>
        <w:rPr>
          <w:rFonts w:ascii="Times New Roman" w:hAnsi="Times New Roman" w:cs="Times New Roman"/>
          <w:sz w:val="28"/>
          <w:szCs w:val="28"/>
        </w:rPr>
      </w:pPr>
      <w:r>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4802B6" w:rsidRDefault="00712EA4" w:rsidP="004802B6">
      <w:pPr>
        <w:ind w:firstLine="709"/>
        <w:contextualSpacing/>
        <w:jc w:val="both"/>
        <w:rPr>
          <w:sz w:val="28"/>
          <w:szCs w:val="28"/>
        </w:rPr>
      </w:pPr>
      <w:r>
        <w:rPr>
          <w:sz w:val="28"/>
          <w:szCs w:val="28"/>
        </w:rPr>
        <w:t>4.</w:t>
      </w:r>
      <w:r w:rsidR="004802B6">
        <w:rPr>
          <w:sz w:val="28"/>
          <w:szCs w:val="28"/>
        </w:rPr>
        <w:t>8.Результаты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4802B6" w:rsidRDefault="00712EA4" w:rsidP="004802B6">
      <w:pPr>
        <w:ind w:firstLine="709"/>
        <w:contextualSpacing/>
        <w:jc w:val="both"/>
        <w:rPr>
          <w:i/>
          <w:sz w:val="28"/>
          <w:szCs w:val="28"/>
        </w:rPr>
      </w:pPr>
      <w:r>
        <w:rPr>
          <w:sz w:val="28"/>
          <w:szCs w:val="28"/>
        </w:rPr>
        <w:t>4.</w:t>
      </w:r>
      <w:r w:rsidR="004802B6">
        <w:rPr>
          <w:sz w:val="28"/>
          <w:szCs w:val="28"/>
        </w:rPr>
        <w:t>9.</w:t>
      </w:r>
      <w:r w:rsidR="004802B6" w:rsidRPr="005C3BDE">
        <w:rPr>
          <w:color w:val="000000" w:themeColor="text1"/>
          <w:sz w:val="28"/>
          <w:szCs w:val="28"/>
        </w:rPr>
        <w:t xml:space="preserve">В случае выявления при проведении контрольного (надзорного) мероприятия нарушений обязательных требований </w:t>
      </w:r>
      <w:r>
        <w:rPr>
          <w:color w:val="000000" w:themeColor="text1"/>
          <w:sz w:val="28"/>
          <w:szCs w:val="28"/>
        </w:rPr>
        <w:t xml:space="preserve"> контрольный орган</w:t>
      </w:r>
      <w:r w:rsidR="004802B6" w:rsidRPr="005C3BDE">
        <w:rPr>
          <w:color w:val="000000" w:themeColor="text1"/>
          <w:sz w:val="28"/>
          <w:szCs w:val="28"/>
        </w:rPr>
        <w:t xml:space="preserve"> после оформления акта контрольного (надзорного) мероприятия выдает контролируемому лицу предписание об устранении выявленных </w:t>
      </w:r>
      <w:r w:rsidR="004802B6" w:rsidRPr="005C3BDE">
        <w:rPr>
          <w:color w:val="000000" w:themeColor="text1"/>
          <w:sz w:val="28"/>
          <w:szCs w:val="28"/>
        </w:rPr>
        <w:lastRenderedPageBreak/>
        <w:t>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w:t>
      </w:r>
      <w:r w:rsidR="004802B6">
        <w:rPr>
          <w:color w:val="000000" w:themeColor="text1"/>
          <w:sz w:val="28"/>
          <w:szCs w:val="28"/>
        </w:rPr>
        <w:t xml:space="preserve"> установленной </w:t>
      </w:r>
      <w:r w:rsidR="004802B6" w:rsidRPr="005C3BDE">
        <w:rPr>
          <w:color w:val="000000" w:themeColor="text1"/>
          <w:sz w:val="28"/>
          <w:szCs w:val="28"/>
        </w:rPr>
        <w:t>форме</w:t>
      </w:r>
      <w:r w:rsidR="004802B6">
        <w:rPr>
          <w:i/>
          <w:sz w:val="28"/>
          <w:szCs w:val="28"/>
        </w:rPr>
        <w:t>.</w:t>
      </w:r>
    </w:p>
    <w:p w:rsidR="004802B6" w:rsidRDefault="00712EA4" w:rsidP="004802B6">
      <w:pPr>
        <w:ind w:firstLine="709"/>
        <w:contextualSpacing/>
        <w:jc w:val="both"/>
        <w:rPr>
          <w:iCs/>
          <w:sz w:val="28"/>
          <w:szCs w:val="28"/>
        </w:rPr>
      </w:pPr>
      <w:proofErr w:type="gramStart"/>
      <w:r>
        <w:rPr>
          <w:sz w:val="28"/>
          <w:szCs w:val="28"/>
        </w:rPr>
        <w:t>4.10</w:t>
      </w:r>
      <w:r w:rsidR="004802B6">
        <w:rPr>
          <w:sz w:val="28"/>
          <w:szCs w:val="28"/>
        </w:rPr>
        <w:t>.</w:t>
      </w:r>
      <w:r w:rsidR="004802B6" w:rsidRPr="00FB053C">
        <w:rPr>
          <w:iCs/>
          <w:sz w:val="28"/>
          <w:szCs w:val="28"/>
        </w:rPr>
        <w:t>В случае поступления</w:t>
      </w:r>
      <w:r w:rsidR="00933D2C">
        <w:rPr>
          <w:iCs/>
          <w:sz w:val="28"/>
          <w:szCs w:val="28"/>
        </w:rPr>
        <w:t xml:space="preserve"> </w:t>
      </w:r>
      <w:r w:rsidR="004802B6" w:rsidRPr="00FB053C">
        <w:rPr>
          <w:iCs/>
          <w:sz w:val="28"/>
          <w:szCs w:val="28"/>
        </w:rPr>
        <w:t xml:space="preserve"> в </w:t>
      </w:r>
      <w:r>
        <w:rPr>
          <w:i/>
          <w:iCs/>
          <w:sz w:val="28"/>
          <w:szCs w:val="28"/>
        </w:rPr>
        <w:t xml:space="preserve"> </w:t>
      </w:r>
      <w:r w:rsidRPr="00712EA4">
        <w:rPr>
          <w:iCs/>
          <w:sz w:val="28"/>
          <w:szCs w:val="28"/>
        </w:rPr>
        <w:t>контрольный орган</w:t>
      </w:r>
      <w:r w:rsidR="004802B6" w:rsidRPr="00FB053C">
        <w:rPr>
          <w:iCs/>
          <w:sz w:val="28"/>
          <w:szCs w:val="28"/>
        </w:rPr>
        <w:t xml:space="preserve"> возражений, указанных в</w:t>
      </w:r>
      <w:r w:rsidR="004802B6">
        <w:rPr>
          <w:iCs/>
          <w:sz w:val="28"/>
          <w:szCs w:val="28"/>
        </w:rPr>
        <w:t xml:space="preserve"> </w:t>
      </w:r>
      <w:hyperlink r:id="rId18" w:history="1">
        <w:r w:rsidR="004802B6" w:rsidRPr="00FB053C">
          <w:rPr>
            <w:iCs/>
            <w:color w:val="000000" w:themeColor="text1"/>
            <w:sz w:val="28"/>
            <w:szCs w:val="28"/>
          </w:rPr>
          <w:t>части 1</w:t>
        </w:r>
      </w:hyperlink>
      <w:r w:rsidR="004802B6" w:rsidRPr="00FB053C">
        <w:rPr>
          <w:iCs/>
          <w:sz w:val="28"/>
          <w:szCs w:val="28"/>
        </w:rPr>
        <w:t xml:space="preserve"> статьи</w:t>
      </w:r>
      <w:r w:rsidR="004802B6">
        <w:rPr>
          <w:iCs/>
          <w:sz w:val="28"/>
          <w:szCs w:val="28"/>
        </w:rPr>
        <w:t xml:space="preserve"> 89 Федерального закона </w:t>
      </w:r>
      <w:r w:rsidR="004802B6">
        <w:rPr>
          <w:sz w:val="28"/>
          <w:szCs w:val="28"/>
        </w:rPr>
        <w:t xml:space="preserve">от 31.07.2020 года № 248-ФЗ </w:t>
      </w:r>
      <w:r w:rsidR="004802B6">
        <w:rPr>
          <w:iCs/>
          <w:sz w:val="28"/>
          <w:szCs w:val="28"/>
        </w:rPr>
        <w:t>«О государственном контроле (надзоре) и муниципальном контроле в Российской Федерации»</w:t>
      </w:r>
      <w:r w:rsidR="004802B6" w:rsidRPr="00FB053C">
        <w:rPr>
          <w:iCs/>
          <w:sz w:val="28"/>
          <w:szCs w:val="28"/>
        </w:rPr>
        <w:t xml:space="preserve">, </w:t>
      </w:r>
      <w:r>
        <w:rPr>
          <w:i/>
          <w:iCs/>
          <w:sz w:val="28"/>
          <w:szCs w:val="28"/>
        </w:rPr>
        <w:t xml:space="preserve"> </w:t>
      </w:r>
      <w:r w:rsidRPr="00712EA4">
        <w:rPr>
          <w:iCs/>
          <w:sz w:val="28"/>
          <w:szCs w:val="28"/>
        </w:rPr>
        <w:t>контрольный орган</w:t>
      </w:r>
      <w:r w:rsidR="004802B6" w:rsidRPr="00FB053C">
        <w:rPr>
          <w:iCs/>
          <w:sz w:val="28"/>
          <w:szCs w:val="28"/>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004802B6" w:rsidRPr="00FB053C">
        <w:rPr>
          <w:iCs/>
          <w:sz w:val="28"/>
          <w:szCs w:val="28"/>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4802B6" w:rsidRPr="00FB053C" w:rsidRDefault="004802B6" w:rsidP="004802B6">
      <w:pPr>
        <w:ind w:firstLine="709"/>
        <w:contextualSpacing/>
        <w:jc w:val="both"/>
        <w:rPr>
          <w:sz w:val="28"/>
          <w:szCs w:val="28"/>
        </w:rPr>
      </w:pPr>
      <w:r w:rsidRPr="00FB053C">
        <w:rPr>
          <w:sz w:val="28"/>
          <w:szCs w:val="28"/>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712EA4">
        <w:rPr>
          <w:sz w:val="28"/>
          <w:szCs w:val="28"/>
        </w:rPr>
        <w:t xml:space="preserve"> контрольный орган </w:t>
      </w:r>
      <w:r w:rsidRPr="00FB053C">
        <w:rPr>
          <w:sz w:val="28"/>
          <w:szCs w:val="28"/>
        </w:rPr>
        <w:t>либо путем использования видео</w:t>
      </w:r>
      <w:r w:rsidR="00F62C3F">
        <w:rPr>
          <w:sz w:val="28"/>
          <w:szCs w:val="28"/>
        </w:rPr>
        <w:t xml:space="preserve"> </w:t>
      </w:r>
      <w:r w:rsidRPr="00FB053C">
        <w:rPr>
          <w:sz w:val="28"/>
          <w:szCs w:val="28"/>
        </w:rPr>
        <w:t>-</w:t>
      </w:r>
      <w:r w:rsidR="00043197">
        <w:rPr>
          <w:sz w:val="28"/>
          <w:szCs w:val="28"/>
        </w:rPr>
        <w:t xml:space="preserve"> </w:t>
      </w:r>
      <w:proofErr w:type="spellStart"/>
      <w:proofErr w:type="gramStart"/>
      <w:r w:rsidRPr="00FB053C">
        <w:rPr>
          <w:sz w:val="28"/>
          <w:szCs w:val="28"/>
        </w:rPr>
        <w:t>конференц-связи</w:t>
      </w:r>
      <w:proofErr w:type="spellEnd"/>
      <w:proofErr w:type="gramEnd"/>
      <w:r w:rsidRPr="00FB053C">
        <w:rPr>
          <w:sz w:val="28"/>
          <w:szCs w:val="28"/>
        </w:rPr>
        <w:t>.</w:t>
      </w:r>
    </w:p>
    <w:p w:rsidR="004802B6" w:rsidRDefault="004802B6" w:rsidP="004802B6">
      <w:pPr>
        <w:ind w:firstLine="709"/>
        <w:contextualSpacing/>
        <w:jc w:val="both"/>
        <w:rPr>
          <w:sz w:val="28"/>
          <w:szCs w:val="28"/>
        </w:rPr>
      </w:pPr>
      <w:r w:rsidRPr="00FB053C">
        <w:rPr>
          <w:sz w:val="28"/>
          <w:szCs w:val="28"/>
        </w:rPr>
        <w:t xml:space="preserve">Дополнительные документы, которые контролируемое лицо укажет в качестве дополнительных документов в ходе консультаций в форме </w:t>
      </w:r>
      <w:proofErr w:type="spellStart"/>
      <w:r w:rsidRPr="00FB053C">
        <w:rPr>
          <w:sz w:val="28"/>
          <w:szCs w:val="28"/>
        </w:rPr>
        <w:t>видео-конференц-связи</w:t>
      </w:r>
      <w:proofErr w:type="spellEnd"/>
      <w:r w:rsidRPr="00FB053C">
        <w:rPr>
          <w:sz w:val="28"/>
          <w:szCs w:val="28"/>
        </w:rPr>
        <w:t xml:space="preserve">, должны быть представлены контролируемым лицом не позднее 5 рабочих дней с момента проведения </w:t>
      </w:r>
      <w:proofErr w:type="spellStart"/>
      <w:r w:rsidRPr="00FB053C">
        <w:rPr>
          <w:sz w:val="28"/>
          <w:szCs w:val="28"/>
        </w:rPr>
        <w:t>видео-конференц-связи</w:t>
      </w:r>
      <w:proofErr w:type="spellEnd"/>
      <w:r w:rsidRPr="00FB053C">
        <w:rPr>
          <w:sz w:val="28"/>
          <w:szCs w:val="28"/>
        </w:rPr>
        <w:t>.</w:t>
      </w:r>
    </w:p>
    <w:p w:rsidR="004802B6" w:rsidRPr="0094112F" w:rsidRDefault="00ED589B" w:rsidP="004802B6">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802B6" w:rsidRDefault="00ED589B" w:rsidP="004802B6">
      <w:pPr>
        <w:contextualSpacing/>
        <w:jc w:val="center"/>
        <w:rPr>
          <w:b/>
          <w:sz w:val="28"/>
          <w:szCs w:val="28"/>
        </w:rPr>
      </w:pPr>
      <w:r>
        <w:rPr>
          <w:b/>
          <w:sz w:val="28"/>
          <w:szCs w:val="28"/>
        </w:rPr>
        <w:t>5</w:t>
      </w:r>
      <w:r w:rsidR="00712EA4">
        <w:rPr>
          <w:b/>
          <w:sz w:val="28"/>
          <w:szCs w:val="28"/>
        </w:rPr>
        <w:t>.</w:t>
      </w:r>
      <w:r w:rsidR="004802B6">
        <w:rPr>
          <w:b/>
          <w:sz w:val="28"/>
          <w:szCs w:val="28"/>
        </w:rPr>
        <w:t xml:space="preserve">Заключительные положения </w:t>
      </w:r>
    </w:p>
    <w:p w:rsidR="004802B6" w:rsidRDefault="004802B6" w:rsidP="004802B6">
      <w:pPr>
        <w:contextualSpacing/>
        <w:jc w:val="center"/>
        <w:rPr>
          <w:b/>
          <w:sz w:val="28"/>
          <w:szCs w:val="28"/>
        </w:rPr>
      </w:pPr>
    </w:p>
    <w:p w:rsidR="004802B6" w:rsidRPr="00D62B81" w:rsidRDefault="00ED589B" w:rsidP="004802B6">
      <w:pPr>
        <w:ind w:firstLine="851"/>
        <w:contextualSpacing/>
        <w:jc w:val="both"/>
        <w:rPr>
          <w:sz w:val="28"/>
          <w:szCs w:val="28"/>
        </w:rPr>
      </w:pPr>
      <w:r>
        <w:rPr>
          <w:sz w:val="28"/>
          <w:szCs w:val="28"/>
        </w:rPr>
        <w:t>5</w:t>
      </w:r>
      <w:r w:rsidR="00712EA4">
        <w:rPr>
          <w:sz w:val="28"/>
          <w:szCs w:val="28"/>
        </w:rPr>
        <w:t>.</w:t>
      </w:r>
      <w:r w:rsidR="004802B6">
        <w:rPr>
          <w:sz w:val="28"/>
          <w:szCs w:val="28"/>
        </w:rPr>
        <w:t xml:space="preserve">1.До </w:t>
      </w:r>
      <w:r w:rsidR="00ED1F76">
        <w:rPr>
          <w:sz w:val="28"/>
          <w:szCs w:val="28"/>
        </w:rPr>
        <w:t>3</w:t>
      </w:r>
      <w:r w:rsidR="002D1D2C">
        <w:rPr>
          <w:sz w:val="28"/>
          <w:szCs w:val="28"/>
        </w:rPr>
        <w:t xml:space="preserve">1 </w:t>
      </w:r>
      <w:r w:rsidR="00ED1F76">
        <w:rPr>
          <w:sz w:val="28"/>
          <w:szCs w:val="28"/>
        </w:rPr>
        <w:t>декабря</w:t>
      </w:r>
      <w:r w:rsidR="002D1D2C">
        <w:rPr>
          <w:sz w:val="28"/>
          <w:szCs w:val="28"/>
        </w:rPr>
        <w:t xml:space="preserve"> 202</w:t>
      </w:r>
      <w:r w:rsidR="00712EA4">
        <w:rPr>
          <w:sz w:val="28"/>
          <w:szCs w:val="28"/>
        </w:rPr>
        <w:t>3</w:t>
      </w:r>
      <w:r w:rsidR="004802B6">
        <w:rPr>
          <w:sz w:val="28"/>
          <w:szCs w:val="28"/>
        </w:rPr>
        <w:t xml:space="preserve"> года подготовка </w:t>
      </w:r>
      <w:r w:rsidR="002D1D2C">
        <w:rPr>
          <w:i/>
          <w:sz w:val="28"/>
          <w:szCs w:val="28"/>
        </w:rPr>
        <w:t xml:space="preserve"> </w:t>
      </w:r>
      <w:r w:rsidR="002D1D2C" w:rsidRPr="002D1D2C">
        <w:rPr>
          <w:sz w:val="28"/>
          <w:szCs w:val="28"/>
        </w:rPr>
        <w:t>контрольным органо</w:t>
      </w:r>
      <w:r w:rsidR="002D1D2C">
        <w:rPr>
          <w:i/>
          <w:sz w:val="28"/>
          <w:szCs w:val="28"/>
        </w:rPr>
        <w:t>м</w:t>
      </w:r>
      <w:r w:rsidR="004802B6">
        <w:rPr>
          <w:sz w:val="28"/>
          <w:szCs w:val="28"/>
        </w:rPr>
        <w:t xml:space="preserve"> в ходе осуществления вида муниципального контроля документов, информирование контролируемых лиц о совершаемых должностными лицами </w:t>
      </w:r>
      <w:r w:rsidR="002D1D2C">
        <w:rPr>
          <w:i/>
          <w:sz w:val="28"/>
          <w:szCs w:val="28"/>
        </w:rPr>
        <w:t xml:space="preserve"> </w:t>
      </w:r>
      <w:r w:rsidR="002D1D2C" w:rsidRPr="002D1D2C">
        <w:rPr>
          <w:sz w:val="28"/>
          <w:szCs w:val="28"/>
        </w:rPr>
        <w:t>контрольного органа</w:t>
      </w:r>
      <w:r w:rsidR="002D1D2C">
        <w:rPr>
          <w:i/>
          <w:sz w:val="28"/>
          <w:szCs w:val="28"/>
        </w:rPr>
        <w:t xml:space="preserve"> </w:t>
      </w:r>
      <w:r w:rsidR="004802B6">
        <w:rPr>
          <w:sz w:val="28"/>
          <w:szCs w:val="28"/>
        </w:rPr>
        <w:t>действиях и принимаемых решениях, обмен документами и сведениями с контролируемыми лицами осуществляется на бумажном носителе.</w:t>
      </w:r>
    </w:p>
    <w:p w:rsidR="00A36FAA" w:rsidRDefault="00A36FAA" w:rsidP="00C22F52">
      <w:pPr>
        <w:pStyle w:val="ConsPlusNormal"/>
        <w:jc w:val="both"/>
        <w:rPr>
          <w:rFonts w:ascii="Times New Roman" w:hAnsi="Times New Roman" w:cs="Times New Roman"/>
          <w:sz w:val="28"/>
          <w:szCs w:val="28"/>
        </w:rPr>
      </w:pPr>
    </w:p>
    <w:p w:rsidR="00A36FAA" w:rsidRDefault="00A36FAA" w:rsidP="00C22F52">
      <w:pPr>
        <w:pStyle w:val="ConsPlusNormal"/>
        <w:jc w:val="both"/>
        <w:rPr>
          <w:rFonts w:ascii="Times New Roman" w:hAnsi="Times New Roman" w:cs="Times New Roman"/>
          <w:sz w:val="28"/>
          <w:szCs w:val="28"/>
        </w:rPr>
      </w:pPr>
    </w:p>
    <w:p w:rsidR="00183BB4" w:rsidRDefault="00183BB4" w:rsidP="00C22F52">
      <w:pPr>
        <w:pStyle w:val="ConsPlusNormal"/>
        <w:jc w:val="both"/>
        <w:rPr>
          <w:rFonts w:ascii="Times New Roman" w:hAnsi="Times New Roman" w:cs="Times New Roman"/>
          <w:sz w:val="28"/>
          <w:szCs w:val="28"/>
        </w:rPr>
      </w:pPr>
    </w:p>
    <w:p w:rsidR="00183BB4" w:rsidRDefault="00183BB4" w:rsidP="00C22F52">
      <w:pPr>
        <w:pStyle w:val="ConsPlusNormal"/>
        <w:jc w:val="both"/>
        <w:rPr>
          <w:rFonts w:ascii="Times New Roman" w:hAnsi="Times New Roman" w:cs="Times New Roman"/>
          <w:sz w:val="28"/>
          <w:szCs w:val="28"/>
        </w:rPr>
      </w:pPr>
    </w:p>
    <w:p w:rsidR="00183BB4" w:rsidRDefault="00183BB4" w:rsidP="00C22F52">
      <w:pPr>
        <w:pStyle w:val="ConsPlusNormal"/>
        <w:jc w:val="both"/>
        <w:rPr>
          <w:rFonts w:ascii="Times New Roman" w:hAnsi="Times New Roman" w:cs="Times New Roman"/>
          <w:sz w:val="28"/>
          <w:szCs w:val="28"/>
        </w:rPr>
      </w:pPr>
    </w:p>
    <w:p w:rsidR="00183BB4" w:rsidRDefault="00183BB4" w:rsidP="00C22F52">
      <w:pPr>
        <w:pStyle w:val="ConsPlusNormal"/>
        <w:jc w:val="both"/>
        <w:rPr>
          <w:rFonts w:ascii="Times New Roman" w:hAnsi="Times New Roman" w:cs="Times New Roman"/>
          <w:sz w:val="28"/>
          <w:szCs w:val="28"/>
        </w:rPr>
      </w:pPr>
    </w:p>
    <w:p w:rsidR="00183BB4" w:rsidRDefault="00183BB4" w:rsidP="00C22F52">
      <w:pPr>
        <w:pStyle w:val="ConsPlusNormal"/>
        <w:jc w:val="both"/>
        <w:rPr>
          <w:rFonts w:ascii="Times New Roman" w:hAnsi="Times New Roman" w:cs="Times New Roman"/>
          <w:sz w:val="28"/>
          <w:szCs w:val="28"/>
          <w:lang w:val="en-US"/>
        </w:rPr>
      </w:pPr>
    </w:p>
    <w:p w:rsidR="00C523DA" w:rsidRDefault="00C523DA" w:rsidP="00C22F52">
      <w:pPr>
        <w:pStyle w:val="ConsPlusNormal"/>
        <w:jc w:val="both"/>
        <w:rPr>
          <w:rFonts w:ascii="Times New Roman" w:hAnsi="Times New Roman" w:cs="Times New Roman"/>
          <w:sz w:val="28"/>
          <w:szCs w:val="28"/>
          <w:lang w:val="en-US"/>
        </w:rPr>
      </w:pPr>
    </w:p>
    <w:p w:rsidR="00C523DA" w:rsidRDefault="00C523DA" w:rsidP="00C22F52">
      <w:pPr>
        <w:pStyle w:val="ConsPlusNormal"/>
        <w:jc w:val="both"/>
        <w:rPr>
          <w:rFonts w:ascii="Times New Roman" w:hAnsi="Times New Roman" w:cs="Times New Roman"/>
          <w:sz w:val="28"/>
          <w:szCs w:val="28"/>
          <w:lang w:val="en-US"/>
        </w:rPr>
      </w:pPr>
    </w:p>
    <w:p w:rsidR="00C523DA" w:rsidRPr="00C523DA" w:rsidRDefault="00C523DA" w:rsidP="00C22F52">
      <w:pPr>
        <w:pStyle w:val="ConsPlusNormal"/>
        <w:jc w:val="both"/>
        <w:rPr>
          <w:rFonts w:ascii="Times New Roman" w:hAnsi="Times New Roman" w:cs="Times New Roman"/>
          <w:sz w:val="28"/>
          <w:szCs w:val="28"/>
          <w:lang w:val="en-US"/>
        </w:rPr>
      </w:pPr>
    </w:p>
    <w:p w:rsidR="00183BB4" w:rsidRDefault="00183BB4" w:rsidP="00C22F52">
      <w:pPr>
        <w:pStyle w:val="ConsPlusNormal"/>
        <w:jc w:val="both"/>
        <w:rPr>
          <w:rFonts w:ascii="Times New Roman" w:hAnsi="Times New Roman" w:cs="Times New Roman"/>
          <w:sz w:val="28"/>
          <w:szCs w:val="28"/>
        </w:rPr>
      </w:pPr>
    </w:p>
    <w:p w:rsidR="00183BB4" w:rsidRDefault="00183BB4" w:rsidP="00C22F52">
      <w:pPr>
        <w:pStyle w:val="ConsPlusNormal"/>
        <w:jc w:val="both"/>
        <w:rPr>
          <w:rFonts w:ascii="Times New Roman" w:hAnsi="Times New Roman" w:cs="Times New Roman"/>
          <w:sz w:val="28"/>
          <w:szCs w:val="28"/>
        </w:rPr>
      </w:pPr>
    </w:p>
    <w:p w:rsidR="00ED589B" w:rsidRPr="009321E2" w:rsidRDefault="00ED589B" w:rsidP="009321E2">
      <w:pPr>
        <w:pStyle w:val="aa"/>
        <w:ind w:firstLine="993"/>
        <w:rPr>
          <w:rFonts w:ascii="Times New Roman" w:hAnsi="Times New Roman" w:cs="Times New Roman"/>
          <w:sz w:val="28"/>
          <w:szCs w:val="28"/>
        </w:rPr>
      </w:pPr>
    </w:p>
    <w:p w:rsidR="00ED589B" w:rsidRPr="009321E2" w:rsidRDefault="00ED589B" w:rsidP="009321E2">
      <w:pPr>
        <w:pStyle w:val="aa"/>
        <w:ind w:firstLine="993"/>
        <w:jc w:val="right"/>
        <w:rPr>
          <w:rFonts w:ascii="Times New Roman" w:hAnsi="Times New Roman" w:cs="Times New Roman"/>
          <w:color w:val="000000"/>
          <w:sz w:val="28"/>
          <w:szCs w:val="28"/>
        </w:rPr>
      </w:pPr>
      <w:r w:rsidRPr="009321E2">
        <w:rPr>
          <w:rFonts w:ascii="Times New Roman" w:hAnsi="Times New Roman" w:cs="Times New Roman"/>
          <w:color w:val="000000"/>
          <w:sz w:val="28"/>
          <w:szCs w:val="28"/>
        </w:rPr>
        <w:lastRenderedPageBreak/>
        <w:t xml:space="preserve">ПРИЛОЖЕНИЕ </w:t>
      </w:r>
      <w:r w:rsidR="000C0AD2">
        <w:rPr>
          <w:rFonts w:ascii="Times New Roman" w:hAnsi="Times New Roman" w:cs="Times New Roman"/>
          <w:color w:val="000000"/>
          <w:sz w:val="28"/>
          <w:szCs w:val="28"/>
        </w:rPr>
        <w:t>1</w:t>
      </w:r>
      <w:r w:rsidRPr="009321E2">
        <w:rPr>
          <w:rFonts w:ascii="Times New Roman" w:hAnsi="Times New Roman" w:cs="Times New Roman"/>
          <w:color w:val="000000"/>
          <w:sz w:val="28"/>
          <w:szCs w:val="28"/>
        </w:rPr>
        <w:t xml:space="preserve"> </w:t>
      </w:r>
    </w:p>
    <w:p w:rsidR="00ED589B" w:rsidRPr="009321E2" w:rsidRDefault="00ED589B" w:rsidP="009321E2">
      <w:pPr>
        <w:pStyle w:val="aa"/>
        <w:ind w:firstLine="993"/>
        <w:jc w:val="right"/>
        <w:rPr>
          <w:rFonts w:ascii="Times New Roman" w:hAnsi="Times New Roman" w:cs="Times New Roman"/>
          <w:color w:val="000000"/>
          <w:sz w:val="28"/>
          <w:szCs w:val="28"/>
        </w:rPr>
      </w:pPr>
      <w:r w:rsidRPr="009321E2">
        <w:rPr>
          <w:rFonts w:ascii="Times New Roman" w:hAnsi="Times New Roman" w:cs="Times New Roman"/>
          <w:color w:val="000000"/>
          <w:sz w:val="28"/>
          <w:szCs w:val="28"/>
        </w:rPr>
        <w:t xml:space="preserve">к Положению о муниципальном контроле </w:t>
      </w:r>
    </w:p>
    <w:p w:rsidR="009321E2" w:rsidRDefault="00ED589B" w:rsidP="009321E2">
      <w:pPr>
        <w:pStyle w:val="aa"/>
        <w:ind w:firstLine="993"/>
        <w:jc w:val="right"/>
        <w:rPr>
          <w:rFonts w:ascii="Times New Roman" w:hAnsi="Times New Roman" w:cs="Times New Roman"/>
          <w:color w:val="000000"/>
          <w:sz w:val="28"/>
          <w:szCs w:val="28"/>
        </w:rPr>
      </w:pPr>
      <w:r w:rsidRPr="009321E2">
        <w:rPr>
          <w:rFonts w:ascii="Times New Roman" w:hAnsi="Times New Roman" w:cs="Times New Roman"/>
          <w:color w:val="000000"/>
          <w:sz w:val="28"/>
          <w:szCs w:val="28"/>
        </w:rPr>
        <w:t>в сфере благоустройства</w:t>
      </w:r>
      <w:r w:rsidR="009321E2">
        <w:rPr>
          <w:rFonts w:ascii="Times New Roman" w:hAnsi="Times New Roman" w:cs="Times New Roman"/>
          <w:color w:val="000000"/>
          <w:sz w:val="28"/>
          <w:szCs w:val="28"/>
        </w:rPr>
        <w:t xml:space="preserve"> муниципального</w:t>
      </w:r>
    </w:p>
    <w:p w:rsidR="0067728F" w:rsidRDefault="0067728F" w:rsidP="009321E2">
      <w:pPr>
        <w:pStyle w:val="aa"/>
        <w:ind w:firstLine="993"/>
        <w:jc w:val="right"/>
        <w:rPr>
          <w:rFonts w:ascii="Times New Roman" w:hAnsi="Times New Roman" w:cs="Times New Roman"/>
          <w:color w:val="000000"/>
          <w:sz w:val="28"/>
          <w:szCs w:val="28"/>
        </w:rPr>
      </w:pPr>
      <w:r>
        <w:rPr>
          <w:rFonts w:ascii="Times New Roman" w:hAnsi="Times New Roman" w:cs="Times New Roman"/>
          <w:color w:val="000000"/>
          <w:sz w:val="28"/>
          <w:szCs w:val="28"/>
        </w:rPr>
        <w:t>на территории муниципального</w:t>
      </w:r>
      <w:r w:rsidR="009321E2">
        <w:rPr>
          <w:rFonts w:ascii="Times New Roman" w:hAnsi="Times New Roman" w:cs="Times New Roman"/>
          <w:color w:val="000000"/>
          <w:sz w:val="28"/>
          <w:szCs w:val="28"/>
        </w:rPr>
        <w:t xml:space="preserve"> образования </w:t>
      </w:r>
    </w:p>
    <w:p w:rsidR="00ED589B" w:rsidRPr="009321E2" w:rsidRDefault="009321E2" w:rsidP="009321E2">
      <w:pPr>
        <w:pStyle w:val="aa"/>
        <w:ind w:firstLine="993"/>
        <w:jc w:val="right"/>
        <w:rPr>
          <w:rFonts w:ascii="Times New Roman" w:hAnsi="Times New Roman" w:cs="Times New Roman"/>
          <w:color w:val="000000"/>
          <w:sz w:val="28"/>
          <w:szCs w:val="28"/>
        </w:rPr>
      </w:pPr>
      <w:r>
        <w:rPr>
          <w:rFonts w:ascii="Times New Roman" w:hAnsi="Times New Roman" w:cs="Times New Roman"/>
          <w:color w:val="000000"/>
          <w:sz w:val="28"/>
          <w:szCs w:val="28"/>
        </w:rPr>
        <w:t>город Ершов</w:t>
      </w:r>
      <w:r w:rsidR="00ED589B" w:rsidRPr="009321E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ED589B" w:rsidRPr="009321E2" w:rsidRDefault="00ED589B" w:rsidP="009321E2">
      <w:pPr>
        <w:pStyle w:val="aa"/>
        <w:ind w:firstLine="993"/>
        <w:jc w:val="right"/>
        <w:rPr>
          <w:rFonts w:ascii="Times New Roman" w:hAnsi="Times New Roman" w:cs="Times New Roman"/>
          <w:color w:val="000000"/>
          <w:sz w:val="28"/>
          <w:szCs w:val="28"/>
        </w:rPr>
      </w:pPr>
    </w:p>
    <w:p w:rsidR="00ED589B" w:rsidRPr="009321E2" w:rsidRDefault="00ED589B" w:rsidP="00C523DA">
      <w:pPr>
        <w:pStyle w:val="aa"/>
        <w:ind w:firstLine="993"/>
        <w:jc w:val="both"/>
        <w:rPr>
          <w:rFonts w:ascii="Times New Roman" w:hAnsi="Times New Roman" w:cs="Times New Roman"/>
          <w:color w:val="000000"/>
          <w:sz w:val="28"/>
          <w:szCs w:val="28"/>
        </w:rPr>
      </w:pPr>
      <w:r w:rsidRPr="009321E2">
        <w:rPr>
          <w:rFonts w:ascii="Times New Roman" w:hAnsi="Times New Roman" w:cs="Times New Roman"/>
          <w:color w:val="000000"/>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ED589B" w:rsidRPr="009321E2" w:rsidRDefault="00ED589B" w:rsidP="00C523DA">
      <w:pPr>
        <w:pStyle w:val="aa"/>
        <w:ind w:firstLine="993"/>
        <w:jc w:val="both"/>
        <w:rPr>
          <w:rFonts w:ascii="Times New Roman" w:hAnsi="Times New Roman" w:cs="Times New Roman"/>
          <w:color w:val="000000"/>
          <w:sz w:val="28"/>
          <w:szCs w:val="28"/>
        </w:rPr>
      </w:pPr>
    </w:p>
    <w:p w:rsidR="00ED589B" w:rsidRPr="009321E2" w:rsidRDefault="00ED589B" w:rsidP="00C523DA">
      <w:pPr>
        <w:pStyle w:val="aa"/>
        <w:ind w:firstLine="993"/>
        <w:jc w:val="both"/>
        <w:rPr>
          <w:rFonts w:ascii="Times New Roman" w:hAnsi="Times New Roman" w:cs="Times New Roman"/>
          <w:color w:val="000000"/>
          <w:sz w:val="28"/>
          <w:szCs w:val="28"/>
        </w:rPr>
      </w:pPr>
      <w:r w:rsidRPr="009321E2">
        <w:rPr>
          <w:rFonts w:ascii="Times New Roman" w:hAnsi="Times New Roman" w:cs="Times New Roman"/>
          <w:color w:val="000000"/>
          <w:sz w:val="28"/>
          <w:szCs w:val="28"/>
        </w:rPr>
        <w:t>1.Ключевые показатели и их целевые значения:</w:t>
      </w:r>
    </w:p>
    <w:p w:rsidR="00ED589B" w:rsidRPr="009321E2" w:rsidRDefault="00ED1B85" w:rsidP="00C523DA">
      <w:pPr>
        <w:pStyle w:val="aa"/>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ED589B" w:rsidRPr="009321E2">
        <w:rPr>
          <w:rFonts w:ascii="Times New Roman" w:hAnsi="Times New Roman" w:cs="Times New Roman"/>
          <w:color w:val="000000"/>
          <w:sz w:val="28"/>
          <w:szCs w:val="28"/>
        </w:rPr>
        <w:t>оля устраненных нарушений из числа выявленных нарушений обязательных требований - 70%.</w:t>
      </w:r>
    </w:p>
    <w:p w:rsidR="00ED589B" w:rsidRPr="009321E2" w:rsidRDefault="00ED1B85" w:rsidP="00C523DA">
      <w:pPr>
        <w:pStyle w:val="aa"/>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ED589B" w:rsidRPr="009321E2">
        <w:rPr>
          <w:rFonts w:ascii="Times New Roman" w:hAnsi="Times New Roman" w:cs="Times New Roman"/>
          <w:color w:val="000000"/>
          <w:sz w:val="28"/>
          <w:szCs w:val="28"/>
        </w:rPr>
        <w:t>оля выполнения плана проведения плановых контрольных мероприятий на очередной календарный год - 100%.</w:t>
      </w:r>
    </w:p>
    <w:p w:rsidR="00ED589B" w:rsidRPr="009321E2" w:rsidRDefault="00ED1B85" w:rsidP="00C523DA">
      <w:pPr>
        <w:pStyle w:val="aa"/>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ED589B" w:rsidRPr="009321E2">
        <w:rPr>
          <w:rFonts w:ascii="Times New Roman" w:hAnsi="Times New Roman" w:cs="Times New Roman"/>
          <w:color w:val="000000"/>
          <w:sz w:val="28"/>
          <w:szCs w:val="28"/>
        </w:rPr>
        <w:t>оля обоснованных жалоб на действия (бездействие) контрольного органа и (или) его должностного лица при проведении контрольных мероприятий - 0%.</w:t>
      </w:r>
    </w:p>
    <w:p w:rsidR="00ED589B" w:rsidRPr="009321E2" w:rsidRDefault="00ED1B85" w:rsidP="00C523DA">
      <w:pPr>
        <w:pStyle w:val="aa"/>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ED589B" w:rsidRPr="009321E2">
        <w:rPr>
          <w:rFonts w:ascii="Times New Roman" w:hAnsi="Times New Roman" w:cs="Times New Roman"/>
          <w:color w:val="000000"/>
          <w:sz w:val="28"/>
          <w:szCs w:val="28"/>
        </w:rPr>
        <w:t>оля отмененных результатов контрольных мероприятий - 0%.</w:t>
      </w:r>
    </w:p>
    <w:p w:rsidR="00ED589B" w:rsidRPr="009321E2" w:rsidRDefault="00ED1B85" w:rsidP="00C523DA">
      <w:pPr>
        <w:pStyle w:val="aa"/>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ED589B" w:rsidRPr="009321E2">
        <w:rPr>
          <w:rFonts w:ascii="Times New Roman" w:hAnsi="Times New Roman" w:cs="Times New Roman"/>
          <w:color w:val="000000"/>
          <w:sz w:val="28"/>
          <w:szCs w:val="28"/>
        </w:rPr>
        <w:t>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ED589B" w:rsidRPr="009321E2" w:rsidRDefault="00ED1B85" w:rsidP="00C523DA">
      <w:pPr>
        <w:pStyle w:val="aa"/>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ED589B" w:rsidRPr="009321E2">
        <w:rPr>
          <w:rFonts w:ascii="Times New Roman" w:hAnsi="Times New Roman" w:cs="Times New Roman"/>
          <w:color w:val="000000"/>
          <w:sz w:val="28"/>
          <w:szCs w:val="28"/>
        </w:rPr>
        <w:t>оля вынесенных судебных решений о назначении административного наказания по материалам контрольного органа - 95%.</w:t>
      </w:r>
    </w:p>
    <w:p w:rsidR="00ED589B" w:rsidRPr="009321E2" w:rsidRDefault="00ED1B85" w:rsidP="00C523DA">
      <w:pPr>
        <w:pStyle w:val="aa"/>
        <w:ind w:firstLine="993"/>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ED589B" w:rsidRPr="009321E2">
        <w:rPr>
          <w:rFonts w:ascii="Times New Roman" w:hAnsi="Times New Roman" w:cs="Times New Roman"/>
          <w:color w:val="000000"/>
          <w:sz w:val="28"/>
          <w:szCs w:val="28"/>
        </w:rPr>
        <w:t>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ED589B" w:rsidRPr="009E5F96" w:rsidRDefault="00ED589B" w:rsidP="00C523DA">
      <w:pPr>
        <w:pStyle w:val="ConsPlusNormal"/>
        <w:ind w:firstLine="540"/>
        <w:jc w:val="both"/>
        <w:rPr>
          <w:color w:val="000000"/>
          <w:szCs w:val="24"/>
          <w:shd w:val="clear" w:color="auto" w:fill="F1C100"/>
        </w:rPr>
      </w:pPr>
    </w:p>
    <w:p w:rsidR="00ED589B" w:rsidRPr="00ED1B85" w:rsidRDefault="00ED589B" w:rsidP="00C523DA">
      <w:pPr>
        <w:ind w:firstLine="567"/>
        <w:jc w:val="both"/>
        <w:rPr>
          <w:sz w:val="28"/>
          <w:szCs w:val="28"/>
        </w:rPr>
      </w:pPr>
      <w:r w:rsidRPr="00ED1B85">
        <w:rPr>
          <w:sz w:val="28"/>
          <w:szCs w:val="28"/>
        </w:rPr>
        <w:t>2. Индикативные показатели:</w:t>
      </w:r>
    </w:p>
    <w:p w:rsidR="00ED589B" w:rsidRPr="00ED1B85" w:rsidRDefault="00ED589B" w:rsidP="00C523DA">
      <w:pPr>
        <w:ind w:firstLine="567"/>
        <w:jc w:val="both"/>
        <w:rPr>
          <w:sz w:val="28"/>
          <w:szCs w:val="28"/>
        </w:rPr>
      </w:pPr>
      <w:r w:rsidRPr="00ED1B85">
        <w:rPr>
          <w:sz w:val="28"/>
          <w:szCs w:val="28"/>
        </w:rPr>
        <w:t>При осуществлении муниципального контроля в сфере благоустройства устанавливаются следующие индикативные показатели:</w:t>
      </w:r>
    </w:p>
    <w:p w:rsidR="00ED589B" w:rsidRPr="00ED1B85" w:rsidRDefault="00ED589B" w:rsidP="00C523DA">
      <w:pPr>
        <w:ind w:firstLine="567"/>
        <w:jc w:val="both"/>
        <w:rPr>
          <w:sz w:val="28"/>
          <w:szCs w:val="28"/>
        </w:rPr>
      </w:pPr>
      <w:r w:rsidRPr="00ED1B85">
        <w:rPr>
          <w:sz w:val="28"/>
          <w:szCs w:val="28"/>
        </w:rPr>
        <w:t>количество проведенных плановых контрольных мероприятий;</w:t>
      </w:r>
    </w:p>
    <w:p w:rsidR="00ED589B" w:rsidRPr="00ED1B85" w:rsidRDefault="00ED589B" w:rsidP="00C523DA">
      <w:pPr>
        <w:ind w:firstLine="567"/>
        <w:jc w:val="both"/>
        <w:rPr>
          <w:sz w:val="28"/>
          <w:szCs w:val="28"/>
        </w:rPr>
      </w:pPr>
      <w:r w:rsidRPr="00ED1B85">
        <w:rPr>
          <w:sz w:val="28"/>
          <w:szCs w:val="28"/>
        </w:rPr>
        <w:t>количество проведенных внеплановых контрольных мероприятий;</w:t>
      </w:r>
    </w:p>
    <w:p w:rsidR="00ED589B" w:rsidRPr="00ED1B85" w:rsidRDefault="00ED589B" w:rsidP="00C523DA">
      <w:pPr>
        <w:ind w:firstLine="567"/>
        <w:jc w:val="both"/>
        <w:rPr>
          <w:sz w:val="28"/>
          <w:szCs w:val="28"/>
        </w:rPr>
      </w:pPr>
      <w:r w:rsidRPr="00ED1B85">
        <w:rPr>
          <w:sz w:val="28"/>
          <w:szCs w:val="28"/>
        </w:rPr>
        <w:t>количество поступивших возражений в отношении акта контрольного мероприятия;</w:t>
      </w:r>
    </w:p>
    <w:p w:rsidR="00ED589B" w:rsidRPr="00ED1B85" w:rsidRDefault="00ED589B" w:rsidP="00C523DA">
      <w:pPr>
        <w:ind w:firstLine="567"/>
        <w:jc w:val="both"/>
        <w:rPr>
          <w:sz w:val="28"/>
          <w:szCs w:val="28"/>
        </w:rPr>
      </w:pPr>
      <w:r w:rsidRPr="00ED1B85">
        <w:rPr>
          <w:sz w:val="28"/>
          <w:szCs w:val="28"/>
        </w:rPr>
        <w:t>количество выданных предписаний об устранении нарушений обязательных требований;</w:t>
      </w:r>
    </w:p>
    <w:p w:rsidR="00ED589B" w:rsidRPr="00ED1B85" w:rsidRDefault="00ED589B" w:rsidP="00C523DA">
      <w:pPr>
        <w:ind w:firstLine="567"/>
        <w:jc w:val="both"/>
        <w:rPr>
          <w:sz w:val="28"/>
          <w:szCs w:val="28"/>
        </w:rPr>
      </w:pPr>
      <w:r w:rsidRPr="00ED1B85">
        <w:rPr>
          <w:sz w:val="28"/>
          <w:szCs w:val="28"/>
        </w:rPr>
        <w:t>количество устраненных нарушений обязательных требований.</w:t>
      </w:r>
    </w:p>
    <w:p w:rsidR="00183BB4" w:rsidRPr="00ED1B85" w:rsidRDefault="00183BB4" w:rsidP="00C22F52">
      <w:pPr>
        <w:pStyle w:val="ConsPlusNormal"/>
        <w:jc w:val="both"/>
        <w:rPr>
          <w:rFonts w:ascii="Times New Roman" w:hAnsi="Times New Roman" w:cs="Times New Roman"/>
          <w:sz w:val="28"/>
          <w:szCs w:val="28"/>
        </w:rPr>
      </w:pPr>
    </w:p>
    <w:p w:rsidR="00183BB4" w:rsidRPr="00C523DA" w:rsidRDefault="00183BB4" w:rsidP="00C22F52">
      <w:pPr>
        <w:pStyle w:val="ConsPlusNormal"/>
        <w:jc w:val="both"/>
        <w:rPr>
          <w:rFonts w:ascii="Times New Roman" w:hAnsi="Times New Roman" w:cs="Times New Roman"/>
          <w:sz w:val="28"/>
          <w:szCs w:val="28"/>
          <w:lang w:val="en-US"/>
        </w:rPr>
      </w:pPr>
    </w:p>
    <w:p w:rsidR="000A0D86" w:rsidRPr="00C523DA" w:rsidRDefault="000A0D86" w:rsidP="000A0D86">
      <w:pPr>
        <w:rPr>
          <w:lang w:val="en-US"/>
        </w:rPr>
      </w:pPr>
    </w:p>
    <w:p w:rsidR="000A0D86" w:rsidRPr="00CD7D06" w:rsidRDefault="000A0D86" w:rsidP="00C22F52">
      <w:pPr>
        <w:widowControl w:val="0"/>
        <w:jc w:val="both"/>
        <w:rPr>
          <w:i/>
          <w:sz w:val="28"/>
          <w:szCs w:val="28"/>
        </w:rPr>
      </w:pPr>
    </w:p>
    <w:sectPr w:rsidR="000A0D86" w:rsidRPr="00CD7D06" w:rsidSect="00F61E1E">
      <w:headerReference w:type="default" r:id="rId19"/>
      <w:pgSz w:w="11906" w:h="16838"/>
      <w:pgMar w:top="1418" w:right="1276" w:bottom="1134" w:left="1559"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9FE" w:rsidRDefault="00EF69FE" w:rsidP="00F61E1E">
      <w:r>
        <w:separator/>
      </w:r>
    </w:p>
  </w:endnote>
  <w:endnote w:type="continuationSeparator" w:id="0">
    <w:p w:rsidR="00EF69FE" w:rsidRDefault="00EF69FE" w:rsidP="00F61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9FE" w:rsidRDefault="00EF69FE" w:rsidP="00F61E1E">
      <w:r>
        <w:separator/>
      </w:r>
    </w:p>
  </w:footnote>
  <w:footnote w:type="continuationSeparator" w:id="0">
    <w:p w:rsidR="00EF69FE" w:rsidRDefault="00EF69FE" w:rsidP="00F61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7CF" w:rsidRPr="00882246" w:rsidRDefault="000C0170">
    <w:pPr>
      <w:pStyle w:val="a3"/>
      <w:jc w:val="center"/>
      <w:rPr>
        <w:sz w:val="24"/>
        <w:szCs w:val="24"/>
      </w:rPr>
    </w:pPr>
    <w:r w:rsidRPr="00882246">
      <w:rPr>
        <w:sz w:val="24"/>
        <w:szCs w:val="24"/>
      </w:rPr>
      <w:fldChar w:fldCharType="begin"/>
    </w:r>
    <w:r w:rsidR="00EB77CF" w:rsidRPr="00882246">
      <w:rPr>
        <w:sz w:val="24"/>
        <w:szCs w:val="24"/>
      </w:rPr>
      <w:instrText>PAGE   \* MERGEFORMAT</w:instrText>
    </w:r>
    <w:r w:rsidRPr="00882246">
      <w:rPr>
        <w:sz w:val="24"/>
        <w:szCs w:val="24"/>
      </w:rPr>
      <w:fldChar w:fldCharType="separate"/>
    </w:r>
    <w:r w:rsidR="00C523DA">
      <w:rPr>
        <w:noProof/>
        <w:sz w:val="24"/>
        <w:szCs w:val="24"/>
      </w:rPr>
      <w:t>13</w:t>
    </w:r>
    <w:r w:rsidRPr="00882246">
      <w:rPr>
        <w:sz w:val="24"/>
        <w:szCs w:val="24"/>
      </w:rPr>
      <w:fldChar w:fldCharType="end"/>
    </w:r>
  </w:p>
  <w:p w:rsidR="00EB77CF" w:rsidRDefault="00EB77C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8415EA"/>
    <w:multiLevelType w:val="hybridMultilevel"/>
    <w:tmpl w:val="00E22B8A"/>
    <w:lvl w:ilvl="0" w:tplc="A70CE3F8">
      <w:start w:val="1"/>
      <w:numFmt w:val="decimal"/>
      <w:lvlText w:val="%1."/>
      <w:lvlJc w:val="left"/>
      <w:pPr>
        <w:ind w:left="928" w:hanging="360"/>
      </w:pPr>
      <w:rPr>
        <w:sz w:val="28"/>
        <w:szCs w:val="28"/>
      </w:rPr>
    </w:lvl>
    <w:lvl w:ilvl="1" w:tplc="956E04C8">
      <w:start w:val="1"/>
      <w:numFmt w:val="decimal"/>
      <w:lvlText w:val="%2)"/>
      <w:lvlJc w:val="left"/>
      <w:pPr>
        <w:ind w:left="3037" w:hanging="1248"/>
      </w:pPr>
      <w:rPr>
        <w:rFonts w:ascii="Times New Roman"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BFE0C55"/>
    <w:multiLevelType w:val="hybridMultilevel"/>
    <w:tmpl w:val="C304242E"/>
    <w:lvl w:ilvl="0" w:tplc="FEF6F0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05A6"/>
    <w:rsid w:val="00006F40"/>
    <w:rsid w:val="0001108C"/>
    <w:rsid w:val="00013A78"/>
    <w:rsid w:val="0002347E"/>
    <w:rsid w:val="00026BD4"/>
    <w:rsid w:val="00030112"/>
    <w:rsid w:val="0003715E"/>
    <w:rsid w:val="00037C3A"/>
    <w:rsid w:val="00043197"/>
    <w:rsid w:val="00044CBB"/>
    <w:rsid w:val="00052FBA"/>
    <w:rsid w:val="0005750B"/>
    <w:rsid w:val="00060A01"/>
    <w:rsid w:val="00061049"/>
    <w:rsid w:val="00067CE0"/>
    <w:rsid w:val="000825B6"/>
    <w:rsid w:val="000866FB"/>
    <w:rsid w:val="0009414F"/>
    <w:rsid w:val="000944C7"/>
    <w:rsid w:val="000A0D86"/>
    <w:rsid w:val="000A1CB4"/>
    <w:rsid w:val="000A3463"/>
    <w:rsid w:val="000A5F74"/>
    <w:rsid w:val="000B5247"/>
    <w:rsid w:val="000B6F0A"/>
    <w:rsid w:val="000C0170"/>
    <w:rsid w:val="000C0AD2"/>
    <w:rsid w:val="000C42D7"/>
    <w:rsid w:val="000C5290"/>
    <w:rsid w:val="000C6EF3"/>
    <w:rsid w:val="000D1638"/>
    <w:rsid w:val="000D1B12"/>
    <w:rsid w:val="000D5AD0"/>
    <w:rsid w:val="000E09EA"/>
    <w:rsid w:val="000E775B"/>
    <w:rsid w:val="000F45F4"/>
    <w:rsid w:val="000F79AF"/>
    <w:rsid w:val="00103CB8"/>
    <w:rsid w:val="001058AA"/>
    <w:rsid w:val="00107AF0"/>
    <w:rsid w:val="00114CC0"/>
    <w:rsid w:val="00116753"/>
    <w:rsid w:val="00117321"/>
    <w:rsid w:val="001212A7"/>
    <w:rsid w:val="00126E0F"/>
    <w:rsid w:val="001324A0"/>
    <w:rsid w:val="00143C52"/>
    <w:rsid w:val="001504A6"/>
    <w:rsid w:val="00170204"/>
    <w:rsid w:val="001808B3"/>
    <w:rsid w:val="001839CA"/>
    <w:rsid w:val="00183BB4"/>
    <w:rsid w:val="001938FB"/>
    <w:rsid w:val="00193BE1"/>
    <w:rsid w:val="00195E41"/>
    <w:rsid w:val="001A5F41"/>
    <w:rsid w:val="001A6514"/>
    <w:rsid w:val="001A78EF"/>
    <w:rsid w:val="001C1AF3"/>
    <w:rsid w:val="001D521F"/>
    <w:rsid w:val="001D61EF"/>
    <w:rsid w:val="001E05BD"/>
    <w:rsid w:val="001E080C"/>
    <w:rsid w:val="001E1BDE"/>
    <w:rsid w:val="001F19FC"/>
    <w:rsid w:val="001F5046"/>
    <w:rsid w:val="0021191D"/>
    <w:rsid w:val="00227B9F"/>
    <w:rsid w:val="002306BB"/>
    <w:rsid w:val="00244F7A"/>
    <w:rsid w:val="0025406E"/>
    <w:rsid w:val="002641A9"/>
    <w:rsid w:val="00272445"/>
    <w:rsid w:val="00275938"/>
    <w:rsid w:val="002822D1"/>
    <w:rsid w:val="00282B5E"/>
    <w:rsid w:val="002848BB"/>
    <w:rsid w:val="00294AF9"/>
    <w:rsid w:val="002975F0"/>
    <w:rsid w:val="002A4802"/>
    <w:rsid w:val="002A750C"/>
    <w:rsid w:val="002B4230"/>
    <w:rsid w:val="002B5BC7"/>
    <w:rsid w:val="002B7BA9"/>
    <w:rsid w:val="002B7E65"/>
    <w:rsid w:val="002C0142"/>
    <w:rsid w:val="002C0D2D"/>
    <w:rsid w:val="002C11A8"/>
    <w:rsid w:val="002D1D2C"/>
    <w:rsid w:val="002D6FE6"/>
    <w:rsid w:val="002E4516"/>
    <w:rsid w:val="002F3547"/>
    <w:rsid w:val="002F7343"/>
    <w:rsid w:val="003000FB"/>
    <w:rsid w:val="00326692"/>
    <w:rsid w:val="0032699E"/>
    <w:rsid w:val="00330D7D"/>
    <w:rsid w:val="0033166F"/>
    <w:rsid w:val="0033401A"/>
    <w:rsid w:val="0033731C"/>
    <w:rsid w:val="0034073D"/>
    <w:rsid w:val="00365A21"/>
    <w:rsid w:val="00366EA7"/>
    <w:rsid w:val="00371AB6"/>
    <w:rsid w:val="00371B6C"/>
    <w:rsid w:val="00384A80"/>
    <w:rsid w:val="00384BD1"/>
    <w:rsid w:val="00386B58"/>
    <w:rsid w:val="003945C6"/>
    <w:rsid w:val="00396F33"/>
    <w:rsid w:val="003A5984"/>
    <w:rsid w:val="003B3D84"/>
    <w:rsid w:val="003B47EF"/>
    <w:rsid w:val="003B7248"/>
    <w:rsid w:val="003C2CAF"/>
    <w:rsid w:val="003C5BFC"/>
    <w:rsid w:val="003F076F"/>
    <w:rsid w:val="00405E79"/>
    <w:rsid w:val="00411AC9"/>
    <w:rsid w:val="00414DE5"/>
    <w:rsid w:val="00417C2F"/>
    <w:rsid w:val="004328CC"/>
    <w:rsid w:val="00433DFB"/>
    <w:rsid w:val="0043574D"/>
    <w:rsid w:val="00442311"/>
    <w:rsid w:val="0044384B"/>
    <w:rsid w:val="0044779D"/>
    <w:rsid w:val="00453023"/>
    <w:rsid w:val="0045790F"/>
    <w:rsid w:val="004639C0"/>
    <w:rsid w:val="00466451"/>
    <w:rsid w:val="0047310B"/>
    <w:rsid w:val="004802B6"/>
    <w:rsid w:val="0048081A"/>
    <w:rsid w:val="00484B30"/>
    <w:rsid w:val="00486266"/>
    <w:rsid w:val="004B6644"/>
    <w:rsid w:val="004C292F"/>
    <w:rsid w:val="004C586D"/>
    <w:rsid w:val="004D0B5F"/>
    <w:rsid w:val="004D14BA"/>
    <w:rsid w:val="004D32EE"/>
    <w:rsid w:val="004D453A"/>
    <w:rsid w:val="004F4A6D"/>
    <w:rsid w:val="004F4DE4"/>
    <w:rsid w:val="004F715C"/>
    <w:rsid w:val="005005CF"/>
    <w:rsid w:val="00516F3F"/>
    <w:rsid w:val="00523018"/>
    <w:rsid w:val="00527FB3"/>
    <w:rsid w:val="00530574"/>
    <w:rsid w:val="005337BD"/>
    <w:rsid w:val="00552528"/>
    <w:rsid w:val="00553BCA"/>
    <w:rsid w:val="00553BE4"/>
    <w:rsid w:val="00553C36"/>
    <w:rsid w:val="00554506"/>
    <w:rsid w:val="00555028"/>
    <w:rsid w:val="00584B78"/>
    <w:rsid w:val="00584FBE"/>
    <w:rsid w:val="0059050E"/>
    <w:rsid w:val="00597D28"/>
    <w:rsid w:val="005A4BB0"/>
    <w:rsid w:val="005A6BD8"/>
    <w:rsid w:val="005D2A04"/>
    <w:rsid w:val="005D345B"/>
    <w:rsid w:val="005D4758"/>
    <w:rsid w:val="005D5F17"/>
    <w:rsid w:val="005E17B2"/>
    <w:rsid w:val="005E33DD"/>
    <w:rsid w:val="005E3C39"/>
    <w:rsid w:val="0060472C"/>
    <w:rsid w:val="006078EA"/>
    <w:rsid w:val="00610F42"/>
    <w:rsid w:val="006254CC"/>
    <w:rsid w:val="0064035A"/>
    <w:rsid w:val="00650A85"/>
    <w:rsid w:val="00653407"/>
    <w:rsid w:val="00655716"/>
    <w:rsid w:val="0065690F"/>
    <w:rsid w:val="006573CE"/>
    <w:rsid w:val="0066424D"/>
    <w:rsid w:val="0067728F"/>
    <w:rsid w:val="00685036"/>
    <w:rsid w:val="006850A5"/>
    <w:rsid w:val="00686596"/>
    <w:rsid w:val="00696528"/>
    <w:rsid w:val="00696AEF"/>
    <w:rsid w:val="00697632"/>
    <w:rsid w:val="006B1FEB"/>
    <w:rsid w:val="006B245C"/>
    <w:rsid w:val="006B46E9"/>
    <w:rsid w:val="006B67E2"/>
    <w:rsid w:val="006B74C1"/>
    <w:rsid w:val="006D3C2A"/>
    <w:rsid w:val="006E6AD5"/>
    <w:rsid w:val="006F3242"/>
    <w:rsid w:val="0070207C"/>
    <w:rsid w:val="00703BB9"/>
    <w:rsid w:val="00712EA4"/>
    <w:rsid w:val="00712EB3"/>
    <w:rsid w:val="00714821"/>
    <w:rsid w:val="00725131"/>
    <w:rsid w:val="00732185"/>
    <w:rsid w:val="00733814"/>
    <w:rsid w:val="007349B3"/>
    <w:rsid w:val="00734D4F"/>
    <w:rsid w:val="007356E3"/>
    <w:rsid w:val="00743032"/>
    <w:rsid w:val="007502A3"/>
    <w:rsid w:val="007515E6"/>
    <w:rsid w:val="00760C49"/>
    <w:rsid w:val="00761A5F"/>
    <w:rsid w:val="00780E7A"/>
    <w:rsid w:val="007827B2"/>
    <w:rsid w:val="007928EF"/>
    <w:rsid w:val="007A5516"/>
    <w:rsid w:val="007B7CEE"/>
    <w:rsid w:val="007C20CA"/>
    <w:rsid w:val="007C2A6E"/>
    <w:rsid w:val="007F1E88"/>
    <w:rsid w:val="008049CC"/>
    <w:rsid w:val="0081190D"/>
    <w:rsid w:val="008160D5"/>
    <w:rsid w:val="00831B97"/>
    <w:rsid w:val="00843DC2"/>
    <w:rsid w:val="00844680"/>
    <w:rsid w:val="00844B8C"/>
    <w:rsid w:val="008642FC"/>
    <w:rsid w:val="00864488"/>
    <w:rsid w:val="00864636"/>
    <w:rsid w:val="0086646E"/>
    <w:rsid w:val="00867B39"/>
    <w:rsid w:val="00871C41"/>
    <w:rsid w:val="00882246"/>
    <w:rsid w:val="008A6075"/>
    <w:rsid w:val="008A65A3"/>
    <w:rsid w:val="008B0B5D"/>
    <w:rsid w:val="008B3FD5"/>
    <w:rsid w:val="008B5310"/>
    <w:rsid w:val="008C61C9"/>
    <w:rsid w:val="008D1219"/>
    <w:rsid w:val="008D3021"/>
    <w:rsid w:val="008D588C"/>
    <w:rsid w:val="008E0FCA"/>
    <w:rsid w:val="008E2240"/>
    <w:rsid w:val="008E76C4"/>
    <w:rsid w:val="008E7804"/>
    <w:rsid w:val="008F00E2"/>
    <w:rsid w:val="008F20A3"/>
    <w:rsid w:val="008F50E6"/>
    <w:rsid w:val="008F763C"/>
    <w:rsid w:val="00914872"/>
    <w:rsid w:val="00920743"/>
    <w:rsid w:val="00921CBB"/>
    <w:rsid w:val="009321E2"/>
    <w:rsid w:val="00933D2C"/>
    <w:rsid w:val="00936FA9"/>
    <w:rsid w:val="0093765C"/>
    <w:rsid w:val="00937AC7"/>
    <w:rsid w:val="00937CD4"/>
    <w:rsid w:val="009455FD"/>
    <w:rsid w:val="0094627D"/>
    <w:rsid w:val="00954D8A"/>
    <w:rsid w:val="009557A5"/>
    <w:rsid w:val="00957318"/>
    <w:rsid w:val="00965F3E"/>
    <w:rsid w:val="009677F6"/>
    <w:rsid w:val="00977E5B"/>
    <w:rsid w:val="0098061C"/>
    <w:rsid w:val="00993E18"/>
    <w:rsid w:val="00997537"/>
    <w:rsid w:val="009A7893"/>
    <w:rsid w:val="009B29AE"/>
    <w:rsid w:val="009C40A0"/>
    <w:rsid w:val="009D1498"/>
    <w:rsid w:val="009D72E6"/>
    <w:rsid w:val="009E01C2"/>
    <w:rsid w:val="009E4DD4"/>
    <w:rsid w:val="009F1ABD"/>
    <w:rsid w:val="009F6517"/>
    <w:rsid w:val="00A10C85"/>
    <w:rsid w:val="00A129CB"/>
    <w:rsid w:val="00A1638E"/>
    <w:rsid w:val="00A205E9"/>
    <w:rsid w:val="00A207C0"/>
    <w:rsid w:val="00A229A3"/>
    <w:rsid w:val="00A26C80"/>
    <w:rsid w:val="00A336FC"/>
    <w:rsid w:val="00A35B40"/>
    <w:rsid w:val="00A36C51"/>
    <w:rsid w:val="00A36FAA"/>
    <w:rsid w:val="00A405A6"/>
    <w:rsid w:val="00A426A0"/>
    <w:rsid w:val="00A42A32"/>
    <w:rsid w:val="00A449C3"/>
    <w:rsid w:val="00A46F1C"/>
    <w:rsid w:val="00A50A48"/>
    <w:rsid w:val="00A60E24"/>
    <w:rsid w:val="00A65A49"/>
    <w:rsid w:val="00A662BC"/>
    <w:rsid w:val="00A6735B"/>
    <w:rsid w:val="00A72E49"/>
    <w:rsid w:val="00A7387A"/>
    <w:rsid w:val="00A75AA7"/>
    <w:rsid w:val="00A84A43"/>
    <w:rsid w:val="00AA037D"/>
    <w:rsid w:val="00AA3E22"/>
    <w:rsid w:val="00AA7E87"/>
    <w:rsid w:val="00AB140F"/>
    <w:rsid w:val="00AB5BB9"/>
    <w:rsid w:val="00AB7896"/>
    <w:rsid w:val="00AC5FBD"/>
    <w:rsid w:val="00AC6764"/>
    <w:rsid w:val="00AE2F55"/>
    <w:rsid w:val="00AE7E21"/>
    <w:rsid w:val="00AF26D9"/>
    <w:rsid w:val="00AF41A1"/>
    <w:rsid w:val="00AF7915"/>
    <w:rsid w:val="00B177D3"/>
    <w:rsid w:val="00B210CD"/>
    <w:rsid w:val="00B26392"/>
    <w:rsid w:val="00B26CB5"/>
    <w:rsid w:val="00B3563B"/>
    <w:rsid w:val="00B35E0F"/>
    <w:rsid w:val="00B577A2"/>
    <w:rsid w:val="00B73892"/>
    <w:rsid w:val="00B80BD8"/>
    <w:rsid w:val="00B81EE6"/>
    <w:rsid w:val="00B81F81"/>
    <w:rsid w:val="00B861FD"/>
    <w:rsid w:val="00B94165"/>
    <w:rsid w:val="00BA0222"/>
    <w:rsid w:val="00BA4734"/>
    <w:rsid w:val="00BA602C"/>
    <w:rsid w:val="00BA792F"/>
    <w:rsid w:val="00BD0EC8"/>
    <w:rsid w:val="00BD2497"/>
    <w:rsid w:val="00BD2F0B"/>
    <w:rsid w:val="00BE1B50"/>
    <w:rsid w:val="00C005CB"/>
    <w:rsid w:val="00C10FD8"/>
    <w:rsid w:val="00C22F52"/>
    <w:rsid w:val="00C2458F"/>
    <w:rsid w:val="00C2495C"/>
    <w:rsid w:val="00C3755A"/>
    <w:rsid w:val="00C434C8"/>
    <w:rsid w:val="00C442C8"/>
    <w:rsid w:val="00C505D6"/>
    <w:rsid w:val="00C523DA"/>
    <w:rsid w:val="00C540D4"/>
    <w:rsid w:val="00C55105"/>
    <w:rsid w:val="00C56E7C"/>
    <w:rsid w:val="00C60704"/>
    <w:rsid w:val="00C8584E"/>
    <w:rsid w:val="00C86682"/>
    <w:rsid w:val="00CA234A"/>
    <w:rsid w:val="00CA50C9"/>
    <w:rsid w:val="00CB0FE1"/>
    <w:rsid w:val="00CB33D5"/>
    <w:rsid w:val="00CB36D5"/>
    <w:rsid w:val="00CC12F6"/>
    <w:rsid w:val="00CD553C"/>
    <w:rsid w:val="00CD5973"/>
    <w:rsid w:val="00CD5B77"/>
    <w:rsid w:val="00CD6062"/>
    <w:rsid w:val="00CD7D06"/>
    <w:rsid w:val="00CE7490"/>
    <w:rsid w:val="00CE750F"/>
    <w:rsid w:val="00CF1F53"/>
    <w:rsid w:val="00CF2C7A"/>
    <w:rsid w:val="00CF555D"/>
    <w:rsid w:val="00D026D3"/>
    <w:rsid w:val="00D060AD"/>
    <w:rsid w:val="00D07730"/>
    <w:rsid w:val="00D164A6"/>
    <w:rsid w:val="00D23063"/>
    <w:rsid w:val="00D24919"/>
    <w:rsid w:val="00D44E33"/>
    <w:rsid w:val="00D47F0C"/>
    <w:rsid w:val="00D723F3"/>
    <w:rsid w:val="00D75C3E"/>
    <w:rsid w:val="00D76127"/>
    <w:rsid w:val="00D80EC1"/>
    <w:rsid w:val="00D80FF7"/>
    <w:rsid w:val="00D813FD"/>
    <w:rsid w:val="00D862FA"/>
    <w:rsid w:val="00D92B0E"/>
    <w:rsid w:val="00D94283"/>
    <w:rsid w:val="00D94B7B"/>
    <w:rsid w:val="00D96AC6"/>
    <w:rsid w:val="00DA767F"/>
    <w:rsid w:val="00DC1EF6"/>
    <w:rsid w:val="00DE6A75"/>
    <w:rsid w:val="00DF2146"/>
    <w:rsid w:val="00E0760F"/>
    <w:rsid w:val="00E1156A"/>
    <w:rsid w:val="00E217C8"/>
    <w:rsid w:val="00E2322D"/>
    <w:rsid w:val="00E37D6F"/>
    <w:rsid w:val="00E40A97"/>
    <w:rsid w:val="00E44301"/>
    <w:rsid w:val="00E457CB"/>
    <w:rsid w:val="00E47995"/>
    <w:rsid w:val="00E50A39"/>
    <w:rsid w:val="00E56868"/>
    <w:rsid w:val="00E5735F"/>
    <w:rsid w:val="00E628A5"/>
    <w:rsid w:val="00E63143"/>
    <w:rsid w:val="00E645B3"/>
    <w:rsid w:val="00E65832"/>
    <w:rsid w:val="00E65843"/>
    <w:rsid w:val="00E77D1A"/>
    <w:rsid w:val="00E9134F"/>
    <w:rsid w:val="00E942B0"/>
    <w:rsid w:val="00EA1D00"/>
    <w:rsid w:val="00EB77CF"/>
    <w:rsid w:val="00EC34C3"/>
    <w:rsid w:val="00EC4A90"/>
    <w:rsid w:val="00EC4E48"/>
    <w:rsid w:val="00EC603A"/>
    <w:rsid w:val="00ED1B85"/>
    <w:rsid w:val="00ED1F76"/>
    <w:rsid w:val="00ED4D60"/>
    <w:rsid w:val="00ED589B"/>
    <w:rsid w:val="00EE6CA6"/>
    <w:rsid w:val="00EF3D08"/>
    <w:rsid w:val="00EF69FE"/>
    <w:rsid w:val="00F05B6C"/>
    <w:rsid w:val="00F170FB"/>
    <w:rsid w:val="00F2540C"/>
    <w:rsid w:val="00F27A26"/>
    <w:rsid w:val="00F33332"/>
    <w:rsid w:val="00F34DE4"/>
    <w:rsid w:val="00F3515F"/>
    <w:rsid w:val="00F410F4"/>
    <w:rsid w:val="00F44AF5"/>
    <w:rsid w:val="00F44EB8"/>
    <w:rsid w:val="00F45A7C"/>
    <w:rsid w:val="00F5153A"/>
    <w:rsid w:val="00F55F05"/>
    <w:rsid w:val="00F61E1E"/>
    <w:rsid w:val="00F62C3F"/>
    <w:rsid w:val="00F62EED"/>
    <w:rsid w:val="00F70126"/>
    <w:rsid w:val="00F81BD6"/>
    <w:rsid w:val="00F91896"/>
    <w:rsid w:val="00F9603A"/>
    <w:rsid w:val="00FD7755"/>
    <w:rsid w:val="00FE03EC"/>
    <w:rsid w:val="00FE385B"/>
    <w:rsid w:val="00FF6972"/>
    <w:rsid w:val="00FF6F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7CEE"/>
    <w:rPr>
      <w:sz w:val="16"/>
      <w:szCs w:val="16"/>
    </w:rPr>
  </w:style>
  <w:style w:type="paragraph" w:styleId="1">
    <w:name w:val="heading 1"/>
    <w:basedOn w:val="a"/>
    <w:next w:val="a"/>
    <w:link w:val="10"/>
    <w:qFormat/>
    <w:rsid w:val="000A0D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F41A1"/>
    <w:pPr>
      <w:keepNext/>
      <w:suppressAutoHyphens/>
      <w:ind w:left="2520" w:hanging="180"/>
      <w:jc w:val="center"/>
      <w:outlineLvl w:val="2"/>
    </w:pPr>
    <w:rPr>
      <w:b/>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link w:val="ConsPlusNormal1"/>
    <w:qFormat/>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character" w:customStyle="1" w:styleId="30">
    <w:name w:val="Заголовок 3 Знак"/>
    <w:basedOn w:val="a0"/>
    <w:link w:val="3"/>
    <w:rsid w:val="00AF41A1"/>
    <w:rPr>
      <w:b/>
      <w:sz w:val="28"/>
      <w:szCs w:val="24"/>
      <w:lang w:eastAsia="ar-SA"/>
    </w:rPr>
  </w:style>
  <w:style w:type="paragraph" w:styleId="aa">
    <w:name w:val="No Spacing"/>
    <w:uiPriority w:val="99"/>
    <w:qFormat/>
    <w:rsid w:val="00A36FAA"/>
    <w:rPr>
      <w:rFonts w:asciiTheme="minorHAnsi" w:eastAsiaTheme="minorHAnsi" w:hAnsiTheme="minorHAnsi" w:cstheme="minorBidi"/>
      <w:sz w:val="22"/>
      <w:szCs w:val="22"/>
      <w:lang w:eastAsia="en-US"/>
    </w:rPr>
  </w:style>
  <w:style w:type="paragraph" w:styleId="ab">
    <w:name w:val="Normal (Web)"/>
    <w:basedOn w:val="a"/>
    <w:uiPriority w:val="99"/>
    <w:rsid w:val="007502A3"/>
    <w:pPr>
      <w:spacing w:before="100" w:beforeAutospacing="1" w:after="100" w:afterAutospacing="1"/>
    </w:pPr>
    <w:rPr>
      <w:sz w:val="24"/>
      <w:szCs w:val="24"/>
    </w:rPr>
  </w:style>
  <w:style w:type="character" w:customStyle="1" w:styleId="apple-converted-space">
    <w:name w:val="apple-converted-space"/>
    <w:uiPriority w:val="99"/>
    <w:rsid w:val="007502A3"/>
    <w:rPr>
      <w:rFonts w:cs="Times New Roman"/>
    </w:rPr>
  </w:style>
  <w:style w:type="character" w:customStyle="1" w:styleId="10">
    <w:name w:val="Заголовок 1 Знак"/>
    <w:basedOn w:val="a0"/>
    <w:link w:val="1"/>
    <w:rsid w:val="000A0D86"/>
    <w:rPr>
      <w:rFonts w:asciiTheme="majorHAnsi" w:eastAsiaTheme="majorEastAsia" w:hAnsiTheme="majorHAnsi" w:cstheme="majorBidi"/>
      <w:b/>
      <w:bCs/>
      <w:color w:val="365F91" w:themeColor="accent1" w:themeShade="BF"/>
      <w:sz w:val="28"/>
      <w:szCs w:val="28"/>
    </w:rPr>
  </w:style>
  <w:style w:type="paragraph" w:styleId="ac">
    <w:name w:val="List Paragraph"/>
    <w:basedOn w:val="a"/>
    <w:uiPriority w:val="34"/>
    <w:qFormat/>
    <w:rsid w:val="00843DC2"/>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ConsPlusNormal1">
    <w:name w:val="ConsPlusNormal1"/>
    <w:link w:val="ConsPlusNormal"/>
    <w:locked/>
    <w:rsid w:val="00ED589B"/>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D4E32A31A176726FF77A9EFC32AC1AADF1A11E10915B9C2EAEB08B6420BA89D5285C3D8291065AFE66704B4B5FA87C24CDB8E14FED710BCUBy5H" TargetMode="External"/><Relationship Id="rId18" Type="http://schemas.openxmlformats.org/officeDocument/2006/relationships/hyperlink" Target="consultantplus://offline/ref=2211972B898A87B6A60409D5F6B0FF81BE26FF67F103D3DD1738F59A49BCEFB9CBDF1B33307536104CC2CF3B677AE4884090FE097D9E4FABD8tF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40859BD429157DACE57252E5F3UAyE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5" Type="http://schemas.openxmlformats.org/officeDocument/2006/relationships/webSettings" Target="webSettings.xml"/><Relationship Id="rId15" Type="http://schemas.openxmlformats.org/officeDocument/2006/relationships/hyperlink" Target="consultantplus://offline/ref=9973AF9809BF6FD7C6FA1DCB1E3BFC325CA72E64D6D0187C48E7D1D092BB72F1061FA5639DFA6EBAFE80ED108EC9F0C63D63A127D42BC0FBZ6nEJ" TargetMode="Externa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96704B4B5FA87C24CDB8E14FED710BCUBy5H"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EE28B-65DC-4A14-8C03-BA0B4F4A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4788</Words>
  <Characters>27294</Characters>
  <Application>Microsoft Office Word</Application>
  <DocSecurity>0</DocSecurity>
  <Lines>227</Lines>
  <Paragraphs>64</Paragraphs>
  <ScaleCrop>false</ScaleCrop>
  <HeadingPairs>
    <vt:vector size="6" baseType="variant">
      <vt:variant>
        <vt:lpstr>Название</vt:lpstr>
      </vt:variant>
      <vt:variant>
        <vt:i4>1</vt:i4>
      </vt:variant>
      <vt:variant>
        <vt:lpstr>Заголовки</vt:lpstr>
      </vt:variant>
      <vt:variant>
        <vt:i4>10</vt:i4>
      </vt:variant>
      <vt:variant>
        <vt:lpstr>Title</vt:lpstr>
      </vt:variant>
      <vt:variant>
        <vt:i4>1</vt:i4>
      </vt:variant>
    </vt:vector>
  </HeadingPairs>
  <TitlesOfParts>
    <vt:vector size="12" baseType="lpstr">
      <vt:lpstr>ПРАВИТЕЛЬСТВО</vt:lpstr>
      <vt:lpstr>        </vt:lpstr>
      <vt:lpstr>        </vt:lpstr>
      <vt:lpstr/>
      <vt:lpstr/>
      <vt:lpstr>Приложение к решению Совета</vt:lpstr>
      <vt:lpstr>муниципального образования город Ершов</vt:lpstr>
      <vt:lpstr/>
      <vt:lpstr>    I. Общие положения</vt:lpstr>
      <vt:lpstr>    ПРИЛОЖЕНИЕ 5 </vt:lpstr>
      <vt:lpstr>    Приложение №1</vt:lpstr>
      <vt:lpstr>ПРАВИТЕЛЬСТВО</vt:lpstr>
    </vt:vector>
  </TitlesOfParts>
  <Company>AdmHMAO</Company>
  <LinksUpToDate>false</LinksUpToDate>
  <CharactersWithSpaces>32018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Анастасия</cp:lastModifiedBy>
  <cp:revision>3</cp:revision>
  <cp:lastPrinted>2021-07-08T04:38:00Z</cp:lastPrinted>
  <dcterms:created xsi:type="dcterms:W3CDTF">2021-09-06T10:04:00Z</dcterms:created>
  <dcterms:modified xsi:type="dcterms:W3CDTF">2021-09-06T10:04:00Z</dcterms:modified>
</cp:coreProperties>
</file>