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3" w:rsidRPr="007F16F9" w:rsidRDefault="00811D83" w:rsidP="00811D83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</w:p>
    <w:p w:rsidR="00811D83" w:rsidRPr="00285961" w:rsidRDefault="00811D83" w:rsidP="00811D8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</w:rPr>
        <w:t xml:space="preserve">               </w:t>
      </w:r>
      <w:r w:rsidRPr="00285961">
        <w:rPr>
          <w:rFonts w:ascii="Times New Roman" w:hAnsi="Times New Roman"/>
          <w:b/>
        </w:rPr>
        <w:t xml:space="preserve">                </w:t>
      </w:r>
      <w:r w:rsidRPr="0028596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</w:t>
      </w:r>
      <w:r w:rsidR="00782DD6">
        <w:rPr>
          <w:rFonts w:ascii="Times New Roman" w:hAnsi="Times New Roman"/>
          <w:b/>
          <w:bCs/>
          <w:sz w:val="28"/>
          <w:szCs w:val="28"/>
          <w:lang w:bidi="ru-RU"/>
        </w:rPr>
        <w:t>ПЯТОГО СОЗЫВА</w:t>
      </w:r>
      <w:r w:rsidRPr="00285961">
        <w:rPr>
          <w:rFonts w:ascii="Times New Roman" w:hAnsi="Times New Roman"/>
          <w:b/>
          <w:bCs/>
          <w:sz w:val="28"/>
          <w:szCs w:val="28"/>
        </w:rPr>
        <w:t>)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D83" w:rsidRPr="00285961" w:rsidRDefault="00811D83" w:rsidP="00811D8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="00782DD6">
        <w:rPr>
          <w:rFonts w:ascii="Times New Roman" w:hAnsi="Times New Roman"/>
          <w:sz w:val="28"/>
          <w:szCs w:val="28"/>
        </w:rPr>
        <w:t>от 31 октября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285961">
        <w:rPr>
          <w:rFonts w:ascii="Times New Roman" w:hAnsi="Times New Roman"/>
          <w:sz w:val="28"/>
          <w:szCs w:val="28"/>
        </w:rPr>
        <w:t xml:space="preserve"> года</w:t>
      </w:r>
      <w:r w:rsidR="00782DD6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№</w:t>
      </w:r>
      <w:r w:rsidR="00782DD6">
        <w:rPr>
          <w:rFonts w:ascii="Times New Roman" w:hAnsi="Times New Roman"/>
          <w:sz w:val="28"/>
          <w:szCs w:val="28"/>
        </w:rPr>
        <w:t xml:space="preserve"> 4-15</w:t>
      </w:r>
    </w:p>
    <w:p w:rsidR="00811D83" w:rsidRPr="00285961" w:rsidRDefault="00811D83" w:rsidP="00811D83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811D83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5961">
        <w:rPr>
          <w:rFonts w:ascii="Times New Roman" w:hAnsi="Times New Roman"/>
          <w:sz w:val="28"/>
          <w:szCs w:val="28"/>
        </w:rPr>
        <w:t xml:space="preserve">внесении 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722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7722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811D83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образования    город  Ершов</w:t>
      </w:r>
    </w:p>
    <w:p w:rsidR="00811D83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2019 года  №21-120 «О  Правилах</w:t>
      </w:r>
    </w:p>
    <w:p w:rsidR="00811D83" w:rsidRPr="00285961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 территории  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 w:rsidR="00772207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      </w:t>
      </w:r>
    </w:p>
    <w:p w:rsidR="00811D83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</w:t>
      </w:r>
      <w:r w:rsidRPr="00285961">
        <w:rPr>
          <w:rFonts w:ascii="Times New Roman" w:hAnsi="Times New Roman"/>
          <w:sz w:val="28"/>
          <w:szCs w:val="28"/>
        </w:rPr>
        <w:t xml:space="preserve">город      Ершов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</w:t>
      </w:r>
    </w:p>
    <w:p w:rsidR="00811D83" w:rsidRPr="00285961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 Саратовской</w:t>
      </w:r>
      <w:r w:rsidR="00772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»</w:t>
      </w:r>
    </w:p>
    <w:p w:rsidR="00811D83" w:rsidRPr="00285961" w:rsidRDefault="00811D83" w:rsidP="00811D83">
      <w:pPr>
        <w:spacing w:after="0" w:line="240" w:lineRule="atLeast"/>
        <w:rPr>
          <w:rFonts w:ascii="Times New Roman" w:hAnsi="Times New Roman"/>
        </w:rPr>
      </w:pPr>
    </w:p>
    <w:p w:rsidR="00811D83" w:rsidRPr="007F16F9" w:rsidRDefault="00811D83" w:rsidP="00811D83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 w:rsidRPr="00285961">
        <w:rPr>
          <w:sz w:val="24"/>
        </w:rPr>
        <w:t xml:space="preserve">     </w:t>
      </w:r>
      <w:r>
        <w:rPr>
          <w:sz w:val="28"/>
          <w:szCs w:val="28"/>
        </w:rPr>
        <w:t xml:space="preserve"> </w:t>
      </w:r>
      <w:r w:rsidR="00782DD6">
        <w:rPr>
          <w:sz w:val="28"/>
          <w:szCs w:val="28"/>
        </w:rPr>
        <w:tab/>
      </w:r>
      <w:r w:rsidRPr="00285961">
        <w:rPr>
          <w:b w:val="0"/>
          <w:sz w:val="28"/>
          <w:szCs w:val="28"/>
        </w:rPr>
        <w:t>В соответствии с Федеральным законом</w:t>
      </w:r>
      <w:r w:rsidRPr="00285961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285961">
        <w:rPr>
          <w:b w:val="0"/>
          <w:sz w:val="28"/>
          <w:szCs w:val="28"/>
        </w:rPr>
        <w:t xml:space="preserve">, руководствуясь </w:t>
      </w:r>
      <w:r w:rsidRPr="00285961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285961">
        <w:rPr>
          <w:b w:val="0"/>
          <w:sz w:val="28"/>
          <w:szCs w:val="28"/>
        </w:rPr>
        <w:t>, Совет  муниципального образования город Ершов РЕШИЛ:</w:t>
      </w:r>
    </w:p>
    <w:p w:rsidR="00811D83" w:rsidRPr="001D3766" w:rsidRDefault="00AD6896" w:rsidP="008A070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1D83" w:rsidRPr="00C150CD">
        <w:rPr>
          <w:rFonts w:ascii="Times New Roman" w:hAnsi="Times New Roman"/>
          <w:sz w:val="28"/>
          <w:szCs w:val="28"/>
        </w:rPr>
        <w:t>1.</w:t>
      </w:r>
      <w:r w:rsidR="008A0703">
        <w:rPr>
          <w:rFonts w:ascii="Times New Roman" w:hAnsi="Times New Roman"/>
          <w:sz w:val="28"/>
          <w:szCs w:val="28"/>
        </w:rPr>
        <w:t xml:space="preserve"> </w:t>
      </w:r>
      <w:r w:rsidR="00811D83" w:rsidRPr="00C150CD">
        <w:rPr>
          <w:rFonts w:ascii="Times New Roman" w:hAnsi="Times New Roman"/>
          <w:sz w:val="28"/>
          <w:szCs w:val="28"/>
        </w:rPr>
        <w:t xml:space="preserve">Внести в Приложение к решению Совета </w:t>
      </w:r>
      <w:r w:rsidR="00782DD6"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811D83" w:rsidRPr="00C150CD">
        <w:rPr>
          <w:rFonts w:ascii="Times New Roman" w:hAnsi="Times New Roman"/>
          <w:sz w:val="28"/>
          <w:szCs w:val="28"/>
        </w:rPr>
        <w:t>Ершов № 21-120 от 24.12.2019</w:t>
      </w:r>
      <w:r w:rsidR="00782DD6">
        <w:rPr>
          <w:rFonts w:ascii="Times New Roman" w:hAnsi="Times New Roman"/>
          <w:sz w:val="28"/>
          <w:szCs w:val="28"/>
        </w:rPr>
        <w:t xml:space="preserve"> года</w:t>
      </w:r>
      <w:r w:rsidR="008A0703">
        <w:rPr>
          <w:rFonts w:ascii="Times New Roman" w:hAnsi="Times New Roman"/>
          <w:sz w:val="28"/>
          <w:szCs w:val="28"/>
        </w:rPr>
        <w:t xml:space="preserve"> </w:t>
      </w:r>
      <w:r w:rsidR="00811D83" w:rsidRPr="00C150CD">
        <w:rPr>
          <w:rFonts w:ascii="Times New Roman" w:hAnsi="Times New Roman"/>
          <w:sz w:val="28"/>
          <w:szCs w:val="28"/>
        </w:rPr>
        <w:t xml:space="preserve">«О Правилах благоустройства территории </w:t>
      </w:r>
      <w:r w:rsidR="008A0703">
        <w:rPr>
          <w:rFonts w:ascii="Times New Roman" w:hAnsi="Times New Roman"/>
          <w:sz w:val="28"/>
          <w:szCs w:val="28"/>
        </w:rPr>
        <w:t>м</w:t>
      </w:r>
      <w:r w:rsidR="00811D83" w:rsidRPr="00C150CD">
        <w:rPr>
          <w:rFonts w:ascii="Times New Roman" w:hAnsi="Times New Roman"/>
          <w:sz w:val="28"/>
          <w:szCs w:val="28"/>
        </w:rPr>
        <w:t>униципального</w:t>
      </w:r>
      <w:r w:rsidR="00782DD6">
        <w:rPr>
          <w:rFonts w:ascii="Times New Roman" w:hAnsi="Times New Roman"/>
          <w:sz w:val="28"/>
          <w:szCs w:val="28"/>
        </w:rPr>
        <w:t xml:space="preserve"> </w:t>
      </w:r>
      <w:r w:rsidR="00811D83" w:rsidRPr="00C150CD">
        <w:rPr>
          <w:rFonts w:ascii="Times New Roman" w:hAnsi="Times New Roman"/>
          <w:sz w:val="28"/>
          <w:szCs w:val="28"/>
        </w:rPr>
        <w:t xml:space="preserve">образования город Ершов </w:t>
      </w:r>
      <w:proofErr w:type="spellStart"/>
      <w:r w:rsidR="00811D83" w:rsidRPr="00C150C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811D83" w:rsidRPr="00C150C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 w:rsidR="00811D83" w:rsidRPr="00C150CD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 </w:t>
      </w:r>
      <w:r w:rsidR="00811D83" w:rsidRPr="008A0703">
        <w:rPr>
          <w:rFonts w:ascii="Times New Roman" w:hAnsi="Times New Roman"/>
          <w:b/>
          <w:color w:val="1F497D" w:themeColor="text2"/>
          <w:sz w:val="28"/>
          <w:szCs w:val="28"/>
        </w:rPr>
        <w:t>(</w:t>
      </w:r>
      <w:r w:rsidR="00811D83" w:rsidRPr="008A0703">
        <w:rPr>
          <w:rFonts w:ascii="Times New Roman" w:hAnsi="Times New Roman"/>
          <w:color w:val="000000" w:themeColor="text1"/>
          <w:sz w:val="28"/>
          <w:szCs w:val="28"/>
        </w:rPr>
        <w:t>с  изменениями от 28.09.2020 г</w:t>
      </w:r>
      <w:r w:rsidR="00782DD6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811D83" w:rsidRPr="008A0703">
        <w:rPr>
          <w:rFonts w:ascii="Times New Roman" w:hAnsi="Times New Roman"/>
          <w:color w:val="000000" w:themeColor="text1"/>
          <w:sz w:val="28"/>
          <w:szCs w:val="28"/>
        </w:rPr>
        <w:t xml:space="preserve"> № 28-166, от 03.06.2022 года № 52-329</w:t>
      </w:r>
      <w:r w:rsidR="00811D83" w:rsidRPr="008A0703">
        <w:rPr>
          <w:rFonts w:ascii="Times New Roman" w:hAnsi="Times New Roman"/>
          <w:sz w:val="28"/>
          <w:szCs w:val="28"/>
        </w:rPr>
        <w:t xml:space="preserve">, </w:t>
      </w:r>
      <w:hyperlink r:id="rId8" w:tooltip="решение от 31.10.2022 0:00:00 №58-365 Совет муниципального образования город Ершов Ершовского муниципального района Саратовской области&#10; &#10; О внесении дополнений в решение Совета&#10; муниципального образования город Ершов от 24 декабря 2019 года №21-120 «О Правила" w:history="1">
        <w:r w:rsidR="008846BD" w:rsidRPr="008A070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от 31.10.2022</w:t>
        </w:r>
        <w:r w:rsidR="008A070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r w:rsidR="008846BD" w:rsidRPr="008A070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года № 58-365, </w:t>
        </w:r>
        <w:r w:rsidR="008846BD" w:rsidRPr="008A0703">
          <w:rPr>
            <w:rFonts w:ascii="Times New Roman" w:hAnsi="Times New Roman"/>
            <w:color w:val="000000" w:themeColor="text1"/>
            <w:sz w:val="28"/>
            <w:szCs w:val="28"/>
          </w:rPr>
          <w:t>от 27.04.2023 года № 67-413</w:t>
        </w:r>
      </w:hyperlink>
      <w:r w:rsidR="008A0703">
        <w:t>)</w:t>
      </w:r>
      <w:r w:rsidR="001D3766">
        <w:t xml:space="preserve"> </w:t>
      </w:r>
      <w:r w:rsidR="00782DD6">
        <w:t xml:space="preserve"> </w:t>
      </w:r>
      <w:r w:rsidR="001D3766" w:rsidRPr="001D3766">
        <w:rPr>
          <w:rFonts w:ascii="Times New Roman" w:hAnsi="Times New Roman"/>
          <w:sz w:val="28"/>
          <w:szCs w:val="28"/>
        </w:rPr>
        <w:t>следующие</w:t>
      </w:r>
      <w:r w:rsidR="00782DD6">
        <w:rPr>
          <w:rFonts w:ascii="Times New Roman" w:hAnsi="Times New Roman"/>
          <w:sz w:val="28"/>
          <w:szCs w:val="28"/>
        </w:rPr>
        <w:t xml:space="preserve"> </w:t>
      </w:r>
      <w:r w:rsidR="001D3766" w:rsidRPr="001D3766">
        <w:rPr>
          <w:rFonts w:ascii="Times New Roman" w:hAnsi="Times New Roman"/>
          <w:sz w:val="28"/>
          <w:szCs w:val="28"/>
        </w:rPr>
        <w:t xml:space="preserve"> изменения и дополнения:</w:t>
      </w:r>
    </w:p>
    <w:p w:rsidR="00811D83" w:rsidRPr="00B73487" w:rsidRDefault="00B73487" w:rsidP="00B73487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="00782DD6">
        <w:rPr>
          <w:rFonts w:ascii="Times New Roman" w:hAnsi="Times New Roman"/>
          <w:sz w:val="28"/>
          <w:szCs w:val="28"/>
        </w:rPr>
        <w:t xml:space="preserve"> </w:t>
      </w:r>
      <w:hyperlink r:id="rId9">
        <w:r w:rsidRPr="00B73487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 1.11</w:t>
        </w:r>
        <w:r w:rsidR="00811D83" w:rsidRPr="00B73487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раздела 1</w:t>
        </w:r>
      </w:hyperlink>
      <w:r w:rsidR="00811D83" w:rsidRPr="00B734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дополнить </w:t>
      </w:r>
      <w:r w:rsidR="00811D83" w:rsidRPr="00B73487">
        <w:rPr>
          <w:rFonts w:ascii="Times New Roman" w:eastAsiaTheme="minorHAnsi" w:hAnsi="Times New Roman"/>
          <w:sz w:val="28"/>
          <w:szCs w:val="28"/>
          <w:lang w:eastAsia="en-US"/>
        </w:rPr>
        <w:t>следующими определениями:</w:t>
      </w:r>
    </w:p>
    <w:p w:rsidR="00811D83" w:rsidRPr="00B73487" w:rsidRDefault="00B73487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«</w:t>
      </w:r>
      <w:r w:rsidRPr="00B73487">
        <w:rPr>
          <w:rFonts w:ascii="Times New Roman" w:hAnsi="Times New Roman"/>
          <w:b/>
          <w:sz w:val="28"/>
          <w:szCs w:val="28"/>
        </w:rPr>
        <w:t>и</w:t>
      </w:r>
      <w:r w:rsidR="00811D83" w:rsidRPr="00B73487">
        <w:rPr>
          <w:rFonts w:ascii="Times New Roman" w:hAnsi="Times New Roman"/>
          <w:b/>
          <w:sz w:val="28"/>
          <w:szCs w:val="28"/>
        </w:rPr>
        <w:t>ностранный язык</w:t>
      </w:r>
      <w:r w:rsidR="00811D83" w:rsidRPr="00B73487">
        <w:rPr>
          <w:rFonts w:ascii="Times New Roman" w:hAnsi="Times New Roman"/>
          <w:sz w:val="28"/>
          <w:szCs w:val="28"/>
        </w:rPr>
        <w:t xml:space="preserve"> </w:t>
      </w:r>
      <w:r w:rsidR="00811D83" w:rsidRPr="00B73487">
        <w:rPr>
          <w:rFonts w:ascii="Times New Roman" w:eastAsia="Symbol" w:hAnsi="Times New Roman"/>
          <w:sz w:val="28"/>
          <w:szCs w:val="28"/>
        </w:rPr>
        <w:sym w:font="Symbol" w:char="F02D"/>
      </w:r>
      <w:r w:rsidR="00811D83" w:rsidRPr="00B73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1D83" w:rsidRPr="00B73487">
        <w:rPr>
          <w:rFonts w:ascii="Times New Roman" w:hAnsi="Times New Roman"/>
          <w:sz w:val="28"/>
          <w:szCs w:val="28"/>
        </w:rPr>
        <w:t>язык</w:t>
      </w:r>
      <w:proofErr w:type="gramEnd"/>
      <w:r w:rsidR="00811D83" w:rsidRPr="00B73487">
        <w:rPr>
          <w:rFonts w:ascii="Times New Roman" w:hAnsi="Times New Roman"/>
          <w:sz w:val="28"/>
          <w:szCs w:val="28"/>
        </w:rPr>
        <w:t xml:space="preserve">, народ-носитель которого проживает за пределами Российской Федерации, не относящийся к языкам народов Российской Федерации; </w:t>
      </w:r>
    </w:p>
    <w:p w:rsidR="00811D83" w:rsidRPr="00B73487" w:rsidRDefault="00B73487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b/>
          <w:sz w:val="28"/>
          <w:szCs w:val="28"/>
        </w:rPr>
        <w:t>т</w:t>
      </w:r>
      <w:r w:rsidR="00811D83" w:rsidRPr="00B73487">
        <w:rPr>
          <w:rFonts w:ascii="Times New Roman" w:hAnsi="Times New Roman"/>
          <w:b/>
          <w:sz w:val="28"/>
          <w:szCs w:val="28"/>
        </w:rPr>
        <w:t>ранслитерация</w:t>
      </w:r>
      <w:r w:rsidR="00811D83" w:rsidRPr="00B73487">
        <w:rPr>
          <w:rFonts w:ascii="Times New Roman" w:hAnsi="Times New Roman"/>
          <w:sz w:val="28"/>
          <w:szCs w:val="28"/>
        </w:rPr>
        <w:t xml:space="preserve"> </w:t>
      </w:r>
      <w:r w:rsidR="00811D83" w:rsidRPr="00B73487">
        <w:rPr>
          <w:rFonts w:ascii="Times New Roman" w:eastAsia="Symbol" w:hAnsi="Times New Roman"/>
          <w:sz w:val="28"/>
          <w:szCs w:val="28"/>
        </w:rPr>
        <w:sym w:font="Symbol" w:char="F02D"/>
      </w:r>
      <w:r w:rsidR="00811D83" w:rsidRPr="00B73487">
        <w:rPr>
          <w:rFonts w:ascii="Times New Roman" w:hAnsi="Times New Roman"/>
          <w:sz w:val="28"/>
          <w:szCs w:val="28"/>
        </w:rPr>
        <w:t xml:space="preserve"> побуквенная передача текстов и отдельных слов из иностранного язы</w:t>
      </w:r>
      <w:r w:rsidR="004E17C0">
        <w:rPr>
          <w:rFonts w:ascii="Times New Roman" w:hAnsi="Times New Roman"/>
          <w:sz w:val="28"/>
          <w:szCs w:val="28"/>
        </w:rPr>
        <w:t>ка средствами русского языка</w:t>
      </w:r>
      <w:proofErr w:type="gramStart"/>
      <w:r w:rsidR="004E17C0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11D83" w:rsidRPr="00B73487" w:rsidRDefault="00B73487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</w:t>
      </w:r>
      <w:r w:rsidR="00782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11D83" w:rsidRPr="00B73487">
        <w:rPr>
          <w:rFonts w:ascii="Times New Roman" w:hAnsi="Times New Roman"/>
          <w:sz w:val="28"/>
          <w:szCs w:val="28"/>
        </w:rPr>
        <w:t>одразд</w:t>
      </w:r>
      <w:r w:rsidR="00940B00">
        <w:rPr>
          <w:rFonts w:ascii="Times New Roman" w:hAnsi="Times New Roman"/>
          <w:sz w:val="28"/>
          <w:szCs w:val="28"/>
        </w:rPr>
        <w:t xml:space="preserve">ел </w:t>
      </w:r>
      <w:r w:rsidR="00811D83" w:rsidRPr="00B73487">
        <w:rPr>
          <w:rFonts w:ascii="Times New Roman" w:hAnsi="Times New Roman"/>
          <w:sz w:val="28"/>
          <w:szCs w:val="28"/>
        </w:rPr>
        <w:t>2.</w:t>
      </w:r>
      <w:r w:rsidR="00940B00">
        <w:rPr>
          <w:rFonts w:ascii="Times New Roman" w:hAnsi="Times New Roman"/>
          <w:sz w:val="28"/>
          <w:szCs w:val="28"/>
        </w:rPr>
        <w:t xml:space="preserve">12 дополнить подпунктом </w:t>
      </w:r>
      <w:r w:rsidR="00811D83" w:rsidRPr="00B73487">
        <w:rPr>
          <w:rFonts w:ascii="Times New Roman" w:hAnsi="Times New Roman"/>
          <w:sz w:val="28"/>
          <w:szCs w:val="28"/>
        </w:rPr>
        <w:t>2.</w:t>
      </w:r>
      <w:r w:rsidR="00940B00">
        <w:rPr>
          <w:rFonts w:ascii="Times New Roman" w:hAnsi="Times New Roman"/>
          <w:sz w:val="28"/>
          <w:szCs w:val="28"/>
        </w:rPr>
        <w:t>12.3.1</w:t>
      </w:r>
      <w:r w:rsidR="00AD6896">
        <w:rPr>
          <w:rFonts w:ascii="Times New Roman" w:hAnsi="Times New Roman"/>
          <w:sz w:val="28"/>
          <w:szCs w:val="28"/>
        </w:rPr>
        <w:t xml:space="preserve">. </w:t>
      </w:r>
      <w:r w:rsidR="00811D83" w:rsidRPr="00B73487">
        <w:rPr>
          <w:rFonts w:ascii="Times New Roman" w:hAnsi="Times New Roman"/>
          <w:sz w:val="28"/>
          <w:szCs w:val="28"/>
        </w:rPr>
        <w:t>следующего содержания:</w:t>
      </w:r>
    </w:p>
    <w:p w:rsidR="00811D83" w:rsidRPr="00B73487" w:rsidRDefault="00940B00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1D83" w:rsidRPr="00B734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12.3</w:t>
      </w:r>
      <w:r w:rsidR="00811D83" w:rsidRPr="00B734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811D83" w:rsidRPr="00B73487">
        <w:rPr>
          <w:rFonts w:ascii="Times New Roman" w:hAnsi="Times New Roman"/>
          <w:sz w:val="28"/>
          <w:szCs w:val="28"/>
        </w:rPr>
        <w:t xml:space="preserve"> Запрещается использование в текстах и изображениях на вывесках символов и надписей на иностранных языках, а также транслитераций, за исключением случаев указания фирменных наименований юридических лиц, являющихся коммерческими организациями, товарных знаков и знаков </w:t>
      </w:r>
      <w:r w:rsidR="00811D83" w:rsidRPr="00B73487">
        <w:rPr>
          <w:rFonts w:ascii="Times New Roman" w:hAnsi="Times New Roman"/>
          <w:sz w:val="28"/>
          <w:szCs w:val="28"/>
        </w:rPr>
        <w:lastRenderedPageBreak/>
        <w:t xml:space="preserve">обслуживания, зарегистрированных в установленном порядке федеральным органом исполнительной власти по интеллектуальной собственности. </w:t>
      </w:r>
    </w:p>
    <w:p w:rsidR="003867DE" w:rsidRDefault="00811D83" w:rsidP="003867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В случае использования на вывесках языков народов Российской Федерации тексты на русском языке и на языках народов Российской Федерации должны б</w:t>
      </w:r>
      <w:r w:rsidR="00436F35">
        <w:rPr>
          <w:rFonts w:ascii="Times New Roman" w:hAnsi="Times New Roman"/>
          <w:sz w:val="28"/>
          <w:szCs w:val="28"/>
        </w:rPr>
        <w:t>ыть идентичными по содержанию</w:t>
      </w:r>
      <w:proofErr w:type="gramStart"/>
      <w:r w:rsidR="00436F35">
        <w:rPr>
          <w:rFonts w:ascii="Times New Roman" w:hAnsi="Times New Roman"/>
          <w:sz w:val="28"/>
          <w:szCs w:val="28"/>
        </w:rPr>
        <w:t>.»;</w:t>
      </w:r>
      <w:proofErr w:type="gramEnd"/>
    </w:p>
    <w:p w:rsidR="00436F35" w:rsidRPr="001D3766" w:rsidRDefault="003867DE" w:rsidP="004E17C0">
      <w:pPr>
        <w:pStyle w:val="a3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4E17C0">
        <w:rPr>
          <w:rFonts w:ascii="Times New Roman" w:hAnsi="Times New Roman"/>
          <w:sz w:val="28"/>
          <w:szCs w:val="28"/>
        </w:rPr>
        <w:t xml:space="preserve">      </w:t>
      </w:r>
      <w:r w:rsidR="00436F35" w:rsidRPr="004E17C0">
        <w:rPr>
          <w:rFonts w:ascii="Times New Roman" w:hAnsi="Times New Roman"/>
          <w:sz w:val="28"/>
          <w:szCs w:val="28"/>
        </w:rPr>
        <w:t xml:space="preserve"> 1.3. </w:t>
      </w:r>
      <w:r w:rsidR="007460A6" w:rsidRPr="007460A6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fldChar w:fldCharType="begin"/>
      </w:r>
      <w:r w:rsidR="00436F35" w:rsidRPr="004E17C0">
        <w:rPr>
          <w:rFonts w:ascii="Times New Roman" w:hAnsi="Times New Roman"/>
          <w:i/>
          <w:color w:val="000000" w:themeColor="text1"/>
          <w:sz w:val="28"/>
          <w:szCs w:val="28"/>
        </w:rPr>
        <w:instrText>HYPERLINK "C:\\Users\\Юлия\\AppData\\Local\\Temp\\Arm_Municipal\\2.3.1.2\\Documents\\224b33f6-c6be-4ff5-a2fd-6d2730b8c33b" \o "решение от 31.10.2022 0:00:00 №58-365 Совет муниципального образования город Ершов Ершовского муниципального района Саратовской области</w:instrText>
      </w:r>
      <w:r w:rsidR="00436F35" w:rsidRPr="004E17C0">
        <w:rPr>
          <w:rFonts w:ascii="Times New Roman" w:hAnsi="Times New Roman"/>
          <w:i/>
          <w:color w:val="000000" w:themeColor="text1"/>
          <w:sz w:val="28"/>
          <w:szCs w:val="28"/>
        </w:rPr>
        <w:cr/>
        <w:instrText xml:space="preserve"> </w:instrText>
      </w:r>
      <w:r w:rsidR="00436F35" w:rsidRPr="004E17C0">
        <w:rPr>
          <w:rFonts w:ascii="Times New Roman" w:hAnsi="Times New Roman"/>
          <w:i/>
          <w:color w:val="000000" w:themeColor="text1"/>
          <w:sz w:val="28"/>
          <w:szCs w:val="28"/>
        </w:rPr>
        <w:cr/>
        <w:instrText xml:space="preserve"> О внесении дополнений в решение Совета</w:instrText>
      </w:r>
      <w:r w:rsidR="00436F35" w:rsidRPr="004E17C0">
        <w:rPr>
          <w:rFonts w:ascii="Times New Roman" w:hAnsi="Times New Roman"/>
          <w:i/>
          <w:color w:val="000000" w:themeColor="text1"/>
          <w:sz w:val="28"/>
          <w:szCs w:val="28"/>
        </w:rPr>
        <w:cr/>
        <w:instrText xml:space="preserve"> муниципального образования город Ершов от 24 декабря 2019 года №21-120 \«О Правилах благоустройства  территории муниципального образования город Ершов Ершовского муниципального района Саратовской  области\»"</w:instrText>
      </w:r>
      <w:r w:rsidR="007460A6" w:rsidRPr="007460A6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fldChar w:fldCharType="separate"/>
      </w:r>
      <w:r w:rsidRPr="004E17C0">
        <w:rPr>
          <w:rStyle w:val="a5"/>
          <w:rFonts w:ascii="Times New Roman" w:hAnsi="Times New Roman"/>
          <w:i/>
          <w:color w:val="000000" w:themeColor="text1"/>
          <w:sz w:val="28"/>
          <w:szCs w:val="28"/>
          <w:u w:val="none"/>
        </w:rPr>
        <w:t xml:space="preserve"> </w:t>
      </w:r>
      <w:r w:rsidR="001D376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Р</w:t>
      </w:r>
      <w:r w:rsidRPr="001D376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аздел 4:</w:t>
      </w:r>
    </w:p>
    <w:p w:rsidR="00436F35" w:rsidRPr="004E17C0" w:rsidRDefault="003867DE" w:rsidP="004E17C0">
      <w:pPr>
        <w:pStyle w:val="a3"/>
        <w:ind w:firstLine="426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4E17C0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436F35" w:rsidRPr="004E17C0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</w:rPr>
        <w:t>а) наименование раздела 4 изложить в следующей редакции:</w:t>
      </w:r>
    </w:p>
    <w:p w:rsidR="00436F35" w:rsidRPr="004E17C0" w:rsidRDefault="007460A6" w:rsidP="004E17C0">
      <w:pPr>
        <w:pStyle w:val="a3"/>
        <w:ind w:firstLine="426"/>
        <w:jc w:val="both"/>
        <w:rPr>
          <w:rFonts w:ascii="Times New Roman" w:hAnsi="Times New Roman"/>
          <w:b/>
          <w:color w:val="22272F"/>
          <w:sz w:val="28"/>
          <w:szCs w:val="28"/>
        </w:rPr>
      </w:pPr>
      <w:r w:rsidRPr="004E17C0">
        <w:rPr>
          <w:rFonts w:ascii="Times New Roman" w:hAnsi="Times New Roman"/>
          <w:i/>
          <w:color w:val="000000" w:themeColor="text1"/>
          <w:sz w:val="28"/>
          <w:szCs w:val="28"/>
        </w:rPr>
        <w:fldChar w:fldCharType="end"/>
      </w:r>
      <w:r w:rsidR="00436F35" w:rsidRPr="004E17C0">
        <w:rPr>
          <w:rFonts w:ascii="Times New Roman" w:hAnsi="Times New Roman"/>
          <w:b/>
          <w:color w:val="22272F"/>
          <w:sz w:val="28"/>
          <w:szCs w:val="28"/>
        </w:rPr>
        <w:t>«4.</w:t>
      </w:r>
      <w:r w:rsidR="00F21E9A"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 w:rsidR="00436F35" w:rsidRPr="004E17C0">
        <w:rPr>
          <w:rFonts w:ascii="Times New Roman" w:hAnsi="Times New Roman"/>
          <w:b/>
          <w:color w:val="22272F"/>
          <w:sz w:val="28"/>
          <w:szCs w:val="28"/>
        </w:rPr>
        <w:t>Порядок участия собственников и (или) иных законных владельцев зданий, строений, сооружений, земельных участков в содержании прилегающих территорий. Границы прилегающих территорий»;</w:t>
      </w:r>
    </w:p>
    <w:p w:rsidR="00436F35" w:rsidRPr="004E17C0" w:rsidRDefault="00436F35" w:rsidP="004E17C0">
      <w:pPr>
        <w:pStyle w:val="a3"/>
        <w:ind w:firstLine="426"/>
        <w:jc w:val="both"/>
        <w:rPr>
          <w:rFonts w:ascii="Times New Roman" w:hAnsi="Times New Roman"/>
          <w:color w:val="22272F"/>
          <w:sz w:val="28"/>
          <w:szCs w:val="28"/>
        </w:rPr>
      </w:pPr>
      <w:r w:rsidRPr="004E17C0">
        <w:rPr>
          <w:rFonts w:ascii="Times New Roman" w:hAnsi="Times New Roman"/>
          <w:color w:val="22272F"/>
          <w:sz w:val="28"/>
          <w:szCs w:val="28"/>
        </w:rPr>
        <w:t>б)</w:t>
      </w:r>
      <w:r w:rsidR="003867DE" w:rsidRPr="004E17C0">
        <w:rPr>
          <w:rFonts w:ascii="Times New Roman" w:hAnsi="Times New Roman"/>
          <w:color w:val="22272F"/>
          <w:sz w:val="28"/>
          <w:szCs w:val="28"/>
        </w:rPr>
        <w:t xml:space="preserve"> пункт 4.1.,</w:t>
      </w:r>
      <w:r w:rsidR="00AD6896">
        <w:rPr>
          <w:rFonts w:ascii="Times New Roman" w:hAnsi="Times New Roman"/>
          <w:color w:val="22272F"/>
          <w:sz w:val="28"/>
          <w:szCs w:val="28"/>
        </w:rPr>
        <w:t xml:space="preserve"> 4.2. </w:t>
      </w:r>
      <w:r w:rsidR="003867DE" w:rsidRPr="004E17C0">
        <w:rPr>
          <w:rFonts w:ascii="Times New Roman" w:hAnsi="Times New Roman"/>
          <w:color w:val="22272F"/>
          <w:sz w:val="28"/>
          <w:szCs w:val="28"/>
        </w:rPr>
        <w:t xml:space="preserve">и </w:t>
      </w:r>
      <w:r w:rsidR="00AD6896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3867DE" w:rsidRPr="004E17C0">
        <w:rPr>
          <w:rFonts w:ascii="Times New Roman" w:hAnsi="Times New Roman"/>
          <w:color w:val="22272F"/>
          <w:sz w:val="28"/>
          <w:szCs w:val="28"/>
        </w:rPr>
        <w:t xml:space="preserve">4.3. </w:t>
      </w:r>
      <w:r w:rsidR="004E17C0">
        <w:rPr>
          <w:rFonts w:ascii="Times New Roman" w:hAnsi="Times New Roman"/>
          <w:color w:val="22272F"/>
          <w:sz w:val="28"/>
          <w:szCs w:val="28"/>
        </w:rPr>
        <w:t xml:space="preserve"> раздела</w:t>
      </w:r>
      <w:r w:rsidR="008846BD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4E17C0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4E17C0">
        <w:rPr>
          <w:rFonts w:ascii="Times New Roman" w:hAnsi="Times New Roman"/>
          <w:color w:val="22272F"/>
          <w:sz w:val="28"/>
          <w:szCs w:val="28"/>
        </w:rPr>
        <w:t>изложить в следующей редакции:</w:t>
      </w:r>
    </w:p>
    <w:p w:rsidR="00436F35" w:rsidRPr="004E17C0" w:rsidRDefault="00436F35" w:rsidP="004E17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E17C0">
        <w:rPr>
          <w:rFonts w:ascii="Times New Roman" w:hAnsi="Times New Roman"/>
          <w:sz w:val="28"/>
          <w:szCs w:val="28"/>
        </w:rPr>
        <w:t>«4.1.</w:t>
      </w:r>
      <w:r w:rsidR="00AD6896">
        <w:rPr>
          <w:rFonts w:ascii="Times New Roman" w:hAnsi="Times New Roman"/>
          <w:sz w:val="28"/>
          <w:szCs w:val="28"/>
        </w:rPr>
        <w:t xml:space="preserve"> </w:t>
      </w:r>
      <w:r w:rsidRPr="004E17C0">
        <w:rPr>
          <w:rFonts w:ascii="Times New Roman" w:hAnsi="Times New Roman"/>
          <w:sz w:val="28"/>
          <w:szCs w:val="28"/>
        </w:rPr>
        <w:t>Собственники и (или) иные законные владельцы зданий, строений, 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прилегающей территории.</w:t>
      </w:r>
    </w:p>
    <w:p w:rsidR="00436F35" w:rsidRPr="00C150CD" w:rsidRDefault="00436F35" w:rsidP="004E17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E17C0">
        <w:rPr>
          <w:rFonts w:ascii="Times New Roman" w:hAnsi="Times New Roman"/>
          <w:sz w:val="28"/>
          <w:szCs w:val="28"/>
        </w:rPr>
        <w:t xml:space="preserve"> </w:t>
      </w:r>
      <w:r w:rsidRPr="004E17C0">
        <w:rPr>
          <w:rFonts w:ascii="Times New Roman" w:hAnsi="Times New Roman"/>
          <w:color w:val="22272F"/>
          <w:sz w:val="28"/>
          <w:szCs w:val="28"/>
        </w:rPr>
        <w:t>Уборка прилегающей территории осуществляется ежедневно с</w:t>
      </w:r>
      <w:r w:rsidRPr="00C150CD">
        <w:rPr>
          <w:rFonts w:ascii="Times New Roman" w:hAnsi="Times New Roman"/>
          <w:color w:val="22272F"/>
          <w:sz w:val="28"/>
          <w:szCs w:val="28"/>
        </w:rPr>
        <w:t xml:space="preserve"> поддержанием чистоты в течение дня. Поддержание чистоты предполагает уборку мусора незамедлительно с момента обнаружения.</w:t>
      </w:r>
    </w:p>
    <w:p w:rsidR="00436F35" w:rsidRPr="00C150CD" w:rsidRDefault="00436F35" w:rsidP="00436F35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 xml:space="preserve">  4.2. Весенне-летняя уборка прилегающей территории предусматривает:</w:t>
      </w:r>
    </w:p>
    <w:p w:rsidR="00436F35" w:rsidRPr="00C150CD" w:rsidRDefault="00436F35" w:rsidP="00436F35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>- подметание от пыли, уборку мусора, в том числе растительного;</w:t>
      </w:r>
    </w:p>
    <w:p w:rsidR="00436F35" w:rsidRPr="00C150CD" w:rsidRDefault="00436F35" w:rsidP="00436F35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>- полив территории для уменьшения пылеобразования и увлажнения воздуха;</w:t>
      </w:r>
    </w:p>
    <w:p w:rsidR="00436F35" w:rsidRPr="00C150CD" w:rsidRDefault="00436F35" w:rsidP="00436F35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>- полив зеленых насаждений, газонов;</w:t>
      </w:r>
    </w:p>
    <w:p w:rsidR="00436F35" w:rsidRPr="00C150CD" w:rsidRDefault="00436F35" w:rsidP="00436F35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>- покос и уборку сорной травы, выкашивание газонов;</w:t>
      </w:r>
    </w:p>
    <w:p w:rsidR="003867DE" w:rsidRPr="00C150CD" w:rsidRDefault="00436F35" w:rsidP="008846BD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 xml:space="preserve">   Осенне-зимняя уборка прилегающей территории предусматривает уборку мусора, снега и льда, посыпку территории песком и (или) </w:t>
      </w:r>
      <w:proofErr w:type="spellStart"/>
      <w:r w:rsidRPr="00C150CD">
        <w:rPr>
          <w:rFonts w:ascii="Times New Roman" w:hAnsi="Times New Roman"/>
          <w:color w:val="22272F"/>
          <w:sz w:val="28"/>
          <w:szCs w:val="28"/>
        </w:rPr>
        <w:t>противогололедными</w:t>
      </w:r>
      <w:proofErr w:type="spellEnd"/>
      <w:r w:rsidRPr="00C150CD">
        <w:rPr>
          <w:rFonts w:ascii="Times New Roman" w:hAnsi="Times New Roman"/>
          <w:color w:val="22272F"/>
          <w:sz w:val="28"/>
          <w:szCs w:val="28"/>
        </w:rPr>
        <w:t xml:space="preserve"> материалами при гололеде.</w:t>
      </w:r>
      <w:r w:rsidR="008846BD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811D83" w:rsidRPr="00B73487" w:rsidRDefault="004E17C0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1D83" w:rsidRPr="00B7348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3.</w:t>
      </w:r>
      <w:r w:rsidR="00AD6896">
        <w:rPr>
          <w:rFonts w:ascii="Times New Roman" w:hAnsi="Times New Roman"/>
          <w:sz w:val="28"/>
          <w:szCs w:val="28"/>
        </w:rPr>
        <w:t xml:space="preserve"> </w:t>
      </w:r>
      <w:r w:rsidR="00811D83" w:rsidRPr="00B73487">
        <w:rPr>
          <w:rFonts w:ascii="Times New Roman" w:hAnsi="Times New Roman"/>
          <w:sz w:val="28"/>
          <w:szCs w:val="28"/>
        </w:rPr>
        <w:t>Границы прилегающих территорий в соответствии Законом Саратовской области «Об утверждении порядка определения границ территорий, прилегающих к зданию, строению, сооружению, земельному участку» определяются в метрах как расстояние от внутренней части границ прилегающей территории до внешней части границ прилегающей территории: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индивидуальных жилых домов –5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домов блокированной застройки – 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пристроенных к многоквартирным домам нежилых зданий, строений, сооружений (не являющихся единым объектом с многоквартирным домом) –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lastRenderedPageBreak/>
        <w:t>- для отдельно стоящих объектов торговли (за исключением торговых комплексов, торгово-развлекательных центров, рынков)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отдельно стоящих торговых комплексов, торгово-развлекательных центров, рынков - 15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объектов торговли (не являющихся отдельно стоящими объектами)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некапитальных нестационарных сооружений - 5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аттракционов - 5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гаражных, гаражно-строительных кооперативов, садоводческих, огороднических и дачных некоммерческих объединений - 5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строительных площадок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иных нежилых зданий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промышленных объектов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отдельно стоящих тепловых, трансформаторных подстанций, зданий и сооружений инженерно технического назначения - 3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автозаправочных станций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- 15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 xml:space="preserve">- для иных объектов - 15 м.». </w:t>
      </w:r>
    </w:p>
    <w:p w:rsidR="00811D83" w:rsidRPr="00B73487" w:rsidRDefault="004E17C0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68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2.</w:t>
      </w:r>
      <w:r w:rsidR="00AD6896">
        <w:rPr>
          <w:rFonts w:ascii="Times New Roman" w:hAnsi="Times New Roman"/>
          <w:sz w:val="28"/>
          <w:szCs w:val="28"/>
        </w:rPr>
        <w:t xml:space="preserve"> </w:t>
      </w:r>
      <w:r w:rsidR="00811D83" w:rsidRPr="00B7348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11D83" w:rsidRPr="00B73487">
        <w:rPr>
          <w:rFonts w:ascii="Times New Roman" w:hAnsi="Times New Roman"/>
          <w:sz w:val="28"/>
          <w:szCs w:val="28"/>
        </w:rPr>
        <w:t xml:space="preserve"> привести правовые акты в соответствие с настоящим решением.</w:t>
      </w:r>
    </w:p>
    <w:p w:rsidR="002A786C" w:rsidRDefault="004E17C0" w:rsidP="002A786C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68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3.</w:t>
      </w:r>
      <w:r w:rsidR="00AD6896">
        <w:rPr>
          <w:rFonts w:ascii="Times New Roman" w:hAnsi="Times New Roman"/>
          <w:sz w:val="28"/>
          <w:szCs w:val="28"/>
        </w:rPr>
        <w:t xml:space="preserve"> </w:t>
      </w:r>
      <w:r w:rsidR="00811D83" w:rsidRPr="00B7348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2A786C">
        <w:rPr>
          <w:rFonts w:ascii="Times New Roman" w:hAnsi="Times New Roman"/>
          <w:sz w:val="28"/>
          <w:szCs w:val="28"/>
        </w:rPr>
        <w:t xml:space="preserve">, </w:t>
      </w:r>
      <w:r w:rsidR="002A786C" w:rsidRPr="002A786C">
        <w:rPr>
          <w:rFonts w:ascii="Times New Roman" w:hAnsi="Times New Roman"/>
          <w:sz w:val="28"/>
          <w:szCs w:val="28"/>
        </w:rPr>
        <w:t>за исключением пунктов 1.1. и 1.2. настоящего</w:t>
      </w:r>
      <w:r w:rsidR="002A786C">
        <w:rPr>
          <w:rFonts w:ascii="Times New Roman" w:hAnsi="Times New Roman"/>
          <w:sz w:val="28"/>
          <w:szCs w:val="28"/>
        </w:rPr>
        <w:t xml:space="preserve"> </w:t>
      </w:r>
      <w:r w:rsidR="002A786C" w:rsidRPr="002A786C">
        <w:rPr>
          <w:rFonts w:ascii="Times New Roman" w:hAnsi="Times New Roman"/>
          <w:sz w:val="28"/>
          <w:szCs w:val="28"/>
        </w:rPr>
        <w:t>решения, которые вступают  в силу не ранее 1 июня 2024 год</w:t>
      </w:r>
      <w:r w:rsidR="002A786C" w:rsidRPr="002A786C">
        <w:rPr>
          <w:sz w:val="28"/>
          <w:szCs w:val="28"/>
        </w:rPr>
        <w:t>а.</w:t>
      </w:r>
    </w:p>
    <w:p w:rsidR="00811D83" w:rsidRDefault="00811D83" w:rsidP="00B73487">
      <w:pPr>
        <w:pStyle w:val="a3"/>
        <w:jc w:val="both"/>
        <w:rPr>
          <w:b/>
          <w:sz w:val="28"/>
          <w:szCs w:val="28"/>
        </w:rPr>
      </w:pPr>
    </w:p>
    <w:p w:rsidR="004E17C0" w:rsidRDefault="004E17C0" w:rsidP="00B73487">
      <w:pPr>
        <w:pStyle w:val="a3"/>
        <w:jc w:val="both"/>
        <w:rPr>
          <w:b/>
          <w:sz w:val="28"/>
          <w:szCs w:val="28"/>
        </w:rPr>
      </w:pPr>
    </w:p>
    <w:p w:rsidR="004E17C0" w:rsidRDefault="004E17C0" w:rsidP="00B73487">
      <w:pPr>
        <w:pStyle w:val="a3"/>
        <w:jc w:val="both"/>
        <w:rPr>
          <w:b/>
          <w:sz w:val="28"/>
          <w:szCs w:val="28"/>
        </w:rPr>
      </w:pPr>
    </w:p>
    <w:p w:rsidR="004E17C0" w:rsidRDefault="004E17C0" w:rsidP="00B73487">
      <w:pPr>
        <w:pStyle w:val="a3"/>
        <w:jc w:val="both"/>
        <w:rPr>
          <w:b/>
          <w:sz w:val="28"/>
          <w:szCs w:val="28"/>
        </w:rPr>
      </w:pPr>
    </w:p>
    <w:p w:rsidR="004E17C0" w:rsidRDefault="004E17C0" w:rsidP="004E17C0">
      <w:pPr>
        <w:pStyle w:val="a3"/>
        <w:rPr>
          <w:rFonts w:ascii="Times New Roman" w:hAnsi="Times New Roman"/>
          <w:sz w:val="28"/>
          <w:szCs w:val="28"/>
        </w:rPr>
      </w:pPr>
      <w:r w:rsidRPr="004E17C0">
        <w:rPr>
          <w:rFonts w:ascii="Times New Roman" w:hAnsi="Times New Roman"/>
          <w:sz w:val="28"/>
          <w:szCs w:val="28"/>
        </w:rPr>
        <w:t>Глава мун</w:t>
      </w:r>
      <w:r>
        <w:rPr>
          <w:rFonts w:ascii="Times New Roman" w:hAnsi="Times New Roman"/>
          <w:sz w:val="28"/>
          <w:szCs w:val="28"/>
        </w:rPr>
        <w:t>и</w:t>
      </w:r>
      <w:r w:rsidRPr="004E17C0">
        <w:rPr>
          <w:rFonts w:ascii="Times New Roman" w:hAnsi="Times New Roman"/>
          <w:sz w:val="28"/>
          <w:szCs w:val="28"/>
        </w:rPr>
        <w:t>ципального образ</w:t>
      </w:r>
      <w:r>
        <w:rPr>
          <w:rFonts w:ascii="Times New Roman" w:hAnsi="Times New Roman"/>
          <w:sz w:val="28"/>
          <w:szCs w:val="28"/>
        </w:rPr>
        <w:t>о</w:t>
      </w:r>
      <w:r w:rsidRPr="004E17C0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808DE">
        <w:rPr>
          <w:rFonts w:ascii="Times New Roman" w:hAnsi="Times New Roman"/>
          <w:sz w:val="28"/>
          <w:szCs w:val="28"/>
        </w:rPr>
        <w:t xml:space="preserve">             </w:t>
      </w:r>
      <w:r w:rsidR="00AD68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А.А.</w:t>
      </w:r>
      <w:r w:rsidR="00AD689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E2219C" w:rsidRDefault="00E2219C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E2219C" w:rsidRDefault="00E2219C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E2219C" w:rsidRDefault="00E2219C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E2219C" w:rsidRDefault="00E2219C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E2219C" w:rsidRDefault="00E2219C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E2219C" w:rsidRDefault="00E2219C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7E05E8" w:rsidRDefault="007E05E8"/>
    <w:sectPr w:rsidR="007E05E8" w:rsidSect="00AC5EE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76" w:rsidRDefault="00662076" w:rsidP="007E05E8">
      <w:pPr>
        <w:spacing w:after="0" w:line="240" w:lineRule="auto"/>
      </w:pPr>
      <w:r>
        <w:separator/>
      </w:r>
    </w:p>
  </w:endnote>
  <w:endnote w:type="continuationSeparator" w:id="0">
    <w:p w:rsidR="00662076" w:rsidRDefault="00662076" w:rsidP="007E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76" w:rsidRDefault="00662076" w:rsidP="007E05E8">
      <w:pPr>
        <w:spacing w:after="0" w:line="240" w:lineRule="auto"/>
      </w:pPr>
      <w:r>
        <w:separator/>
      </w:r>
    </w:p>
  </w:footnote>
  <w:footnote w:type="continuationSeparator" w:id="0">
    <w:p w:rsidR="00662076" w:rsidRDefault="00662076" w:rsidP="007E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4549"/>
      <w:docPartObj>
        <w:docPartGallery w:val="Page Numbers (Top of Page)"/>
        <w:docPartUnique/>
      </w:docPartObj>
    </w:sdtPr>
    <w:sdtContent>
      <w:p w:rsidR="00D37E68" w:rsidRDefault="00662076">
        <w:pPr>
          <w:pStyle w:val="Header"/>
          <w:jc w:val="center"/>
        </w:pPr>
      </w:p>
      <w:p w:rsidR="00D37E68" w:rsidRDefault="007460A6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587"/>
    <w:multiLevelType w:val="multilevel"/>
    <w:tmpl w:val="183E493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5" w:hanging="1080"/>
      </w:pPr>
      <w:rPr>
        <w:rFonts w:eastAsia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1080"/>
      </w:pPr>
      <w:rPr>
        <w:rFonts w:eastAsia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5" w:hanging="1440"/>
      </w:pPr>
      <w:rPr>
        <w:rFonts w:eastAsia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800"/>
      </w:pPr>
      <w:rPr>
        <w:rFonts w:eastAsia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5" w:hanging="1800"/>
      </w:pPr>
      <w:rPr>
        <w:rFonts w:eastAsia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2160"/>
      </w:pPr>
      <w:rPr>
        <w:rFonts w:eastAsia="Times New Roman"/>
        <w:sz w:val="20"/>
      </w:rPr>
    </w:lvl>
  </w:abstractNum>
  <w:abstractNum w:abstractNumId="1">
    <w:nsid w:val="68EC6C8C"/>
    <w:multiLevelType w:val="multilevel"/>
    <w:tmpl w:val="1C74F9D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1D83"/>
    <w:rsid w:val="000C7ABA"/>
    <w:rsid w:val="001B130C"/>
    <w:rsid w:val="001D3766"/>
    <w:rsid w:val="002A786C"/>
    <w:rsid w:val="0030226D"/>
    <w:rsid w:val="00337A3A"/>
    <w:rsid w:val="0036740A"/>
    <w:rsid w:val="003867DE"/>
    <w:rsid w:val="00436F35"/>
    <w:rsid w:val="004E17C0"/>
    <w:rsid w:val="00566D45"/>
    <w:rsid w:val="005F6B4C"/>
    <w:rsid w:val="00632686"/>
    <w:rsid w:val="00662076"/>
    <w:rsid w:val="006C2FD5"/>
    <w:rsid w:val="006D658D"/>
    <w:rsid w:val="007460A6"/>
    <w:rsid w:val="00772207"/>
    <w:rsid w:val="00782DD6"/>
    <w:rsid w:val="007A70A2"/>
    <w:rsid w:val="007E05E8"/>
    <w:rsid w:val="00811D83"/>
    <w:rsid w:val="00872868"/>
    <w:rsid w:val="008846BD"/>
    <w:rsid w:val="008A0703"/>
    <w:rsid w:val="00940B00"/>
    <w:rsid w:val="00A3047D"/>
    <w:rsid w:val="00AB152A"/>
    <w:rsid w:val="00AC5EE2"/>
    <w:rsid w:val="00AD6896"/>
    <w:rsid w:val="00B73487"/>
    <w:rsid w:val="00BB3217"/>
    <w:rsid w:val="00CC05F4"/>
    <w:rsid w:val="00D53A90"/>
    <w:rsid w:val="00D63F2E"/>
    <w:rsid w:val="00D808DE"/>
    <w:rsid w:val="00E2219C"/>
    <w:rsid w:val="00F2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2"/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811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811D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811D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11D83"/>
    <w:rPr>
      <w:rFonts w:ascii="Calibri" w:eastAsia="Times New Roman" w:hAnsi="Calibri" w:cs="Times New Roman"/>
    </w:rPr>
  </w:style>
  <w:style w:type="character" w:styleId="a5">
    <w:name w:val="Hyperlink"/>
    <w:rsid w:val="00811D83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8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Header"/>
    <w:qFormat/>
    <w:rsid w:val="00811D8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11D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">
    <w:name w:val="Header"/>
    <w:basedOn w:val="a"/>
    <w:link w:val="a8"/>
    <w:uiPriority w:val="99"/>
    <w:unhideWhenUsed/>
    <w:rsid w:val="00811D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11"/>
    <w:unhideWhenUsed/>
    <w:rsid w:val="007E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7E05E8"/>
  </w:style>
  <w:style w:type="paragraph" w:styleId="ab">
    <w:name w:val="footer"/>
    <w:basedOn w:val="a"/>
    <w:link w:val="ac"/>
    <w:uiPriority w:val="99"/>
    <w:semiHidden/>
    <w:unhideWhenUsed/>
    <w:rsid w:val="007E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05E8"/>
  </w:style>
  <w:style w:type="paragraph" w:customStyle="1" w:styleId="12">
    <w:name w:val="Название объекта1"/>
    <w:basedOn w:val="a"/>
    <w:next w:val="a"/>
    <w:rsid w:val="00E2219C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styleId="ad">
    <w:name w:val="caption"/>
    <w:basedOn w:val="a"/>
    <w:next w:val="a"/>
    <w:qFormat/>
    <w:rsid w:val="00E2219C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080;&#1103;\AppData\Local\Temp\Arm_Municipal\2.3.1.2\Documents\224b33f6-c6be-4ff5-a2fd-6d2730b8c33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784E63AF4E343C5CD9F74BF037CD543430F192B043FDC2697F262E3F6FEF0013D515B0CB644DF74E0BECF5B3A9CEEBD83100E3B76DE22B67A3005iE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14</cp:revision>
  <cp:lastPrinted>2023-11-01T12:30:00Z</cp:lastPrinted>
  <dcterms:created xsi:type="dcterms:W3CDTF">2023-10-17T11:47:00Z</dcterms:created>
  <dcterms:modified xsi:type="dcterms:W3CDTF">2023-11-01T12:35:00Z</dcterms:modified>
</cp:coreProperties>
</file>