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193" w:rsidRPr="001506CC" w:rsidRDefault="001C619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81" w:type="dxa"/>
        <w:tblInd w:w="14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281"/>
      </w:tblGrid>
      <w:tr w:rsidR="001C6193" w:rsidRPr="001506CC" w:rsidTr="001C6193">
        <w:trPr>
          <w:trHeight w:val="10930"/>
        </w:trPr>
        <w:tc>
          <w:tcPr>
            <w:tcW w:w="10281" w:type="dxa"/>
          </w:tcPr>
          <w:p w:rsidR="001C6193" w:rsidRPr="001506CC" w:rsidRDefault="001C6193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ОБЩЕСТВО С ОГРАНИЧЕННОЙ ОТВЕТСТВЕННОСТЬЮ </w:t>
            </w: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«ГОРОДСКОЙ ЦЕНТР НЕДВИЖИМОСТИ»</w:t>
            </w: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BC48C3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Проект межевания территории</w:t>
            </w:r>
          </w:p>
          <w:p w:rsidR="009242BA" w:rsidRPr="00BC48C3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ограниченной</w:t>
            </w:r>
            <w:r w:rsidR="00C64D4C"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границей</w:t>
            </w:r>
            <w:r w:rsidR="009437EA"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ка</w:t>
            </w:r>
            <w:r w:rsidR="00CB301A"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дастров</w:t>
            </w:r>
            <w:r w:rsidR="00321504"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ого</w:t>
            </w:r>
            <w:r w:rsidR="00CB301A"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квартал</w:t>
            </w:r>
            <w:r w:rsidR="00321504"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а</w:t>
            </w:r>
            <w:r w:rsidR="00ED0349"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E33C5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64:13:004309</w:t>
            </w:r>
          </w:p>
          <w:p w:rsidR="001C6193" w:rsidRPr="001506CC" w:rsidRDefault="001C6193" w:rsidP="009242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93" w:rsidRPr="001506CC" w:rsidRDefault="002B5256" w:rsidP="002B52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Основная часть</w:t>
            </w:r>
          </w:p>
          <w:p w:rsidR="009242BA" w:rsidRDefault="009242B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Pr="001506CC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Pr="00E37B27" w:rsidRDefault="00CB301A" w:rsidP="00321504">
            <w:pPr>
              <w:ind w:left="421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Заказчик: </w:t>
            </w:r>
            <w:r w:rsidR="00E37B27" w:rsidRPr="00E37B2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Администрация </w:t>
            </w:r>
            <w:r w:rsidR="00E33C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Ершов</w:t>
            </w:r>
            <w:r w:rsidR="00E37B27" w:rsidRPr="00E37B2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ского муниципального района </w:t>
            </w:r>
          </w:p>
          <w:p w:rsidR="00E37B27" w:rsidRPr="00E37B27" w:rsidRDefault="00E37B27" w:rsidP="00321504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37B2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Саратовской области</w:t>
            </w:r>
          </w:p>
          <w:p w:rsidR="009242BA" w:rsidRPr="001506CC" w:rsidRDefault="009242BA" w:rsidP="009242BA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Исполнитель</w:t>
            </w:r>
            <w:proofErr w:type="gramStart"/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ООО «Городской центр недвижимости»</w:t>
            </w:r>
          </w:p>
          <w:p w:rsidR="009242BA" w:rsidRPr="001506CC" w:rsidRDefault="00D61C31" w:rsidP="009242BA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Директор   Агапкин А. А.</w:t>
            </w: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437EA" w:rsidRPr="001506CC" w:rsidRDefault="009437E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D61C31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2022</w:t>
            </w:r>
            <w:r w:rsidR="00C64D4C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год</w:t>
            </w: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1FC3" w:rsidRPr="001506CC" w:rsidRDefault="00E11FC3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1FC3" w:rsidRPr="001506CC" w:rsidRDefault="00E11FC3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Ind w:w="-176" w:type="dxa"/>
        <w:tblLook w:val="04A0"/>
      </w:tblPr>
      <w:tblGrid>
        <w:gridCol w:w="949"/>
        <w:gridCol w:w="3500"/>
        <w:gridCol w:w="2312"/>
        <w:gridCol w:w="3588"/>
      </w:tblGrid>
      <w:tr w:rsidR="002B5256" w:rsidRPr="001506CC" w:rsidTr="0075447A">
        <w:tc>
          <w:tcPr>
            <w:tcW w:w="949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00" w:type="dxa"/>
          </w:tcPr>
          <w:p w:rsidR="002B5256" w:rsidRPr="001506CC" w:rsidRDefault="002B5256" w:rsidP="002B525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2312" w:type="dxa"/>
          </w:tcPr>
          <w:p w:rsidR="002B5256" w:rsidRPr="001506CC" w:rsidRDefault="002B5256" w:rsidP="002B525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масштаб</w:t>
            </w:r>
          </w:p>
        </w:tc>
        <w:tc>
          <w:tcPr>
            <w:tcW w:w="3588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Номер страницы</w:t>
            </w:r>
          </w:p>
        </w:tc>
      </w:tr>
      <w:tr w:rsidR="002B5256" w:rsidRPr="001506CC" w:rsidTr="0075447A">
        <w:tc>
          <w:tcPr>
            <w:tcW w:w="949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2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88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5256" w:rsidRPr="001506CC" w:rsidTr="0075447A">
        <w:tc>
          <w:tcPr>
            <w:tcW w:w="949" w:type="dxa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00" w:type="dxa"/>
          </w:tcPr>
          <w:p w:rsidR="002B5256" w:rsidRPr="001506CC" w:rsidRDefault="0075447A" w:rsidP="0075447A">
            <w:pPr>
              <w:pStyle w:val="a5"/>
              <w:autoSpaceDE w:val="0"/>
              <w:autoSpaceDN w:val="0"/>
              <w:adjustRightInd w:val="0"/>
              <w:ind w:left="0"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312" w:type="dxa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2B5256" w:rsidRPr="001506CC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B5256" w:rsidRPr="001506CC" w:rsidTr="0075447A">
        <w:tc>
          <w:tcPr>
            <w:tcW w:w="949" w:type="dxa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00" w:type="dxa"/>
          </w:tcPr>
          <w:p w:rsidR="002B5256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Материалы по обоснованию проекта межевания территории</w:t>
            </w:r>
          </w:p>
        </w:tc>
        <w:tc>
          <w:tcPr>
            <w:tcW w:w="2312" w:type="dxa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2B5256" w:rsidRPr="001506CC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75447A">
        <w:tc>
          <w:tcPr>
            <w:tcW w:w="949" w:type="dxa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500" w:type="dxa"/>
          </w:tcPr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>Перечень и сведения о площади</w:t>
            </w:r>
          </w:p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 xml:space="preserve">образуемых земельных участков, </w:t>
            </w:r>
            <w:proofErr w:type="gramStart"/>
            <w:r w:rsidRPr="00942CCD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>том числе возможные способы их</w:t>
            </w:r>
          </w:p>
          <w:p w:rsidR="0075447A" w:rsidRPr="00942CCD" w:rsidRDefault="0075447A" w:rsidP="0075447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образования.</w:t>
            </w:r>
          </w:p>
        </w:tc>
        <w:tc>
          <w:tcPr>
            <w:tcW w:w="2312" w:type="dxa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75447A" w:rsidRPr="001506CC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75447A">
        <w:tc>
          <w:tcPr>
            <w:tcW w:w="949" w:type="dxa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500" w:type="dxa"/>
          </w:tcPr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Цель разработки проекта межевания</w:t>
            </w:r>
          </w:p>
        </w:tc>
        <w:tc>
          <w:tcPr>
            <w:tcW w:w="2312" w:type="dxa"/>
          </w:tcPr>
          <w:p w:rsidR="0075447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75447A" w:rsidRPr="001506CC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75447A">
        <w:tc>
          <w:tcPr>
            <w:tcW w:w="949" w:type="dxa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500" w:type="dxa"/>
          </w:tcPr>
          <w:p w:rsidR="00B23CBE" w:rsidRPr="00942CCD" w:rsidRDefault="00B23CBE" w:rsidP="00B23C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>Планировочное обоснование местоположения границ земельных</w:t>
            </w:r>
          </w:p>
          <w:p w:rsidR="0075447A" w:rsidRPr="00942CCD" w:rsidRDefault="00B23CBE" w:rsidP="00B23CB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участков</w:t>
            </w:r>
          </w:p>
        </w:tc>
        <w:tc>
          <w:tcPr>
            <w:tcW w:w="2312" w:type="dxa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75447A" w:rsidRPr="001506CC" w:rsidRDefault="00F433D6" w:rsidP="00F433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4-5</w:t>
            </w:r>
          </w:p>
        </w:tc>
      </w:tr>
      <w:tr w:rsidR="0075447A" w:rsidRPr="001506CC" w:rsidTr="0075447A">
        <w:tc>
          <w:tcPr>
            <w:tcW w:w="949" w:type="dxa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500" w:type="dxa"/>
          </w:tcPr>
          <w:p w:rsidR="0075447A" w:rsidRPr="00942CCD" w:rsidRDefault="00B23CBE" w:rsidP="00B23C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Экспликация образуемых и существующих земельных участков</w:t>
            </w:r>
          </w:p>
        </w:tc>
        <w:tc>
          <w:tcPr>
            <w:tcW w:w="2312" w:type="dxa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75447A" w:rsidRPr="001506CC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</w:t>
            </w:r>
            <w:r w:rsidR="00205DD8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75447A" w:rsidRPr="001506CC" w:rsidTr="0075447A">
        <w:tc>
          <w:tcPr>
            <w:tcW w:w="949" w:type="dxa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3500" w:type="dxa"/>
          </w:tcPr>
          <w:p w:rsidR="0075447A" w:rsidRPr="00942CCD" w:rsidRDefault="00FC4014" w:rsidP="00FC4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Таблица координат поворотных точек формируемых и уточняемых земельных участков</w:t>
            </w:r>
          </w:p>
        </w:tc>
        <w:tc>
          <w:tcPr>
            <w:tcW w:w="2312" w:type="dxa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75447A" w:rsidRPr="001506CC" w:rsidRDefault="00205DD8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4170CA" w:rsidRPr="001506CC" w:rsidTr="00E80869">
        <w:tc>
          <w:tcPr>
            <w:tcW w:w="10349" w:type="dxa"/>
            <w:gridSpan w:val="4"/>
          </w:tcPr>
          <w:p w:rsidR="004170CA" w:rsidRPr="00942CCD" w:rsidRDefault="004170CA" w:rsidP="004170CA">
            <w:pPr>
              <w:pStyle w:val="a5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/>
                <w:bCs/>
              </w:rPr>
              <w:t>Графическая часть</w:t>
            </w:r>
          </w:p>
        </w:tc>
      </w:tr>
      <w:tr w:rsidR="004170CA" w:rsidRPr="001506CC" w:rsidTr="0075447A">
        <w:tc>
          <w:tcPr>
            <w:tcW w:w="949" w:type="dxa"/>
          </w:tcPr>
          <w:p w:rsidR="004170CA" w:rsidRPr="001506CC" w:rsidRDefault="004170C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00" w:type="dxa"/>
          </w:tcPr>
          <w:p w:rsidR="005E1671" w:rsidRPr="00942CCD" w:rsidRDefault="005E1671" w:rsidP="005E16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Схема расположения проектируемой территории</w:t>
            </w:r>
          </w:p>
          <w:p w:rsidR="004170CA" w:rsidRPr="00942CCD" w:rsidRDefault="005E1671" w:rsidP="00C945AF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 xml:space="preserve">в планировочной структуре </w:t>
            </w:r>
            <w:proofErr w:type="gramStart"/>
            <w:r w:rsidRPr="00942CCD">
              <w:rPr>
                <w:rFonts w:ascii="Times New Roman" w:hAnsi="Times New Roman" w:cs="Times New Roman"/>
                <w:bCs/>
              </w:rPr>
              <w:t>г</w:t>
            </w:r>
            <w:proofErr w:type="gramEnd"/>
            <w:r w:rsidRPr="00942CCD">
              <w:rPr>
                <w:rFonts w:ascii="Times New Roman" w:hAnsi="Times New Roman" w:cs="Times New Roman"/>
                <w:bCs/>
              </w:rPr>
              <w:t xml:space="preserve">. </w:t>
            </w:r>
            <w:r w:rsidR="00E33C5A">
              <w:rPr>
                <w:rFonts w:ascii="Times New Roman" w:hAnsi="Times New Roman" w:cs="Times New Roman"/>
                <w:bCs/>
              </w:rPr>
              <w:t>Ершов</w:t>
            </w:r>
          </w:p>
        </w:tc>
        <w:tc>
          <w:tcPr>
            <w:tcW w:w="2312" w:type="dxa"/>
          </w:tcPr>
          <w:p w:rsidR="004170CA" w:rsidRPr="001506CC" w:rsidRDefault="004170CA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1671" w:rsidRPr="001506CC" w:rsidRDefault="005E1671" w:rsidP="005E167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588" w:type="dxa"/>
          </w:tcPr>
          <w:p w:rsidR="004170CA" w:rsidRPr="001506CC" w:rsidRDefault="00205DD8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D61C31" w:rsidRPr="001506CC" w:rsidTr="0075447A">
        <w:tc>
          <w:tcPr>
            <w:tcW w:w="949" w:type="dxa"/>
          </w:tcPr>
          <w:p w:rsidR="00D61C31" w:rsidRPr="001506CC" w:rsidRDefault="00D61C31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00" w:type="dxa"/>
          </w:tcPr>
          <w:p w:rsidR="00D61C31" w:rsidRPr="00942CCD" w:rsidRDefault="004252B6" w:rsidP="00BC48C3">
            <w:pPr>
              <w:pStyle w:val="a8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Ситуационный план квартала</w:t>
            </w:r>
          </w:p>
        </w:tc>
        <w:tc>
          <w:tcPr>
            <w:tcW w:w="2312" w:type="dxa"/>
          </w:tcPr>
          <w:p w:rsidR="004252B6" w:rsidRPr="001506CC" w:rsidRDefault="004252B6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61C31" w:rsidRPr="001506CC" w:rsidRDefault="00205DD8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588" w:type="dxa"/>
          </w:tcPr>
          <w:p w:rsidR="00D61C31" w:rsidRPr="001506CC" w:rsidRDefault="00205DD8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4170CA" w:rsidRPr="001506CC" w:rsidTr="0075447A">
        <w:tc>
          <w:tcPr>
            <w:tcW w:w="949" w:type="dxa"/>
          </w:tcPr>
          <w:p w:rsidR="004170CA" w:rsidRPr="001506CC" w:rsidRDefault="00D61C31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00" w:type="dxa"/>
          </w:tcPr>
          <w:p w:rsidR="004170CA" w:rsidRPr="00942CCD" w:rsidRDefault="005E1671" w:rsidP="00321504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Чертеж межевания территории</w:t>
            </w:r>
          </w:p>
        </w:tc>
        <w:tc>
          <w:tcPr>
            <w:tcW w:w="2312" w:type="dxa"/>
          </w:tcPr>
          <w:p w:rsidR="004170CA" w:rsidRPr="001506CC" w:rsidRDefault="004170CA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1671" w:rsidRPr="001506CC" w:rsidRDefault="00205DD8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588" w:type="dxa"/>
          </w:tcPr>
          <w:p w:rsidR="004170CA" w:rsidRPr="001506CC" w:rsidRDefault="00205DD8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D43414" w:rsidRPr="001506CC" w:rsidTr="0075447A">
        <w:tc>
          <w:tcPr>
            <w:tcW w:w="949" w:type="dxa"/>
          </w:tcPr>
          <w:p w:rsidR="00D43414" w:rsidRPr="001506CC" w:rsidRDefault="00D61C31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00" w:type="dxa"/>
          </w:tcPr>
          <w:p w:rsidR="00D43414" w:rsidRPr="00942CCD" w:rsidRDefault="00D43414" w:rsidP="00BC4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 xml:space="preserve">Проектный план </w:t>
            </w:r>
          </w:p>
        </w:tc>
        <w:tc>
          <w:tcPr>
            <w:tcW w:w="2312" w:type="dxa"/>
          </w:tcPr>
          <w:p w:rsidR="00D43414" w:rsidRPr="001506CC" w:rsidRDefault="00205DD8" w:rsidP="00BC48C3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588" w:type="dxa"/>
          </w:tcPr>
          <w:p w:rsidR="00D43414" w:rsidRPr="001506CC" w:rsidRDefault="00205DD8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942CCD" w:rsidRPr="001506CC" w:rsidTr="0075447A">
        <w:tc>
          <w:tcPr>
            <w:tcW w:w="949" w:type="dxa"/>
          </w:tcPr>
          <w:p w:rsidR="00942CCD" w:rsidRPr="001506CC" w:rsidRDefault="00942CCD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00" w:type="dxa"/>
          </w:tcPr>
          <w:p w:rsidR="00942CCD" w:rsidRPr="00E37B27" w:rsidRDefault="00E33C5A" w:rsidP="00F433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Ершовского муниципального района</w:t>
            </w:r>
            <w:r w:rsidRPr="00903D54">
              <w:rPr>
                <w:rFonts w:ascii="PT Astra Serif" w:hAnsi="PT Astra Serif" w:cs="Times New Roman"/>
              </w:rPr>
              <w:t xml:space="preserve"> </w:t>
            </w:r>
            <w:r>
              <w:rPr>
                <w:rFonts w:ascii="PT Astra Serif" w:hAnsi="PT Astra Serif" w:cs="Times New Roman"/>
              </w:rPr>
              <w:t>Саратовской области № 777 от 26.07.2022 г</w:t>
            </w:r>
          </w:p>
        </w:tc>
        <w:tc>
          <w:tcPr>
            <w:tcW w:w="2312" w:type="dxa"/>
          </w:tcPr>
          <w:p w:rsidR="00942CCD" w:rsidRPr="001506CC" w:rsidRDefault="00205DD8" w:rsidP="00205DD8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942CCD" w:rsidRPr="001506CC" w:rsidRDefault="00205DD8" w:rsidP="00E33C5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</w:tbl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1FC3" w:rsidRDefault="00E11F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2CCD" w:rsidRDefault="00942CCD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2CCD" w:rsidRPr="001506CC" w:rsidRDefault="00942CCD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1FC3" w:rsidRDefault="00E11F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48C3" w:rsidRDefault="00BC48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48C3" w:rsidRDefault="00BC48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48C3" w:rsidRDefault="00BC48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48C3" w:rsidRDefault="00BC48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48C3" w:rsidRDefault="00BC48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48C3" w:rsidRDefault="00BC48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48C3" w:rsidRDefault="00BC48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48C3" w:rsidRDefault="00BC48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48C3" w:rsidRDefault="00BC48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433D6" w:rsidRPr="001506CC" w:rsidRDefault="00F433D6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3414" w:rsidRPr="001506CC" w:rsidRDefault="00D43414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7871FA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Общая часть</w:t>
      </w:r>
    </w:p>
    <w:p w:rsidR="00C64D4C" w:rsidRPr="001506CC" w:rsidRDefault="00C64D4C" w:rsidP="00C64D4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Проект межевания территории, ограниченной </w:t>
      </w:r>
      <w:r w:rsidR="00CB301A">
        <w:rPr>
          <w:rFonts w:ascii="Times New Roman" w:hAnsi="Times New Roman" w:cs="Times New Roman"/>
          <w:sz w:val="24"/>
          <w:szCs w:val="24"/>
        </w:rPr>
        <w:t>границей кадастров</w:t>
      </w:r>
      <w:r w:rsidR="00BC48C3">
        <w:rPr>
          <w:rFonts w:ascii="Times New Roman" w:hAnsi="Times New Roman" w:cs="Times New Roman"/>
          <w:sz w:val="24"/>
          <w:szCs w:val="24"/>
        </w:rPr>
        <w:t>ого</w:t>
      </w:r>
      <w:r w:rsidR="00CB301A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C48C3">
        <w:rPr>
          <w:rFonts w:ascii="Times New Roman" w:hAnsi="Times New Roman" w:cs="Times New Roman"/>
          <w:sz w:val="24"/>
          <w:szCs w:val="24"/>
        </w:rPr>
        <w:t>а</w:t>
      </w:r>
      <w:r w:rsidR="00D8592E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E33C5A">
        <w:rPr>
          <w:rFonts w:ascii="Times New Roman" w:hAnsi="Times New Roman" w:cs="Times New Roman"/>
          <w:bCs/>
          <w:sz w:val="24"/>
          <w:szCs w:val="24"/>
        </w:rPr>
        <w:t>64:13:004309</w:t>
      </w:r>
      <w:r w:rsidR="00BC48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BC48C3">
        <w:rPr>
          <w:rFonts w:ascii="Times New Roman" w:hAnsi="Times New Roman" w:cs="Times New Roman"/>
          <w:sz w:val="24"/>
          <w:szCs w:val="24"/>
        </w:rPr>
        <w:t xml:space="preserve">е </w:t>
      </w:r>
      <w:r w:rsidRPr="001506CC">
        <w:rPr>
          <w:rFonts w:ascii="Times New Roman" w:hAnsi="Times New Roman" w:cs="Times New Roman"/>
          <w:sz w:val="24"/>
          <w:szCs w:val="24"/>
        </w:rPr>
        <w:t xml:space="preserve">разработан в соответствии с </w:t>
      </w:r>
      <w:r w:rsidR="00D8592E" w:rsidRPr="001506CC">
        <w:rPr>
          <w:rFonts w:ascii="Times New Roman" w:hAnsi="Times New Roman" w:cs="Times New Roman"/>
          <w:sz w:val="24"/>
          <w:szCs w:val="24"/>
        </w:rPr>
        <w:t>действующими законодательными актами в области градостроительной и землеустроительной деятельности</w:t>
      </w:r>
      <w:r w:rsidRPr="001506CC">
        <w:rPr>
          <w:rFonts w:ascii="Times New Roman" w:hAnsi="Times New Roman" w:cs="Times New Roman"/>
          <w:sz w:val="24"/>
          <w:szCs w:val="24"/>
        </w:rPr>
        <w:t>: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Градостроительный Кодекс РФ от 29.12.2004 г. № 190-ФЗ;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Земельный кодекс РФ от 25.10.2001 № 136-ФЗ;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Жилищный кодекс РФ от 29.12.2004 № 188-ФЗ;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Федеральный закон РФ от 13.07.2015г. № 218-ФЗ «О государственной регистрации недвижимости»;</w:t>
      </w:r>
    </w:p>
    <w:p w:rsidR="00C64D4C" w:rsidRPr="00E37B27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Закон Саратовской области от 9.10.2006 г. № 96-ЗСО «О регулировании градостроительной</w:t>
      </w:r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E37B27">
        <w:rPr>
          <w:rFonts w:ascii="Times New Roman" w:hAnsi="Times New Roman" w:cs="Times New Roman"/>
          <w:sz w:val="24"/>
          <w:szCs w:val="24"/>
        </w:rPr>
        <w:t>деятельности в Саратовской области (с изменениями)»;</w:t>
      </w:r>
    </w:p>
    <w:p w:rsidR="00BC48C3" w:rsidRPr="00E37B27" w:rsidRDefault="00BC48C3" w:rsidP="00BC4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- Правила землепользования и застройки муниципального образования город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Pr="00E37B27">
        <w:rPr>
          <w:rFonts w:ascii="Times New Roman" w:hAnsi="Times New Roman" w:cs="Times New Roman"/>
          <w:sz w:val="24"/>
          <w:szCs w:val="24"/>
        </w:rPr>
        <w:t xml:space="preserve">, утвержденный решением Совета МО г.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Pr="00E37B27">
        <w:rPr>
          <w:rFonts w:ascii="Times New Roman" w:hAnsi="Times New Roman" w:cs="Times New Roman"/>
          <w:sz w:val="24"/>
          <w:szCs w:val="24"/>
        </w:rPr>
        <w:t xml:space="preserve"> </w:t>
      </w:r>
      <w:r w:rsidR="00E33C5A" w:rsidRPr="00903D54">
        <w:rPr>
          <w:rFonts w:ascii="Times New Roman" w:hAnsi="Times New Roman" w:cs="Times New Roman"/>
          <w:sz w:val="24"/>
          <w:szCs w:val="24"/>
        </w:rPr>
        <w:t xml:space="preserve">от </w:t>
      </w:r>
      <w:r w:rsidR="00E33C5A">
        <w:rPr>
          <w:rFonts w:ascii="Times New Roman" w:hAnsi="Times New Roman" w:cs="Times New Roman"/>
          <w:sz w:val="24"/>
          <w:szCs w:val="24"/>
        </w:rPr>
        <w:t>25.05.2017 г. № 53-304</w:t>
      </w:r>
      <w:r w:rsidRPr="00E37B27">
        <w:rPr>
          <w:rFonts w:ascii="Times New Roman" w:hAnsi="Times New Roman" w:cs="Times New Roman"/>
          <w:sz w:val="24"/>
          <w:szCs w:val="24"/>
        </w:rPr>
        <w:t>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>- Местные нормативы градостроительного проектирования муниципального</w:t>
      </w:r>
      <w:r w:rsidRPr="001506CC">
        <w:rPr>
          <w:rFonts w:ascii="Times New Roman" w:hAnsi="Times New Roman" w:cs="Times New Roman"/>
          <w:sz w:val="24"/>
          <w:szCs w:val="24"/>
        </w:rPr>
        <w:t xml:space="preserve"> образования город</w:t>
      </w:r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BC48C3"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1506CC">
        <w:rPr>
          <w:rFonts w:ascii="Times New Roman" w:hAnsi="Times New Roman" w:cs="Times New Roman"/>
          <w:sz w:val="24"/>
          <w:szCs w:val="24"/>
        </w:rPr>
        <w:t>муниципального района Саратовской области;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 Региональные нормативы градостроительного проектирования Саратовской области,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Саратовской области от 25.12.2017 № 679-П;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Свод правил СП 42.13330.2016 «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1506CC">
        <w:rPr>
          <w:rFonts w:ascii="Times New Roman" w:hAnsi="Times New Roman" w:cs="Times New Roman"/>
          <w:sz w:val="24"/>
          <w:szCs w:val="24"/>
        </w:rPr>
        <w:t xml:space="preserve"> 2.07.01-89*. Градостроительство. Планировка и застройка городских и сельских поселений»;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-Постановление Правительства РФ «О порядке установления охранных зон 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электросетевого</w:t>
      </w:r>
      <w:proofErr w:type="spellEnd"/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хозяйства и особых условий использования земельных участков, расположенных в границах таких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зон» от 24.02.2009 № 160;</w:t>
      </w:r>
    </w:p>
    <w:p w:rsidR="00C64D4C" w:rsidRPr="001506CC" w:rsidRDefault="00E37B27" w:rsidP="00E33C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3D54">
        <w:rPr>
          <w:rFonts w:ascii="Times New Roman" w:hAnsi="Times New Roman" w:cs="Times New Roman"/>
          <w:sz w:val="24"/>
          <w:szCs w:val="24"/>
        </w:rPr>
        <w:t xml:space="preserve">- </w:t>
      </w:r>
      <w:r w:rsidR="00E33C5A">
        <w:rPr>
          <w:rFonts w:ascii="Times New Roman" w:hAnsi="Times New Roman" w:cs="Times New Roman"/>
          <w:sz w:val="24"/>
          <w:szCs w:val="24"/>
        </w:rPr>
        <w:t>Постановление Администрации Ершовского муниципального района</w:t>
      </w:r>
      <w:r w:rsidR="00E33C5A" w:rsidRPr="00903D54">
        <w:rPr>
          <w:rFonts w:ascii="PT Astra Serif" w:hAnsi="PT Astra Serif" w:cs="Times New Roman"/>
        </w:rPr>
        <w:t xml:space="preserve"> </w:t>
      </w:r>
      <w:r w:rsidR="00E33C5A">
        <w:rPr>
          <w:rFonts w:ascii="PT Astra Serif" w:hAnsi="PT Astra Serif" w:cs="Times New Roman"/>
        </w:rPr>
        <w:t>Саратовской области № 777 от 26.07.2022 г</w:t>
      </w: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C47" w:rsidRPr="001506CC" w:rsidRDefault="00E92C47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C47" w:rsidRDefault="00E92C47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301A" w:rsidRDefault="00CB301A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301A" w:rsidRDefault="00CB301A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301A" w:rsidRDefault="00CB301A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301A" w:rsidRDefault="00CB301A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21504" w:rsidRDefault="00321504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21504" w:rsidRDefault="00321504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42CCD" w:rsidRDefault="00942CCD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945AF" w:rsidRDefault="00C945AF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945AF" w:rsidRPr="001506CC" w:rsidRDefault="00C945AF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25BD9" w:rsidRPr="001506CC" w:rsidRDefault="00C67A25" w:rsidP="00C67A25">
      <w:pPr>
        <w:pStyle w:val="a5"/>
        <w:numPr>
          <w:ilvl w:val="0"/>
          <w:numId w:val="7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Материалы по обоснованию проекта межевания</w:t>
      </w:r>
    </w:p>
    <w:p w:rsidR="00C67A25" w:rsidRPr="001506CC" w:rsidRDefault="00C67A25" w:rsidP="00C67A2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25" w:rsidRPr="001506CC" w:rsidRDefault="00C67A25" w:rsidP="00C67A25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и сведения о площади образуемых земельных участков, </w:t>
      </w:r>
    </w:p>
    <w:p w:rsidR="00C67A25" w:rsidRPr="001506CC" w:rsidRDefault="00C67A25" w:rsidP="00C67A25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в том числе возможные способы их образования.</w:t>
      </w:r>
    </w:p>
    <w:p w:rsidR="00C67A25" w:rsidRPr="001506CC" w:rsidRDefault="00C67A25" w:rsidP="00C67A25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25" w:rsidRPr="001506CC" w:rsidRDefault="00C67A25" w:rsidP="00ED0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06CC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межевания, определена </w:t>
      </w:r>
      <w:r w:rsidR="00E33C5A">
        <w:rPr>
          <w:rFonts w:ascii="Times New Roman" w:hAnsi="Times New Roman" w:cs="Times New Roman"/>
          <w:sz w:val="24"/>
          <w:szCs w:val="24"/>
        </w:rPr>
        <w:t>Постановлением Администрации Ершовского муниципального района</w:t>
      </w:r>
      <w:r w:rsidR="00E33C5A" w:rsidRPr="00903D54">
        <w:rPr>
          <w:rFonts w:ascii="PT Astra Serif" w:hAnsi="PT Astra Serif" w:cs="Times New Roman"/>
        </w:rPr>
        <w:t xml:space="preserve"> </w:t>
      </w:r>
      <w:r w:rsidR="00E33C5A">
        <w:rPr>
          <w:rFonts w:ascii="PT Astra Serif" w:hAnsi="PT Astra Serif" w:cs="Times New Roman"/>
        </w:rPr>
        <w:t>Саратовской области № 777 от 26.07.2022</w:t>
      </w:r>
      <w:r w:rsidR="00E25566">
        <w:rPr>
          <w:rFonts w:ascii="PT Astra Serif" w:hAnsi="PT Astra Serif" w:cs="Times New Roman"/>
        </w:rPr>
        <w:t xml:space="preserve"> г.,</w:t>
      </w:r>
      <w:r w:rsidR="00E37B27" w:rsidRPr="00903D54">
        <w:rPr>
          <w:rFonts w:ascii="PT Astra Serif" w:hAnsi="PT Astra Serif" w:cs="Times New Roman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 xml:space="preserve">относится к категории земель населенных пунктов и </w:t>
      </w:r>
      <w:r w:rsidR="00BC48C3">
        <w:rPr>
          <w:rFonts w:ascii="Times New Roman" w:hAnsi="Times New Roman" w:cs="Times New Roman"/>
          <w:sz w:val="24"/>
          <w:szCs w:val="24"/>
        </w:rPr>
        <w:t>пред</w:t>
      </w:r>
      <w:r w:rsidR="00BC48C3" w:rsidRPr="00125BD9">
        <w:rPr>
          <w:rFonts w:ascii="Times New Roman" w:hAnsi="Times New Roman" w:cs="Times New Roman"/>
          <w:sz w:val="24"/>
          <w:szCs w:val="24"/>
        </w:rPr>
        <w:t>ставляет собой элемент планировочной структуры, застроенны</w:t>
      </w:r>
      <w:r w:rsidR="00BC48C3">
        <w:rPr>
          <w:rFonts w:ascii="Times New Roman" w:hAnsi="Times New Roman" w:cs="Times New Roman"/>
          <w:sz w:val="24"/>
          <w:szCs w:val="24"/>
        </w:rPr>
        <w:t>й элементами социально-бытовой инфраструктуры, нежилыми зданиями промышленного назначениями, элементами транспортной структуры, объектами индивидуального жилищного и гаражного строительства, объектами малоэтажной многоквартирной застройки</w:t>
      </w:r>
      <w:r w:rsidR="00BC48C3" w:rsidRPr="00125BD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4154" w:rsidRPr="001506CC" w:rsidRDefault="008F4154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7A25" w:rsidRPr="001506CC" w:rsidRDefault="00C67A2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Согласно приказу министерства культуры Саратовской области от 19.06.2001г. № 1- 10/177</w:t>
      </w:r>
    </w:p>
    <w:p w:rsidR="00C67A25" w:rsidRPr="001506CC" w:rsidRDefault="00C67A2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территории межевания отсутствуют объекты культурного наследия.</w:t>
      </w:r>
    </w:p>
    <w:p w:rsidR="008F4154" w:rsidRPr="00E37B27" w:rsidRDefault="008F4154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A25" w:rsidRPr="00E37B27" w:rsidRDefault="00C67A2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Проект межевания выполнен по заказу </w:t>
      </w:r>
      <w:r w:rsidR="00E37B27" w:rsidRPr="00E37B27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E37B27" w:rsidRPr="00E37B27">
        <w:rPr>
          <w:rFonts w:ascii="Times New Roman" w:hAnsi="Times New Roman" w:cs="Times New Roman"/>
          <w:sz w:val="24"/>
          <w:szCs w:val="24"/>
        </w:rPr>
        <w:t>ского муниципального района Саратовской области.</w:t>
      </w:r>
    </w:p>
    <w:p w:rsidR="008F4154" w:rsidRPr="001506CC" w:rsidRDefault="008F4154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7A25" w:rsidRPr="001506CC" w:rsidRDefault="00C67A2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проекта связана с необходимостью образования земельного участка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E33C5A">
        <w:rPr>
          <w:rFonts w:ascii="Times New Roman" w:hAnsi="Times New Roman" w:cs="Times New Roman"/>
          <w:color w:val="000000"/>
          <w:sz w:val="24"/>
          <w:szCs w:val="24"/>
        </w:rPr>
        <w:t>малоэтажной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 жилой застройки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proofErr w:type="gramStart"/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Саратовская</w:t>
      </w:r>
      <w:proofErr w:type="gramEnd"/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обл.,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="00E37B27">
        <w:rPr>
          <w:rFonts w:ascii="Times New Roman" w:hAnsi="Times New Roman" w:cs="Times New Roman"/>
          <w:sz w:val="24"/>
          <w:szCs w:val="24"/>
          <w:shd w:val="clear" w:color="auto" w:fill="FFFFFF"/>
        </w:rPr>
        <w:t>ский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р-н., г.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ул. Интернациональная, в р-не дома № 115</w:t>
      </w:r>
      <w:r w:rsidR="00381AC6">
        <w:rPr>
          <w:rFonts w:ascii="Times New Roman" w:hAnsi="Times New Roman" w:cs="Times New Roman"/>
          <w:sz w:val="24"/>
          <w:szCs w:val="24"/>
        </w:rPr>
        <w:t>.</w:t>
      </w:r>
    </w:p>
    <w:p w:rsidR="00C67A25" w:rsidRPr="00381AC6" w:rsidRDefault="00C67A2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кадастровым делением </w:t>
      </w:r>
      <w:r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территории муниципального образования </w:t>
      </w:r>
      <w:r w:rsidR="00381AC6"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г. </w:t>
      </w:r>
      <w:r w:rsidR="00E33C5A" w:rsidRPr="00E33C5A">
        <w:rPr>
          <w:rFonts w:ascii="Times New Roman" w:hAnsi="Times New Roman" w:cs="Times New Roman"/>
          <w:color w:val="000000"/>
          <w:sz w:val="24"/>
          <w:szCs w:val="24"/>
        </w:rPr>
        <w:t>Ершов</w:t>
      </w:r>
      <w:r w:rsidRPr="00E33C5A">
        <w:rPr>
          <w:rFonts w:ascii="Times New Roman" w:hAnsi="Times New Roman" w:cs="Times New Roman"/>
          <w:color w:val="000000"/>
          <w:sz w:val="24"/>
          <w:szCs w:val="24"/>
        </w:rPr>
        <w:t>, рассматриваемая в настоящем проекте территория, рас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>положена в пределах кадастров</w:t>
      </w:r>
      <w:r w:rsidR="00321504" w:rsidRPr="00E33C5A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 квартал</w:t>
      </w:r>
      <w:r w:rsidR="00321504" w:rsidRPr="00E33C5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3C5A" w:rsidRPr="00E33C5A">
        <w:rPr>
          <w:rFonts w:ascii="Times New Roman" w:hAnsi="Times New Roman" w:cs="Times New Roman"/>
          <w:color w:val="000000"/>
          <w:sz w:val="24"/>
          <w:szCs w:val="24"/>
        </w:rPr>
        <w:t>64:13:004309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>, в территориальн</w:t>
      </w:r>
      <w:r w:rsidR="00321504" w:rsidRPr="00E33C5A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 зон</w:t>
      </w:r>
      <w:r w:rsidR="00321504" w:rsidRPr="00E33C5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3C5A" w:rsidRPr="00E33C5A">
        <w:rPr>
          <w:rFonts w:ascii="Times New Roman" w:hAnsi="Times New Roman" w:cs="Times New Roman"/>
          <w:sz w:val="24"/>
          <w:szCs w:val="24"/>
        </w:rPr>
        <w:t>Ж</w:t>
      </w:r>
      <w:proofErr w:type="gramStart"/>
      <w:r w:rsidR="00E33C5A" w:rsidRPr="00E33C5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33C5A" w:rsidRPr="00E33C5A">
        <w:rPr>
          <w:rFonts w:ascii="Times New Roman" w:hAnsi="Times New Roman" w:cs="Times New Roman"/>
          <w:sz w:val="24"/>
          <w:szCs w:val="24"/>
        </w:rPr>
        <w:t xml:space="preserve"> (Зона </w:t>
      </w:r>
      <w:r w:rsidR="00E33C5A" w:rsidRPr="00E33C5A">
        <w:rPr>
          <w:rFonts w:ascii="Times New Roman" w:hAnsi="Times New Roman" w:cs="Times New Roman"/>
          <w:color w:val="000000"/>
          <w:sz w:val="24"/>
          <w:szCs w:val="24"/>
        </w:rPr>
        <w:t>малоэтажной жилой застройки</w:t>
      </w:r>
      <w:r w:rsidR="00E33C5A" w:rsidRPr="00E33C5A">
        <w:rPr>
          <w:rFonts w:ascii="Times New Roman" w:hAnsi="Times New Roman" w:cs="Times New Roman"/>
          <w:sz w:val="24"/>
          <w:szCs w:val="24"/>
        </w:rPr>
        <w:t>).</w:t>
      </w: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2.2 Цель разработки проекта межевания</w:t>
      </w: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Проект межевания территории разрабатывается в целях образования земельного участка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E33C5A">
        <w:rPr>
          <w:rFonts w:ascii="Times New Roman" w:hAnsi="Times New Roman" w:cs="Times New Roman"/>
          <w:color w:val="000000"/>
          <w:sz w:val="24"/>
          <w:szCs w:val="24"/>
        </w:rPr>
        <w:t>малоэтажной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 жилой застройки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proofErr w:type="gramStart"/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Саратовская</w:t>
      </w:r>
      <w:proofErr w:type="gramEnd"/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обл.,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="00E37B27">
        <w:rPr>
          <w:rFonts w:ascii="Times New Roman" w:hAnsi="Times New Roman" w:cs="Times New Roman"/>
          <w:sz w:val="24"/>
          <w:szCs w:val="24"/>
          <w:shd w:val="clear" w:color="auto" w:fill="FFFFFF"/>
        </w:rPr>
        <w:t>ский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р-н., г.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ул. Интернациональная, в р-не дома № 115</w:t>
      </w:r>
      <w:r w:rsidR="00E37B2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81AC6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подготовки проекта 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межевания территории определен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естоположени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границ образуемого земельного участка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>, которое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 и техническими регламентами.</w:t>
      </w: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чертеже межевания территории показаны:</w:t>
      </w:r>
    </w:p>
    <w:p w:rsidR="00AD2695" w:rsidRPr="00E37B27" w:rsidRDefault="00AD2695" w:rsidP="00AD2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>1) красные линии</w:t>
      </w:r>
      <w:r w:rsidR="00E80869" w:rsidRPr="00E37B27">
        <w:rPr>
          <w:rFonts w:ascii="Times New Roman" w:hAnsi="Times New Roman" w:cs="Times New Roman"/>
          <w:sz w:val="24"/>
          <w:szCs w:val="24"/>
        </w:rPr>
        <w:t xml:space="preserve"> (границы красных линий </w:t>
      </w:r>
      <w:r w:rsidR="00E33C5A">
        <w:rPr>
          <w:rFonts w:ascii="Times New Roman" w:hAnsi="Times New Roman" w:cs="Times New Roman"/>
          <w:sz w:val="24"/>
          <w:szCs w:val="24"/>
        </w:rPr>
        <w:t>не утверждены Администрацией Ершовского муниципального района Саратовской области</w:t>
      </w:r>
      <w:r w:rsidR="00E80869" w:rsidRPr="00E37B27">
        <w:rPr>
          <w:rFonts w:ascii="Times New Roman" w:hAnsi="Times New Roman" w:cs="Times New Roman"/>
          <w:sz w:val="24"/>
          <w:szCs w:val="24"/>
        </w:rPr>
        <w:t>)</w:t>
      </w:r>
      <w:r w:rsidRPr="00E37B27">
        <w:rPr>
          <w:rFonts w:ascii="Times New Roman" w:hAnsi="Times New Roman" w:cs="Times New Roman"/>
          <w:sz w:val="24"/>
          <w:szCs w:val="24"/>
        </w:rPr>
        <w:t>;</w:t>
      </w:r>
    </w:p>
    <w:p w:rsidR="00AD2695" w:rsidRPr="001506CC" w:rsidRDefault="00AD2695" w:rsidP="00ED0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2) границы вновь сформированных земельных участков;</w:t>
      </w:r>
    </w:p>
    <w:p w:rsidR="00AD2695" w:rsidRPr="001506CC" w:rsidRDefault="00AD2695" w:rsidP="00ED0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3) границы земельных</w:t>
      </w:r>
      <w:r w:rsidR="00084C45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сведения о которых внесены в ЕГРН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0349" w:rsidRPr="001506CC" w:rsidRDefault="00ED0349" w:rsidP="00ED0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252B6" w:rsidRPr="001506CC" w:rsidRDefault="00AD2695" w:rsidP="004252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Основная цель настоящего проекта – образование земельного участка</w:t>
      </w:r>
      <w:r w:rsidR="00E37B27">
        <w:rPr>
          <w:rFonts w:ascii="Times New Roman" w:hAnsi="Times New Roman" w:cs="Times New Roman"/>
          <w:color w:val="000000"/>
          <w:sz w:val="24"/>
          <w:szCs w:val="24"/>
        </w:rPr>
        <w:t xml:space="preserve"> площадью </w:t>
      </w:r>
      <w:r w:rsidR="00E25566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9E476F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37B27">
        <w:rPr>
          <w:rFonts w:ascii="Times New Roman" w:hAnsi="Times New Roman" w:cs="Times New Roman"/>
          <w:color w:val="000000"/>
          <w:sz w:val="24"/>
          <w:szCs w:val="24"/>
        </w:rPr>
        <w:t xml:space="preserve"> кв. м.,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E25566">
        <w:rPr>
          <w:rFonts w:ascii="Times New Roman" w:hAnsi="Times New Roman" w:cs="Times New Roman"/>
          <w:color w:val="000000"/>
          <w:sz w:val="24"/>
          <w:szCs w:val="24"/>
        </w:rPr>
        <w:t xml:space="preserve">малоэтажной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>жилой застройки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proofErr w:type="gramStart"/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Саратовская</w:t>
      </w:r>
      <w:proofErr w:type="gramEnd"/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обл.,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="00E37B27">
        <w:rPr>
          <w:rFonts w:ascii="Times New Roman" w:hAnsi="Times New Roman" w:cs="Times New Roman"/>
          <w:sz w:val="24"/>
          <w:szCs w:val="24"/>
          <w:shd w:val="clear" w:color="auto" w:fill="FFFFFF"/>
        </w:rPr>
        <w:t>ский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р-н., г.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ул. Интернациональная, в р-не дома № 115</w:t>
      </w:r>
      <w:r w:rsidR="00E37B2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2526" w:rsidRPr="001506CC" w:rsidRDefault="00497970" w:rsidP="00CA2526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A2526"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Планировочное обоснование местоположения границ </w:t>
      </w:r>
    </w:p>
    <w:p w:rsidR="00CA2526" w:rsidRPr="001506CC" w:rsidRDefault="00ED0349" w:rsidP="00CA2526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земельного участка</w:t>
      </w:r>
    </w:p>
    <w:p w:rsidR="00CA2526" w:rsidRPr="001506CC" w:rsidRDefault="00CA2526" w:rsidP="00CA2526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2526" w:rsidRPr="001506CC" w:rsidRDefault="00497970" w:rsidP="00E808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межевания, определена </w:t>
      </w:r>
      <w:r w:rsidR="00E25566">
        <w:rPr>
          <w:rFonts w:ascii="Times New Roman" w:hAnsi="Times New Roman" w:cs="Times New Roman"/>
          <w:sz w:val="24"/>
          <w:szCs w:val="24"/>
        </w:rPr>
        <w:t>Постановлением Администрации Ершовского муниципального района</w:t>
      </w:r>
      <w:r w:rsidR="00E25566" w:rsidRPr="00903D54">
        <w:rPr>
          <w:rFonts w:ascii="PT Astra Serif" w:hAnsi="PT Astra Serif" w:cs="Times New Roman"/>
        </w:rPr>
        <w:t xml:space="preserve"> </w:t>
      </w:r>
      <w:r w:rsidR="00E25566">
        <w:rPr>
          <w:rFonts w:ascii="PT Astra Serif" w:hAnsi="PT Astra Serif" w:cs="Times New Roman"/>
        </w:rPr>
        <w:t>Саратовской области № 777 от 26.07.2022 г.</w:t>
      </w:r>
    </w:p>
    <w:p w:rsidR="00CA2526" w:rsidRPr="001506CC" w:rsidRDefault="00652DEF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Образованный,</w:t>
      </w:r>
      <w:r w:rsidR="00CA252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в проекте межевания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, земельный участок расположен</w:t>
      </w:r>
      <w:r w:rsidR="00CA252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 пределах территориальной</w:t>
      </w:r>
      <w:r w:rsidR="004252B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зон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>Ж</w:t>
      </w:r>
      <w:proofErr w:type="gramStart"/>
      <w:r w:rsidR="00E25566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381AC6" w:rsidRPr="00381AC6">
        <w:rPr>
          <w:rFonts w:ascii="Times New Roman" w:hAnsi="Times New Roman" w:cs="Times New Roman"/>
          <w:sz w:val="24"/>
          <w:szCs w:val="24"/>
        </w:rPr>
        <w:t xml:space="preserve">Зона </w:t>
      </w:r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>застройки</w:t>
      </w:r>
      <w:r w:rsidR="00381AC6" w:rsidRPr="00381AC6">
        <w:rPr>
          <w:rFonts w:ascii="Times New Roman" w:hAnsi="Times New Roman" w:cs="Times New Roman"/>
          <w:sz w:val="24"/>
          <w:szCs w:val="24"/>
        </w:rPr>
        <w:t xml:space="preserve"> </w:t>
      </w:r>
      <w:r w:rsidR="00E25566">
        <w:rPr>
          <w:rFonts w:ascii="Times New Roman" w:hAnsi="Times New Roman" w:cs="Times New Roman"/>
          <w:sz w:val="24"/>
          <w:szCs w:val="24"/>
        </w:rPr>
        <w:t>малоэтажной жилой застройки</w:t>
      </w:r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409E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2526" w:rsidRPr="003D5F4E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4E">
        <w:rPr>
          <w:rFonts w:ascii="Times New Roman" w:hAnsi="Times New Roman" w:cs="Times New Roman"/>
          <w:sz w:val="24"/>
          <w:szCs w:val="24"/>
        </w:rPr>
        <w:lastRenderedPageBreak/>
        <w:t>На территории ранее сформировано и поставлено на государственный кадастровый учет</w:t>
      </w:r>
      <w:r w:rsidR="00066684" w:rsidRPr="003D5F4E">
        <w:rPr>
          <w:rFonts w:ascii="Times New Roman" w:hAnsi="Times New Roman" w:cs="Times New Roman"/>
          <w:sz w:val="24"/>
          <w:szCs w:val="24"/>
        </w:rPr>
        <w:t xml:space="preserve"> </w:t>
      </w:r>
      <w:r w:rsidR="00BC3B0A">
        <w:rPr>
          <w:rFonts w:ascii="Times New Roman" w:hAnsi="Times New Roman" w:cs="Times New Roman"/>
          <w:sz w:val="24"/>
          <w:szCs w:val="24"/>
        </w:rPr>
        <w:t>9</w:t>
      </w:r>
      <w:r w:rsidR="005D154F">
        <w:rPr>
          <w:rFonts w:ascii="Times New Roman" w:hAnsi="Times New Roman" w:cs="Times New Roman"/>
          <w:sz w:val="24"/>
          <w:szCs w:val="24"/>
        </w:rPr>
        <w:t>9</w:t>
      </w:r>
      <w:r w:rsidR="00066684" w:rsidRPr="003D5F4E">
        <w:rPr>
          <w:rFonts w:ascii="Times New Roman" w:hAnsi="Times New Roman" w:cs="Times New Roman"/>
          <w:sz w:val="24"/>
          <w:szCs w:val="24"/>
        </w:rPr>
        <w:t xml:space="preserve"> земельных участков, </w:t>
      </w:r>
      <w:r w:rsidR="00BC3B0A">
        <w:rPr>
          <w:rFonts w:ascii="Times New Roman" w:hAnsi="Times New Roman" w:cs="Times New Roman"/>
          <w:sz w:val="24"/>
          <w:szCs w:val="24"/>
        </w:rPr>
        <w:t>57</w:t>
      </w:r>
      <w:r w:rsidR="00E409E2" w:rsidRPr="003D5F4E">
        <w:rPr>
          <w:rFonts w:ascii="Times New Roman" w:hAnsi="Times New Roman" w:cs="Times New Roman"/>
          <w:sz w:val="24"/>
          <w:szCs w:val="24"/>
        </w:rPr>
        <w:t xml:space="preserve"> объектов капитального </w:t>
      </w:r>
      <w:r w:rsidR="00157E57">
        <w:rPr>
          <w:rFonts w:ascii="Times New Roman" w:hAnsi="Times New Roman" w:cs="Times New Roman"/>
          <w:sz w:val="24"/>
          <w:szCs w:val="24"/>
        </w:rPr>
        <w:t>с</w:t>
      </w:r>
      <w:r w:rsidR="005D154F">
        <w:rPr>
          <w:rFonts w:ascii="Times New Roman" w:hAnsi="Times New Roman" w:cs="Times New Roman"/>
          <w:sz w:val="24"/>
          <w:szCs w:val="24"/>
        </w:rPr>
        <w:t>троительства</w:t>
      </w:r>
      <w:r w:rsidR="00E409E2" w:rsidRPr="003D5F4E">
        <w:rPr>
          <w:rFonts w:ascii="Times New Roman" w:hAnsi="Times New Roman" w:cs="Times New Roman"/>
          <w:sz w:val="24"/>
          <w:szCs w:val="24"/>
        </w:rPr>
        <w:t>.</w:t>
      </w: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оектом предлагается образовать 1 (один) земельный участок </w:t>
      </w:r>
      <w:r w:rsidR="00E33C5A">
        <w:rPr>
          <w:rFonts w:ascii="Times New Roman" w:hAnsi="Times New Roman" w:cs="Times New Roman"/>
          <w:color w:val="000000"/>
          <w:sz w:val="24"/>
          <w:szCs w:val="24"/>
        </w:rPr>
        <w:t>64:13:004309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>:ЗУ</w:t>
      </w:r>
      <w:proofErr w:type="gramStart"/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="00DC6696">
        <w:rPr>
          <w:rFonts w:ascii="Times New Roman" w:hAnsi="Times New Roman" w:cs="Times New Roman"/>
          <w:color w:val="000000"/>
          <w:sz w:val="24"/>
          <w:szCs w:val="24"/>
        </w:rPr>
        <w:t xml:space="preserve"> площадью </w:t>
      </w:r>
      <w:r w:rsidR="00BC3B0A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9E476F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DC6696">
        <w:rPr>
          <w:rFonts w:ascii="Times New Roman" w:hAnsi="Times New Roman" w:cs="Times New Roman"/>
          <w:color w:val="000000"/>
          <w:sz w:val="24"/>
          <w:szCs w:val="24"/>
        </w:rPr>
        <w:t xml:space="preserve"> м. кв.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36667" w:rsidRPr="001506CC" w:rsidRDefault="00652DEF" w:rsidP="00DE3B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З</w:t>
      </w:r>
      <w:r w:rsidR="00CA2526" w:rsidRPr="001506CC">
        <w:rPr>
          <w:rFonts w:ascii="Times New Roman" w:hAnsi="Times New Roman" w:cs="Times New Roman"/>
          <w:sz w:val="24"/>
          <w:szCs w:val="24"/>
        </w:rPr>
        <w:t>емельный</w:t>
      </w:r>
      <w:r w:rsidR="004126FC">
        <w:rPr>
          <w:rFonts w:ascii="Times New Roman" w:hAnsi="Times New Roman" w:cs="Times New Roman"/>
          <w:sz w:val="24"/>
          <w:szCs w:val="24"/>
        </w:rPr>
        <w:t xml:space="preserve"> участок с условным номером </w:t>
      </w:r>
      <w:r w:rsidR="00E33C5A">
        <w:rPr>
          <w:rFonts w:ascii="Times New Roman" w:hAnsi="Times New Roman" w:cs="Times New Roman"/>
          <w:color w:val="000000"/>
          <w:sz w:val="24"/>
          <w:szCs w:val="24"/>
        </w:rPr>
        <w:t>64:13:004309</w:t>
      </w:r>
      <w:r w:rsidR="004126FC" w:rsidRPr="001506CC">
        <w:rPr>
          <w:rFonts w:ascii="Times New Roman" w:hAnsi="Times New Roman" w:cs="Times New Roman"/>
          <w:color w:val="000000"/>
          <w:sz w:val="24"/>
          <w:szCs w:val="24"/>
        </w:rPr>
        <w:t>:ЗУ</w:t>
      </w:r>
      <w:proofErr w:type="gramStart"/>
      <w:r w:rsidR="004126FC" w:rsidRPr="001506CC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="00CA2526" w:rsidRPr="001506CC">
        <w:rPr>
          <w:rFonts w:ascii="Times New Roman" w:hAnsi="Times New Roman" w:cs="Times New Roman"/>
          <w:sz w:val="24"/>
          <w:szCs w:val="24"/>
        </w:rPr>
        <w:t xml:space="preserve">, по адресу: </w:t>
      </w:r>
      <w:proofErr w:type="gramStart"/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Саратовская</w:t>
      </w:r>
      <w:proofErr w:type="gramEnd"/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обл.,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="00E37B27">
        <w:rPr>
          <w:rFonts w:ascii="Times New Roman" w:hAnsi="Times New Roman" w:cs="Times New Roman"/>
          <w:sz w:val="24"/>
          <w:szCs w:val="24"/>
          <w:shd w:val="clear" w:color="auto" w:fill="FFFFFF"/>
        </w:rPr>
        <w:t>ский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р-н., г.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33C5A">
        <w:rPr>
          <w:rFonts w:ascii="Times New Roman" w:hAnsi="Times New Roman" w:cs="Times New Roman"/>
          <w:sz w:val="24"/>
          <w:szCs w:val="24"/>
          <w:shd w:val="clear" w:color="auto" w:fill="FFFFFF"/>
        </w:rPr>
        <w:t>ул. Интернациональная, в р-не дома № 115</w:t>
      </w:r>
      <w:r w:rsidR="00381AC6">
        <w:rPr>
          <w:rFonts w:ascii="Times New Roman" w:hAnsi="Times New Roman" w:cs="Times New Roman"/>
          <w:sz w:val="24"/>
          <w:szCs w:val="24"/>
        </w:rPr>
        <w:t xml:space="preserve"> в г.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381AC6">
        <w:rPr>
          <w:rFonts w:ascii="Times New Roman" w:hAnsi="Times New Roman" w:cs="Times New Roman"/>
          <w:sz w:val="24"/>
          <w:szCs w:val="24"/>
        </w:rPr>
        <w:t xml:space="preserve">е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381AC6">
        <w:rPr>
          <w:rFonts w:ascii="Times New Roman" w:hAnsi="Times New Roman" w:cs="Times New Roman"/>
          <w:sz w:val="24"/>
          <w:szCs w:val="24"/>
        </w:rPr>
        <w:t xml:space="preserve">ского муниципального района </w:t>
      </w:r>
      <w:r w:rsidR="00CA2526" w:rsidRPr="001506CC">
        <w:rPr>
          <w:rFonts w:ascii="Times New Roman" w:hAnsi="Times New Roman" w:cs="Times New Roman"/>
          <w:sz w:val="24"/>
          <w:szCs w:val="24"/>
        </w:rPr>
        <w:t xml:space="preserve">предлагается образовать с </w:t>
      </w:r>
      <w:r w:rsidR="00D36667" w:rsidRPr="001506CC">
        <w:rPr>
          <w:rFonts w:ascii="Times New Roman" w:hAnsi="Times New Roman" w:cs="Times New Roman"/>
          <w:sz w:val="24"/>
          <w:szCs w:val="24"/>
        </w:rPr>
        <w:t>разреше</w:t>
      </w:r>
      <w:r w:rsidR="00CE007B">
        <w:rPr>
          <w:rFonts w:ascii="Times New Roman" w:hAnsi="Times New Roman" w:cs="Times New Roman"/>
          <w:sz w:val="24"/>
          <w:szCs w:val="24"/>
        </w:rPr>
        <w:t xml:space="preserve">нным использованием: </w:t>
      </w:r>
      <w:r w:rsidR="00BC3B0A">
        <w:rPr>
          <w:rFonts w:ascii="Times New Roman" w:eastAsia="Times New Roman" w:hAnsi="Times New Roman"/>
          <w:sz w:val="24"/>
          <w:szCs w:val="24"/>
          <w:lang w:eastAsia="ru-RU"/>
        </w:rPr>
        <w:t>Малоэтажная многоквартирная жилая застройка (2.1.1)</w:t>
      </w:r>
      <w:r w:rsidR="00CA2526" w:rsidRPr="001506CC">
        <w:rPr>
          <w:rFonts w:ascii="Times New Roman" w:hAnsi="Times New Roman" w:cs="Times New Roman"/>
          <w:sz w:val="24"/>
          <w:szCs w:val="24"/>
        </w:rPr>
        <w:t xml:space="preserve">. </w:t>
      </w:r>
      <w:r w:rsidR="00F5336E" w:rsidRPr="001506CC">
        <w:rPr>
          <w:rFonts w:ascii="Times New Roman" w:hAnsi="Times New Roman" w:cs="Times New Roman"/>
          <w:sz w:val="24"/>
          <w:szCs w:val="24"/>
        </w:rPr>
        <w:t>Метод образования земель</w:t>
      </w:r>
      <w:r w:rsidR="00CE007B">
        <w:rPr>
          <w:rFonts w:ascii="Times New Roman" w:hAnsi="Times New Roman" w:cs="Times New Roman"/>
          <w:sz w:val="24"/>
          <w:szCs w:val="24"/>
        </w:rPr>
        <w:t xml:space="preserve">ного участка – </w:t>
      </w:r>
      <w:r w:rsidR="00381AC6">
        <w:rPr>
          <w:rFonts w:ascii="Times New Roman" w:hAnsi="Times New Roman" w:cs="Times New Roman"/>
          <w:sz w:val="24"/>
          <w:szCs w:val="24"/>
        </w:rPr>
        <w:t xml:space="preserve">образование из </w:t>
      </w:r>
      <w:r w:rsidR="00F5336E" w:rsidRPr="001506CC">
        <w:rPr>
          <w:rFonts w:ascii="Times New Roman" w:hAnsi="Times New Roman" w:cs="Times New Roman"/>
          <w:sz w:val="24"/>
          <w:szCs w:val="24"/>
        </w:rPr>
        <w:t>земель</w:t>
      </w:r>
      <w:r w:rsidR="009B64E2">
        <w:rPr>
          <w:rFonts w:ascii="Times New Roman" w:hAnsi="Times New Roman" w:cs="Times New Roman"/>
          <w:sz w:val="24"/>
          <w:szCs w:val="24"/>
        </w:rPr>
        <w:t>,</w:t>
      </w:r>
      <w:r w:rsidR="00F5336E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CE007B">
        <w:rPr>
          <w:rFonts w:ascii="Times New Roman" w:hAnsi="Times New Roman" w:cs="Times New Roman"/>
          <w:sz w:val="24"/>
          <w:szCs w:val="24"/>
        </w:rPr>
        <w:t>собственность на которые не разграничена</w:t>
      </w:r>
      <w:r w:rsidR="00E409E2">
        <w:rPr>
          <w:rFonts w:ascii="Times New Roman" w:hAnsi="Times New Roman" w:cs="Times New Roman"/>
          <w:sz w:val="24"/>
          <w:szCs w:val="24"/>
        </w:rPr>
        <w:t>.</w:t>
      </w:r>
    </w:p>
    <w:p w:rsidR="00CA2526" w:rsidRPr="001506CC" w:rsidRDefault="00CA2526" w:rsidP="00D366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Доступ к земельному уча</w:t>
      </w:r>
      <w:r w:rsidR="00CE007B">
        <w:rPr>
          <w:rFonts w:ascii="Times New Roman" w:hAnsi="Times New Roman" w:cs="Times New Roman"/>
          <w:sz w:val="24"/>
          <w:szCs w:val="24"/>
        </w:rPr>
        <w:t>стку будет осуществляться</w:t>
      </w:r>
      <w:r w:rsidRPr="001506CC">
        <w:rPr>
          <w:rFonts w:ascii="Times New Roman" w:hAnsi="Times New Roman" w:cs="Times New Roman"/>
          <w:sz w:val="24"/>
          <w:szCs w:val="24"/>
        </w:rPr>
        <w:t xml:space="preserve"> через территорию общего пользования. Земельный участок расп</w:t>
      </w:r>
      <w:r w:rsidR="00CE007B">
        <w:rPr>
          <w:rFonts w:ascii="Times New Roman" w:hAnsi="Times New Roman" w:cs="Times New Roman"/>
          <w:sz w:val="24"/>
          <w:szCs w:val="24"/>
        </w:rPr>
        <w:t xml:space="preserve">оложен в территориальной зоне </w:t>
      </w:r>
      <w:r w:rsidR="00381AC6">
        <w:rPr>
          <w:rFonts w:ascii="Times New Roman" w:hAnsi="Times New Roman" w:cs="Times New Roman"/>
          <w:sz w:val="24"/>
          <w:szCs w:val="24"/>
        </w:rPr>
        <w:t>Ж</w:t>
      </w:r>
      <w:proofErr w:type="gramStart"/>
      <w:r w:rsidR="00BC3B0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3B0A" w:rsidRPr="00BC3B0A">
        <w:rPr>
          <w:rFonts w:ascii="Times New Roman" w:hAnsi="Times New Roman" w:cs="Times New Roman"/>
          <w:sz w:val="24"/>
          <w:szCs w:val="24"/>
        </w:rPr>
        <w:t xml:space="preserve">(Зона </w:t>
      </w:r>
      <w:r w:rsidR="00BC3B0A" w:rsidRPr="00BC3B0A">
        <w:rPr>
          <w:rFonts w:ascii="Times New Roman" w:hAnsi="Times New Roman" w:cs="Times New Roman"/>
          <w:color w:val="000000"/>
          <w:sz w:val="24"/>
          <w:szCs w:val="24"/>
        </w:rPr>
        <w:t>малоэтажной жилой застройки</w:t>
      </w:r>
      <w:r w:rsidR="00CE007B" w:rsidRPr="001506C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6054" w:rsidRPr="001506CC" w:rsidRDefault="00496054" w:rsidP="00D366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6A27" w:rsidRPr="001506CC" w:rsidRDefault="001F6A27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A27" w:rsidRPr="001506CC" w:rsidRDefault="00563BD2" w:rsidP="001F6A27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F6A27" w:rsidRPr="001506CC">
        <w:rPr>
          <w:rFonts w:ascii="Times New Roman" w:hAnsi="Times New Roman" w:cs="Times New Roman"/>
          <w:b/>
          <w:bCs/>
          <w:sz w:val="24"/>
          <w:szCs w:val="24"/>
        </w:rPr>
        <w:t>Экспликация образуемых и существующих земельных участков.</w:t>
      </w:r>
    </w:p>
    <w:p w:rsidR="001F6A27" w:rsidRPr="001506CC" w:rsidRDefault="001F6A27" w:rsidP="001F6A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12FE6" w:rsidRDefault="00B12FE6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330" w:type="dxa"/>
        <w:jc w:val="center"/>
        <w:tblInd w:w="91" w:type="dxa"/>
        <w:tblLook w:val="04A0"/>
      </w:tblPr>
      <w:tblGrid>
        <w:gridCol w:w="575"/>
        <w:gridCol w:w="2109"/>
        <w:gridCol w:w="3162"/>
        <w:gridCol w:w="2418"/>
        <w:gridCol w:w="2066"/>
      </w:tblGrid>
      <w:tr w:rsidR="00B12FE6" w:rsidRPr="00157E57" w:rsidTr="00FF65D4">
        <w:trPr>
          <w:trHeight w:val="21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B12FE6" w:rsidRPr="00157E57" w:rsidRDefault="00B12FE6" w:rsidP="00157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B12FE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Кадастровый (условный) номер </w:t>
            </w:r>
            <w:r w:rsidR="003D5F4E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чертежом межевания территории.</w:t>
            </w:r>
          </w:p>
          <w:p w:rsidR="00B12FE6" w:rsidRPr="00157E57" w:rsidRDefault="00B12FE6" w:rsidP="00157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157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Адрес (местоположение)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</w:t>
            </w:r>
            <w:r w:rsidR="00E026AF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 сведениями ЕГРН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Площадь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сведениям ЕГРН /уточненная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в.м.</w:t>
            </w:r>
          </w:p>
        </w:tc>
      </w:tr>
      <w:tr w:rsidR="002959A8" w:rsidRPr="00F844BC" w:rsidTr="00FF65D4">
        <w:trPr>
          <w:trHeight w:val="809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" w:anchor="64:13:004309:1" w:tgtFrame="_blank" w:history="1">
              <w:r w:rsidR="002959A8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26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2959A8" w:rsidRPr="00F844BC" w:rsidTr="00FF65D4">
        <w:trPr>
          <w:trHeight w:val="6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" w:anchor="64:13:004309:2" w:tgtFrame="_blank" w:history="1">
              <w:r w:rsidR="002959A8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125/2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</w:tr>
      <w:tr w:rsidR="002959A8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" w:anchor="64:13:004309:3" w:tgtFrame="_blank" w:history="1">
              <w:r w:rsidR="002959A8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64:13:004309:3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125/2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</w:tr>
      <w:tr w:rsidR="002959A8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" w:anchor="64:13:004309:4" w:tgtFrame="_blank" w:history="1">
              <w:r w:rsidR="002959A8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64:13:004309:4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125/2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48 +/-2.42</w:t>
            </w:r>
          </w:p>
        </w:tc>
      </w:tr>
      <w:tr w:rsidR="002959A8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" w:anchor="64:13:004309:5" w:tgtFrame="_blank" w:history="1">
              <w:r w:rsidR="002959A8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64:13:004309:5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413500, 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Юбилейная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предпринимательской деятельности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</w:tr>
      <w:tr w:rsidR="002959A8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1" w:anchor="64:13:004309:6" w:tgtFrame="_blank" w:history="1">
              <w:r w:rsidR="002959A8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64:13:004309:6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413500, 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121/2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</w:tr>
      <w:tr w:rsidR="002959A8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2" w:anchor="64:13:004309:7" w:tgtFrame="_blank" w:history="1">
              <w:r w:rsidR="002959A8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64:13:004309:7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413500, 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143/1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2959A8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3" w:anchor="64:13:004309:8" w:tgtFrame="_blank" w:history="1">
              <w:r w:rsidR="002959A8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64:13:004309:8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413500, 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143/1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2959A8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4" w:anchor="64:13:004309:9" w:tgtFrame="_blank" w:history="1">
              <w:r w:rsidR="002959A8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64:13:004309:9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413500, 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143/1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385</w:t>
            </w:r>
          </w:p>
        </w:tc>
      </w:tr>
      <w:tr w:rsidR="002959A8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" w:anchor="64:13:004309:11" w:tgtFrame="_blank" w:history="1">
              <w:r w:rsidR="002959A8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64:13:004309:11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Юбилейная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предпринимательской деятельности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9A8" w:rsidRPr="00F844BC" w:rsidRDefault="002959A8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</w:tr>
      <w:tr w:rsidR="004718B2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" w:anchor="64:13:004309:12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64:13:004309:12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Юбилейная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размещения торгового павильона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</w:tr>
      <w:tr w:rsidR="004718B2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" w:anchor="64:13:004309:13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64:13:004309:13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4718B2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8" w:anchor="64:13:004309:14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64:13:004309:14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Юбилейная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предпринимательской деятельности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</w:tr>
      <w:tr w:rsidR="004718B2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9" w:anchor="64:13:004309:15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64:13:004309:15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113"а"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размещения магазина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</w:tr>
      <w:tr w:rsidR="004718B2" w:rsidRPr="00F844BC" w:rsidTr="00FF65D4">
        <w:trPr>
          <w:trHeight w:val="15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0" w:anchor="64:13:004309:16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64:13:004309:16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141/5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</w:tr>
      <w:tr w:rsidR="004718B2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1" w:anchor="64:13:004309:17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64:13:004309:17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141/5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4718B2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2" w:anchor="64:13:004309:19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64:13:004309:19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137/1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481</w:t>
            </w:r>
          </w:p>
        </w:tc>
      </w:tr>
      <w:tr w:rsidR="004718B2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3" w:anchor="64:13:004309:21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64:13:004309:21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131/1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563</w:t>
            </w:r>
          </w:p>
        </w:tc>
      </w:tr>
      <w:tr w:rsidR="004718B2" w:rsidRPr="00F844BC" w:rsidTr="00FF65D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4" w:anchor="64:13:004309:22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64:13:004309:22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131/1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5" w:anchor="64:13:004309:23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141/6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6" w:anchor="64:13:004309:24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64:13:004309:24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141/6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7" w:anchor="64:13:004309:25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6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8" w:anchor="64:13:004309:27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9" w:anchor="64:13:004309:28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0" w:anchor="64:13:004309:31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64:13:004309:31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7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1" w:anchor="64:13:004309:36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64:13:004309:36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135/1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для индивидуального жилищного </w:t>
            </w: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513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" w:anchor="64:13:004309:37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64:13:004309:37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125/4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181 +/-1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3" w:anchor="64:13:004309:38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64:13:004309:38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125/4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 +/-1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4" w:anchor="64:13:004309:40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64:13:004309:40</w:t>
              </w:r>
            </w:hyperlink>
            <w:r w:rsidR="004718B2" w:rsidRPr="00F844BC">
              <w:rPr>
                <w:rFonts w:ascii="Times New Roman" w:eastAsia="Times New Roman" w:hAnsi="Times New Roman" w:cs="Times New Roman"/>
                <w:lang w:eastAsia="ru-RU"/>
              </w:rPr>
              <w:br/>
              <w:t>(входит в единое землепользование 64:13:000000:139)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143/5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429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5" w:anchor="64:13:004309:41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64:13:004309:41</w:t>
              </w:r>
            </w:hyperlink>
            <w:r w:rsidR="004718B2" w:rsidRPr="00F844BC">
              <w:rPr>
                <w:rFonts w:ascii="Times New Roman" w:eastAsia="Times New Roman" w:hAnsi="Times New Roman" w:cs="Times New Roman"/>
                <w:lang w:eastAsia="ru-RU"/>
              </w:rPr>
              <w:br/>
              <w:t>(входит в единое землепользование 64:13:000000:139)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143/5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6" w:anchor="64:13:004309:42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64:13:004309:42</w:t>
              </w:r>
            </w:hyperlink>
            <w:r w:rsidR="004718B2" w:rsidRPr="00F844BC">
              <w:rPr>
                <w:rFonts w:ascii="Times New Roman" w:eastAsia="Times New Roman" w:hAnsi="Times New Roman" w:cs="Times New Roman"/>
                <w:lang w:eastAsia="ru-RU"/>
              </w:rPr>
              <w:br/>
              <w:t>(входит в единое землепользование 64:13:000000:139)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143/5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718B2" w:rsidRPr="00F844BC" w:rsidRDefault="004718B2" w:rsidP="00F844BC">
            <w:pPr>
              <w:jc w:val="center"/>
              <w:rPr>
                <w:rFonts w:ascii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7" w:anchor="64:13:004309:46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64:13:004309:46</w:t>
              </w:r>
            </w:hyperlink>
            <w:r w:rsidR="004718B2" w:rsidRPr="00F844BC">
              <w:rPr>
                <w:rFonts w:ascii="Times New Roman" w:eastAsia="Times New Roman" w:hAnsi="Times New Roman" w:cs="Times New Roman"/>
                <w:lang w:eastAsia="ru-RU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718B2" w:rsidRPr="00F844BC" w:rsidRDefault="004718B2" w:rsidP="00F844BC">
            <w:pPr>
              <w:jc w:val="center"/>
              <w:rPr>
                <w:rFonts w:ascii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8" w:anchor="64:13:004309:47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64:13:004309:47</w:t>
              </w:r>
            </w:hyperlink>
            <w:r w:rsidR="004718B2" w:rsidRPr="00F844BC">
              <w:rPr>
                <w:rFonts w:ascii="Times New Roman" w:eastAsia="Times New Roman" w:hAnsi="Times New Roman" w:cs="Times New Roman"/>
                <w:lang w:eastAsia="ru-RU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718B2" w:rsidRPr="00F844BC" w:rsidRDefault="004718B2" w:rsidP="00F844BC">
            <w:pPr>
              <w:jc w:val="center"/>
              <w:rPr>
                <w:rFonts w:ascii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9" w:anchor="64:13:004309:48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64:13:004309:48</w:t>
              </w:r>
            </w:hyperlink>
            <w:r w:rsidR="004718B2" w:rsidRPr="00F844BC">
              <w:rPr>
                <w:rFonts w:ascii="Times New Roman" w:eastAsia="Times New Roman" w:hAnsi="Times New Roman" w:cs="Times New Roman"/>
                <w:lang w:eastAsia="ru-RU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718B2" w:rsidRPr="00F844BC" w:rsidRDefault="004718B2" w:rsidP="00F844BC">
            <w:pPr>
              <w:jc w:val="center"/>
              <w:rPr>
                <w:rFonts w:ascii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718B2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0" w:anchor="64:13:004309:49" w:tgtFrame="_blank" w:history="1">
              <w:r w:rsidR="004718B2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64:13:004309:49</w:t>
              </w:r>
            </w:hyperlink>
            <w:r w:rsidR="004718B2" w:rsidRPr="00F844BC">
              <w:rPr>
                <w:rFonts w:ascii="Times New Roman" w:eastAsia="Times New Roman" w:hAnsi="Times New Roman" w:cs="Times New Roman"/>
                <w:lang w:eastAsia="ru-RU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718B2" w:rsidRPr="00F844BC" w:rsidRDefault="004718B2" w:rsidP="00F844BC">
            <w:pPr>
              <w:jc w:val="center"/>
              <w:rPr>
                <w:rFonts w:ascii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18B2" w:rsidRPr="00F844BC" w:rsidRDefault="004718B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1" w:anchor="64:13:004309:50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64:13:004309:50</w:t>
              </w:r>
            </w:hyperlink>
            <w:r w:rsidR="007C32EF" w:rsidRPr="00F844BC">
              <w:rPr>
                <w:rFonts w:ascii="Times New Roman" w:eastAsia="Times New Roman" w:hAnsi="Times New Roman" w:cs="Times New Roman"/>
                <w:lang w:eastAsia="ru-RU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2" w:anchor="64:13:004309:51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64:13:004309:51</w:t>
              </w:r>
            </w:hyperlink>
            <w:r w:rsidR="007C32EF" w:rsidRPr="00F844BC">
              <w:rPr>
                <w:rFonts w:ascii="Times New Roman" w:eastAsia="Times New Roman" w:hAnsi="Times New Roman" w:cs="Times New Roman"/>
                <w:lang w:eastAsia="ru-RU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3" w:anchor="64:13:004309:53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64:13:004309:53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4" w:anchor="64:13:004309:54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64:13:004309:54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133/2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527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5" w:anchor="64:13:004309:56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64:13:004309:56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125/3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6" w:anchor="64:13:004309:57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64:13:004309:57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7" w:anchor="64:13:004309:58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64:13:004309:58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141/4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8" w:anchor="64:13:004309:59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64:13:004309:59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141/4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9" w:anchor="64:13:004309:61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64:13:004309:61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места массового отдыха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25401 +/-57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0" w:anchor="64:13:004309:62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64:13:004309:62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139/1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451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1" w:anchor="64:13:004309:63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64:13:004309:63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эксплуатации сооружения - водонапорной башни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247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2" w:anchor="64:13:004309:68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64:13:004309:68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133/2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3" w:anchor="64:13:004309:69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64:13:004309:69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4" w:anchor="64:13:004309:65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64:13:004309:65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131/2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812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5" w:anchor="64:13:004309:67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64:13:004309:67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143/4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6" w:anchor="64:13:004309:70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64:13:004309:70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10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 +/-1.71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7" w:anchor="64:13:004309:71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64:13:004309:71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125/1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</w:tr>
      <w:tr w:rsidR="007C32EF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8" w:anchor="64:13:004309:72" w:tgtFrame="_blank" w:history="1">
              <w:r w:rsidR="007C32EF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64:13:004309:72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125/1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32EF" w:rsidRPr="00F844BC" w:rsidRDefault="007C32EF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9" w:anchor="64:13:004309:73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64:13:004309:73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139/4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0" w:anchor="64:13:004309:75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64:13:004309:75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139/2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1" w:anchor="64:13:004309:76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64:13:004309:76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2" w:anchor="64:13:004309:77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64:13:004309:77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3" w:anchor="64:13:004309:78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64:13:004309:78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4" w:anchor="64:13:004309:79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64:13:004309:79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5" w:anchor="64:13:004309:80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64:13:004309:80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6" w:anchor="64:13:004309:81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64:13:004309:81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7" w:anchor="64:13:004309:82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64:13:004309:82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8" w:anchor="64:13:004309:83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64:13:004309:83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30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9" w:anchor="64:13:004309:84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64:13:004309:84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</w:t>
            </w: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для индивидуального </w:t>
            </w: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0" w:anchor="64:13:004309:85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64:13:004309:85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1" w:anchor="64:13:004309:86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64:13:004309:86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 +/-1.71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2" w:anchor="64:13:004309:87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64:13:004309:87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 +/-1.71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3" w:anchor="64:13:004309:88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64:13:004309:88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4" w:anchor="64:13:004309:89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64:13:004309:89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5" w:anchor="64:13:004309:90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64:13:004309:90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6" w:anchor="64:13:004309:91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64:13:004309:91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7" w:anchor="64:13:004309:93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64:13:004309:93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0E1135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8" w:anchor="64:13:004309:94" w:tgtFrame="_blank" w:history="1">
              <w:r w:rsidR="000E1135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64:13:004309:94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1135" w:rsidRPr="00F844BC" w:rsidRDefault="000E1135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6D3139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9" w:anchor="64:13:004309:95" w:tgtFrame="_blank" w:history="1">
              <w:r w:rsidR="006D3139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64:13:004309:95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6D3139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0" w:anchor="64:13:004309:96" w:tgtFrame="_blank" w:history="1">
              <w:r w:rsidR="006D3139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64:13:004309:96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Ершов, тер ГСК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6D3139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1" w:anchor="64:13:004309:97" w:tgtFrame="_blank" w:history="1">
              <w:r w:rsidR="006D3139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64:13:004309:97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6D3139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2" w:anchor="64:13:004309:98" w:tgtFrame="_blank" w:history="1">
              <w:r w:rsidR="006D3139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64:13:004309:98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</w:tr>
      <w:tr w:rsidR="006D3139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3" w:anchor="64:13:004309:99" w:tgtFrame="_blank" w:history="1">
              <w:r w:rsidR="006D3139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64:13:004309:99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 +/-3</w:t>
            </w:r>
          </w:p>
        </w:tc>
      </w:tr>
      <w:tr w:rsidR="006D3139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4" w:anchor="64:13:004309:100" w:tgtFrame="_blank" w:history="1">
              <w:proofErr w:type="gramStart"/>
              <w:r w:rsidR="006D3139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64:13:004309:100</w:t>
              </w:r>
            </w:hyperlink>
            <w:r w:rsidR="006D3139" w:rsidRPr="00F844BC">
              <w:rPr>
                <w:rFonts w:ascii="Times New Roman" w:eastAsia="Times New Roman" w:hAnsi="Times New Roman" w:cs="Times New Roman"/>
                <w:lang w:eastAsia="ru-RU"/>
              </w:rPr>
              <w:br/>
              <w:t>(Граница участка многоконтурная.</w:t>
            </w:r>
            <w:proofErr w:type="gramEnd"/>
            <w:r w:rsidR="006D3139"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Количество контуров - 2)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139/3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473 +/-0</w:t>
            </w:r>
          </w:p>
        </w:tc>
      </w:tr>
      <w:tr w:rsidR="006D3139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5" w:anchor="64:13:004309:101" w:tgtFrame="_blank" w:history="1">
              <w:r w:rsidR="006D3139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64:13:004309:101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 +/-3</w:t>
            </w:r>
          </w:p>
        </w:tc>
      </w:tr>
      <w:tr w:rsidR="006D3139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6" w:anchor="64:13:004309:102" w:tgtFrame="_blank" w:history="1">
              <w:r w:rsidR="006D3139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64:13:004309:102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137/2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жилищного строительства и огородничества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3139" w:rsidRPr="00F844BC" w:rsidRDefault="006D313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681</w:t>
            </w:r>
          </w:p>
        </w:tc>
      </w:tr>
      <w:tr w:rsidR="00073D47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7" w:anchor="64:13:004309:178" w:tgtFrame="_blank" w:history="1">
              <w:r w:rsidR="00073D47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64:13:004309:178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Ершов, тер ГСК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31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Индивидуальное гаражное строительство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 +/-4</w:t>
            </w:r>
          </w:p>
        </w:tc>
      </w:tr>
      <w:tr w:rsidR="00073D47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8" w:anchor="64:13:004309:179" w:tgtFrame="_blank" w:history="1">
              <w:r w:rsidR="00073D47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64:13:004309:179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Юбилейная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установки рекламной конструкции (рекламный щит)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15 +/-3</w:t>
            </w:r>
          </w:p>
        </w:tc>
      </w:tr>
      <w:tr w:rsidR="00073D47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9" w:anchor="64:13:004309:180" w:tgtFrame="_blank" w:history="1">
              <w:r w:rsidR="00073D47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64:13:004309:180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места массового отдыха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D47" w:rsidRPr="00F844BC" w:rsidRDefault="00073D47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787 +/-6</w:t>
            </w:r>
          </w:p>
        </w:tc>
      </w:tr>
      <w:tr w:rsidR="000E308D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0" w:anchor="64:13:004309:181" w:tgtFrame="_blank" w:history="1">
              <w:r w:rsidR="000E308D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64:13:004309:181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места массового отдыха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196 +/-3</w:t>
            </w:r>
          </w:p>
        </w:tc>
      </w:tr>
      <w:tr w:rsidR="000E308D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1" w:anchor="64:13:004309:182" w:tgtFrame="_blank" w:history="1">
              <w:r w:rsidR="000E308D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64:13:004309:182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размещения объектов торговли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313 +/-5</w:t>
            </w:r>
          </w:p>
        </w:tc>
      </w:tr>
      <w:tr w:rsidR="000E308D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2" w:anchor="64:13:004309:183" w:tgtFrame="_blank" w:history="1">
              <w:r w:rsidR="000E308D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64:13:004309:183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111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размещения 2-х этажного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308D" w:rsidRPr="00F844BC" w:rsidRDefault="000E308D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1096 +/-12</w:t>
            </w:r>
          </w:p>
        </w:tc>
      </w:tr>
      <w:tr w:rsidR="00FF65D4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5D4" w:rsidRPr="00F844BC" w:rsidRDefault="00FF65D4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3" w:anchor="64:13:004309:192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64:13:004309:192</w:t>
              </w:r>
            </w:hyperlink>
          </w:p>
          <w:p w:rsidR="00FF65D4" w:rsidRPr="00F844BC" w:rsidRDefault="00FF65D4" w:rsidP="00F844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129/2</w:t>
            </w:r>
          </w:p>
          <w:p w:rsidR="00FF65D4" w:rsidRPr="00F844BC" w:rsidRDefault="00FF65D4" w:rsidP="00F844BC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  <w:p w:rsidR="00FF65D4" w:rsidRPr="00F844BC" w:rsidRDefault="00FF65D4" w:rsidP="00F844BC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665 +/-18</w:t>
            </w:r>
          </w:p>
          <w:p w:rsidR="00FF65D4" w:rsidRPr="00F844BC" w:rsidRDefault="00FF65D4" w:rsidP="00F844B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4F2C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4" w:anchor="64:13:004309:231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64:13:004309:231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129/1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605 +/-9</w:t>
            </w:r>
          </w:p>
        </w:tc>
      </w:tr>
      <w:tr w:rsidR="007D4F2C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5" w:anchor="64:13:004309:232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64:13:004309:232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113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556 +/-8</w:t>
            </w:r>
          </w:p>
        </w:tc>
      </w:tr>
      <w:tr w:rsidR="007D4F2C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6" w:anchor="64:13:004309:233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64:13:004309:233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123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450 +/-7</w:t>
            </w:r>
          </w:p>
        </w:tc>
      </w:tr>
      <w:tr w:rsidR="007D4F2C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7" w:anchor="64:13:004309:234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64:13:004309:234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109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717 +/-9</w:t>
            </w:r>
          </w:p>
        </w:tc>
      </w:tr>
      <w:tr w:rsidR="007D4F2C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8" w:anchor="64:13:004309:235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64:13:004309:235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127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425 +/-7</w:t>
            </w:r>
          </w:p>
        </w:tc>
      </w:tr>
      <w:tr w:rsidR="007D4F2C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9" w:anchor="64:13:004309:236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64:13:004309:236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115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400 +/-7</w:t>
            </w:r>
          </w:p>
        </w:tc>
      </w:tr>
      <w:tr w:rsidR="007D4F2C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0" w:anchor="64:13:004309:240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64:13:004309:240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туристическое обслуживание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1001 +/-0.68</w:t>
            </w:r>
          </w:p>
        </w:tc>
      </w:tr>
      <w:tr w:rsidR="007D4F2C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1" w:anchor="64:13:004309:241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64:13:004309:241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133/1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блокированная жилая застройка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401 +/-7.01</w:t>
            </w:r>
          </w:p>
        </w:tc>
      </w:tr>
      <w:tr w:rsidR="007D4F2C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2" w:anchor="64:13:004309:242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64:13:004309:242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141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1027 +/-6.46</w:t>
            </w:r>
          </w:p>
        </w:tc>
      </w:tr>
      <w:tr w:rsidR="007D4F2C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3" w:anchor="64:13:004309:457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64:13:004309:457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Объекты гаражного назначения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23 +/-1.68</w:t>
            </w:r>
          </w:p>
        </w:tc>
      </w:tr>
      <w:tr w:rsidR="00FF65D4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5D4" w:rsidRPr="00F844BC" w:rsidRDefault="00FF65D4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C957FE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4" w:anchor="64:13:004309:457" w:tgtFrame="_blank" w:history="1">
              <w:r w:rsidR="007D4F2C" w:rsidRPr="00F844BC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64:13:004309:457</w:t>
              </w:r>
            </w:hyperlink>
          </w:p>
          <w:p w:rsidR="00FF65D4" w:rsidRPr="00F844BC" w:rsidRDefault="00FF65D4" w:rsidP="00F844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 xml:space="preserve"> Интернациональная</w:t>
            </w:r>
          </w:p>
          <w:p w:rsidR="00FF65D4" w:rsidRPr="00F844BC" w:rsidRDefault="00FF65D4" w:rsidP="00F844BC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Объекты гаражного назначения</w:t>
            </w:r>
          </w:p>
          <w:p w:rsidR="00FF65D4" w:rsidRPr="00F844BC" w:rsidRDefault="00FF65D4" w:rsidP="00F844BC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4F2C" w:rsidRPr="00F844BC" w:rsidRDefault="007D4F2C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23 +/-1.68</w:t>
            </w:r>
          </w:p>
          <w:p w:rsidR="00FF65D4" w:rsidRPr="00F844BC" w:rsidRDefault="00FF65D4" w:rsidP="00F844B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0F1E" w:rsidRPr="00F844BC" w:rsidTr="00FF65D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F1E" w:rsidRPr="00F844BC" w:rsidRDefault="00FF65D4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D20F1E" w:rsidRPr="00F844B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20F1E" w:rsidRPr="00F844BC" w:rsidRDefault="00E33C5A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b/>
                <w:lang w:eastAsia="ru-RU"/>
              </w:rPr>
              <w:t>64:13:004309</w:t>
            </w:r>
            <w:r w:rsidR="00D20F1E" w:rsidRPr="00F844BC">
              <w:rPr>
                <w:rFonts w:ascii="Times New Roman" w:eastAsia="Times New Roman" w:hAnsi="Times New Roman" w:cs="Times New Roman"/>
                <w:b/>
                <w:lang w:eastAsia="ru-RU"/>
              </w:rPr>
              <w:t>:ЗУ</w:t>
            </w:r>
            <w:proofErr w:type="gramStart"/>
            <w:r w:rsidR="00D20F1E" w:rsidRPr="00F844BC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proofErr w:type="gramEnd"/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20F1E" w:rsidRPr="00F844BC" w:rsidRDefault="00D20F1E" w:rsidP="00F844BC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F844BC">
              <w:rPr>
                <w:rFonts w:ascii="Times New Roman" w:hAnsi="Times New Roman" w:cs="Times New Roman"/>
                <w:shd w:val="clear" w:color="auto" w:fill="FFFFFF"/>
              </w:rPr>
              <w:t>Саратовская</w:t>
            </w:r>
            <w:proofErr w:type="gramEnd"/>
            <w:r w:rsidRPr="00F844BC">
              <w:rPr>
                <w:rFonts w:ascii="Times New Roman" w:hAnsi="Times New Roman" w:cs="Times New Roman"/>
                <w:shd w:val="clear" w:color="auto" w:fill="FFFFFF"/>
              </w:rPr>
              <w:t xml:space="preserve"> обл., </w:t>
            </w:r>
            <w:r w:rsidR="00E33C5A" w:rsidRPr="00F844BC">
              <w:rPr>
                <w:rFonts w:ascii="Times New Roman" w:hAnsi="Times New Roman" w:cs="Times New Roman"/>
                <w:shd w:val="clear" w:color="auto" w:fill="FFFFFF"/>
              </w:rPr>
              <w:t>Ершов</w:t>
            </w:r>
            <w:r w:rsidRPr="00F844BC">
              <w:rPr>
                <w:rFonts w:ascii="Times New Roman" w:hAnsi="Times New Roman" w:cs="Times New Roman"/>
                <w:shd w:val="clear" w:color="auto" w:fill="FFFFFF"/>
              </w:rPr>
              <w:t xml:space="preserve">ский р-н., г. </w:t>
            </w:r>
            <w:r w:rsidR="00E33C5A" w:rsidRPr="00F844BC">
              <w:rPr>
                <w:rFonts w:ascii="Times New Roman" w:hAnsi="Times New Roman" w:cs="Times New Roman"/>
                <w:shd w:val="clear" w:color="auto" w:fill="FFFFFF"/>
              </w:rPr>
              <w:t>Ершов</w:t>
            </w:r>
            <w:r w:rsidRPr="00F844BC">
              <w:rPr>
                <w:rFonts w:ascii="Times New Roman" w:hAnsi="Times New Roman" w:cs="Times New Roman"/>
                <w:shd w:val="clear" w:color="auto" w:fill="FFFFFF"/>
              </w:rPr>
              <w:t xml:space="preserve">, </w:t>
            </w:r>
            <w:r w:rsidR="00E33C5A" w:rsidRPr="00F844BC">
              <w:rPr>
                <w:rFonts w:ascii="Times New Roman" w:hAnsi="Times New Roman" w:cs="Times New Roman"/>
                <w:shd w:val="clear" w:color="auto" w:fill="FFFFFF"/>
              </w:rPr>
              <w:t>ул. Интернациональная, в р-не дома № 115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20F1E" w:rsidRPr="00F844BC" w:rsidRDefault="00E437A3" w:rsidP="00F844BC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20F1E" w:rsidRPr="00F844BC" w:rsidRDefault="00F81A11" w:rsidP="00F844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</w:tr>
    </w:tbl>
    <w:p w:rsidR="002B5586" w:rsidRPr="00F844BC" w:rsidRDefault="002B5586" w:rsidP="00F844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72437D" w:rsidRDefault="0072437D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437D" w:rsidRPr="001506CC" w:rsidRDefault="0072437D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E08BF" w:rsidRDefault="005E08BF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43C9" w:rsidRDefault="007F43C9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43C9" w:rsidRDefault="007F43C9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43C9" w:rsidRDefault="007F43C9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43C9" w:rsidRDefault="007F43C9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33D6" w:rsidRDefault="00F433D6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43C9" w:rsidRDefault="007F43C9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F43C9" w:rsidRDefault="007F43C9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08BF" w:rsidRPr="001506CC" w:rsidRDefault="00FC4014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2.5. 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Таблица коорди</w:t>
      </w:r>
      <w:r w:rsidR="00512DEF" w:rsidRPr="001506CC">
        <w:rPr>
          <w:rFonts w:ascii="Times New Roman" w:hAnsi="Times New Roman" w:cs="Times New Roman"/>
          <w:b/>
          <w:bCs/>
          <w:sz w:val="24"/>
          <w:szCs w:val="24"/>
        </w:rPr>
        <w:t>нат поворотных точек формируемого земельного участка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E08BF" w:rsidRPr="001506CC" w:rsidRDefault="005E08BF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Pr="001506CC" w:rsidRDefault="003A59DD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Default="00E33C5A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64:13:004309</w:t>
      </w:r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:ЗУ</w:t>
      </w:r>
      <w:proofErr w:type="gramStart"/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</w:t>
      </w:r>
      <w:proofErr w:type="gramEnd"/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,    </w:t>
      </w:r>
      <w:r w:rsidR="0017009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30</w:t>
      </w:r>
      <w:r w:rsidR="009E476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00</w:t>
      </w:r>
      <w:r w:rsidR="003A59DD" w:rsidRPr="001506C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кв.м.</w:t>
      </w:r>
    </w:p>
    <w:p w:rsidR="0038720C" w:rsidRDefault="0038720C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002AD" w:rsidRDefault="000002AD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W w:w="0" w:type="auto"/>
        <w:jc w:val="center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03"/>
        <w:gridCol w:w="1440"/>
        <w:gridCol w:w="1560"/>
      </w:tblGrid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Y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381AC6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1AC6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8B45E2" w:rsidRDefault="00205DD8" w:rsidP="00381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476812.42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Pr="008B45E2" w:rsidRDefault="00205DD8" w:rsidP="00542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3246797.67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381AC6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1AC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8B45E2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476817.79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8B45E2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3246859.09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381AC6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1AC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8B45E2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476786.82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8B45E2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3246859.68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381AC6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1AC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8B45E2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476787.01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8B45E2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3246871.45</w:t>
            </w:r>
          </w:p>
        </w:tc>
      </w:tr>
      <w:tr w:rsidR="00542D06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Pr="00381AC6" w:rsidRDefault="00542D06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476773.89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3246872.77</w:t>
            </w:r>
          </w:p>
        </w:tc>
      </w:tr>
      <w:tr w:rsidR="00542D06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542D06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476765.88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3246815.58</w:t>
            </w:r>
          </w:p>
        </w:tc>
      </w:tr>
      <w:tr w:rsidR="00542D06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542D06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476784.36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3246813.86</w:t>
            </w:r>
          </w:p>
        </w:tc>
      </w:tr>
      <w:tr w:rsidR="00542D06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542D06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476781.37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476781.37</w:t>
            </w:r>
          </w:p>
        </w:tc>
      </w:tr>
      <w:tr w:rsidR="00542D06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542D06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476798.32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3246784.29</w:t>
            </w:r>
          </w:p>
        </w:tc>
      </w:tr>
      <w:tr w:rsidR="00542D06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542D06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476799.94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542D06" w:rsidRDefault="00205DD8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3246798.60</w:t>
            </w:r>
          </w:p>
        </w:tc>
      </w:tr>
    </w:tbl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42C3" w:rsidRDefault="00B242C3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42C3" w:rsidRDefault="00B242C3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4067" w:rsidRDefault="002F4067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4067" w:rsidRDefault="002F4067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84C45" w:rsidRPr="001506CC" w:rsidRDefault="00084C45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color w:val="000000"/>
          <w:sz w:val="24"/>
          <w:szCs w:val="24"/>
        </w:rPr>
        <w:t>ГРАФИЧЕСКАЯ ЧАСТЬ</w:t>
      </w:r>
    </w:p>
    <w:p w:rsidR="005E08BF" w:rsidRDefault="005E08BF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05DD8" w:rsidSect="001C6193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5DD8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>
            <wp:extent cx="9530392" cy="615926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213" cy="61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5DD8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>
            <wp:extent cx="9771932" cy="6487065"/>
            <wp:effectExtent l="19050" t="0" r="71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682" cy="648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D8" w:rsidRDefault="006309A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582150" cy="6457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439" cy="64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A8" w:rsidRDefault="006309A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829800" cy="65993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9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A8" w:rsidRDefault="006309A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309A8" w:rsidSect="00205DD8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6309A8" w:rsidRPr="001506CC" w:rsidRDefault="006309A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80175" cy="8894445"/>
            <wp:effectExtent l="19050" t="0" r="0" b="0"/>
            <wp:docPr id="2" name="Рисунок 1" descr="Постановление по проекту меже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по проекту межевания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9A8" w:rsidRPr="001506CC" w:rsidSect="006309A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CF21E0"/>
    <w:multiLevelType w:val="hybridMultilevel"/>
    <w:tmpl w:val="799A64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365726"/>
    <w:multiLevelType w:val="hybridMultilevel"/>
    <w:tmpl w:val="397EDF3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3893223"/>
    <w:multiLevelType w:val="multilevel"/>
    <w:tmpl w:val="373EC8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">
    <w:nsid w:val="48342BB5"/>
    <w:multiLevelType w:val="hybridMultilevel"/>
    <w:tmpl w:val="77F44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C8420DA"/>
    <w:multiLevelType w:val="hybridMultilevel"/>
    <w:tmpl w:val="FDF2D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66F6E"/>
    <w:multiLevelType w:val="hybridMultilevel"/>
    <w:tmpl w:val="62AAB3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7"/>
  </w:num>
  <w:num w:numId="10">
    <w:abstractNumId w:val="2"/>
  </w:num>
  <w:num w:numId="11">
    <w:abstractNumId w:val="3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6193"/>
    <w:rsid w:val="000002AD"/>
    <w:rsid w:val="00006E77"/>
    <w:rsid w:val="00033903"/>
    <w:rsid w:val="00035AA2"/>
    <w:rsid w:val="00066684"/>
    <w:rsid w:val="00070E90"/>
    <w:rsid w:val="00073D47"/>
    <w:rsid w:val="00083D9B"/>
    <w:rsid w:val="00084C45"/>
    <w:rsid w:val="00090E9F"/>
    <w:rsid w:val="000C2F05"/>
    <w:rsid w:val="000D1164"/>
    <w:rsid w:val="000E1135"/>
    <w:rsid w:val="000E308D"/>
    <w:rsid w:val="000E38D8"/>
    <w:rsid w:val="00123503"/>
    <w:rsid w:val="00125BD9"/>
    <w:rsid w:val="00127B9C"/>
    <w:rsid w:val="0013582D"/>
    <w:rsid w:val="00136EE4"/>
    <w:rsid w:val="001478FE"/>
    <w:rsid w:val="001506CC"/>
    <w:rsid w:val="00157E57"/>
    <w:rsid w:val="00164FA0"/>
    <w:rsid w:val="0017009C"/>
    <w:rsid w:val="001A2DF6"/>
    <w:rsid w:val="001B6CA7"/>
    <w:rsid w:val="001C6193"/>
    <w:rsid w:val="001F1103"/>
    <w:rsid w:val="001F6A27"/>
    <w:rsid w:val="00205DD8"/>
    <w:rsid w:val="00257270"/>
    <w:rsid w:val="0026658B"/>
    <w:rsid w:val="002959A8"/>
    <w:rsid w:val="002B5256"/>
    <w:rsid w:val="002B5586"/>
    <w:rsid w:val="002B7A9A"/>
    <w:rsid w:val="002F06B1"/>
    <w:rsid w:val="002F4067"/>
    <w:rsid w:val="002F67B5"/>
    <w:rsid w:val="00305669"/>
    <w:rsid w:val="00321504"/>
    <w:rsid w:val="00381AC6"/>
    <w:rsid w:val="0038720C"/>
    <w:rsid w:val="003A59DD"/>
    <w:rsid w:val="003A5D48"/>
    <w:rsid w:val="003D10B6"/>
    <w:rsid w:val="003D2FA9"/>
    <w:rsid w:val="003D5F4E"/>
    <w:rsid w:val="003F24AA"/>
    <w:rsid w:val="004126FC"/>
    <w:rsid w:val="004170CA"/>
    <w:rsid w:val="0042265A"/>
    <w:rsid w:val="00422726"/>
    <w:rsid w:val="00424FD8"/>
    <w:rsid w:val="004252B6"/>
    <w:rsid w:val="00434FF7"/>
    <w:rsid w:val="0043676C"/>
    <w:rsid w:val="004718B2"/>
    <w:rsid w:val="00496054"/>
    <w:rsid w:val="00497970"/>
    <w:rsid w:val="004B2ECE"/>
    <w:rsid w:val="004D727C"/>
    <w:rsid w:val="00512DEF"/>
    <w:rsid w:val="00517981"/>
    <w:rsid w:val="00525C36"/>
    <w:rsid w:val="00540E13"/>
    <w:rsid w:val="00542D06"/>
    <w:rsid w:val="00563BD2"/>
    <w:rsid w:val="005A7454"/>
    <w:rsid w:val="005B7DFD"/>
    <w:rsid w:val="005D154F"/>
    <w:rsid w:val="005D28BA"/>
    <w:rsid w:val="005D59AD"/>
    <w:rsid w:val="005E08BF"/>
    <w:rsid w:val="005E1671"/>
    <w:rsid w:val="006309A8"/>
    <w:rsid w:val="006525CD"/>
    <w:rsid w:val="00652DEF"/>
    <w:rsid w:val="00672FDF"/>
    <w:rsid w:val="00673F24"/>
    <w:rsid w:val="006D0071"/>
    <w:rsid w:val="006D3139"/>
    <w:rsid w:val="00705483"/>
    <w:rsid w:val="0071051E"/>
    <w:rsid w:val="0072437D"/>
    <w:rsid w:val="00740991"/>
    <w:rsid w:val="00743EA6"/>
    <w:rsid w:val="0075447A"/>
    <w:rsid w:val="00757FAA"/>
    <w:rsid w:val="007871FA"/>
    <w:rsid w:val="00787D62"/>
    <w:rsid w:val="007C32EF"/>
    <w:rsid w:val="007D4F2C"/>
    <w:rsid w:val="007F38E9"/>
    <w:rsid w:val="007F43C9"/>
    <w:rsid w:val="0084775C"/>
    <w:rsid w:val="008B45E2"/>
    <w:rsid w:val="008F4154"/>
    <w:rsid w:val="009242BA"/>
    <w:rsid w:val="00942CCD"/>
    <w:rsid w:val="009437EA"/>
    <w:rsid w:val="0096423F"/>
    <w:rsid w:val="009930AA"/>
    <w:rsid w:val="00993980"/>
    <w:rsid w:val="009946BD"/>
    <w:rsid w:val="009B64E2"/>
    <w:rsid w:val="009E476F"/>
    <w:rsid w:val="00A96665"/>
    <w:rsid w:val="00AD2695"/>
    <w:rsid w:val="00B12FE6"/>
    <w:rsid w:val="00B20046"/>
    <w:rsid w:val="00B23CBE"/>
    <w:rsid w:val="00B242C3"/>
    <w:rsid w:val="00B54253"/>
    <w:rsid w:val="00B60522"/>
    <w:rsid w:val="00B85877"/>
    <w:rsid w:val="00BA4C2E"/>
    <w:rsid w:val="00BC3B0A"/>
    <w:rsid w:val="00BC4015"/>
    <w:rsid w:val="00BC48C3"/>
    <w:rsid w:val="00C06750"/>
    <w:rsid w:val="00C45203"/>
    <w:rsid w:val="00C534A4"/>
    <w:rsid w:val="00C63337"/>
    <w:rsid w:val="00C64D4C"/>
    <w:rsid w:val="00C67A25"/>
    <w:rsid w:val="00C72ADB"/>
    <w:rsid w:val="00C945AF"/>
    <w:rsid w:val="00C957FE"/>
    <w:rsid w:val="00CA2526"/>
    <w:rsid w:val="00CA4445"/>
    <w:rsid w:val="00CB301A"/>
    <w:rsid w:val="00CB6D08"/>
    <w:rsid w:val="00CC2BD0"/>
    <w:rsid w:val="00CE007B"/>
    <w:rsid w:val="00D12FB4"/>
    <w:rsid w:val="00D20F1E"/>
    <w:rsid w:val="00D2352D"/>
    <w:rsid w:val="00D36667"/>
    <w:rsid w:val="00D43414"/>
    <w:rsid w:val="00D441BF"/>
    <w:rsid w:val="00D61C31"/>
    <w:rsid w:val="00D8592E"/>
    <w:rsid w:val="00DC15A6"/>
    <w:rsid w:val="00DC6696"/>
    <w:rsid w:val="00DD4A79"/>
    <w:rsid w:val="00DE3B8B"/>
    <w:rsid w:val="00E026AF"/>
    <w:rsid w:val="00E11FC3"/>
    <w:rsid w:val="00E14741"/>
    <w:rsid w:val="00E25566"/>
    <w:rsid w:val="00E328BF"/>
    <w:rsid w:val="00E33C5A"/>
    <w:rsid w:val="00E37B27"/>
    <w:rsid w:val="00E409E2"/>
    <w:rsid w:val="00E437A3"/>
    <w:rsid w:val="00E80869"/>
    <w:rsid w:val="00E92C47"/>
    <w:rsid w:val="00EC1B07"/>
    <w:rsid w:val="00ED0349"/>
    <w:rsid w:val="00F433D6"/>
    <w:rsid w:val="00F50915"/>
    <w:rsid w:val="00F5336E"/>
    <w:rsid w:val="00F54B86"/>
    <w:rsid w:val="00F61DDC"/>
    <w:rsid w:val="00F81A11"/>
    <w:rsid w:val="00F844BC"/>
    <w:rsid w:val="00FA4AEB"/>
    <w:rsid w:val="00FB66A0"/>
    <w:rsid w:val="00FC4014"/>
    <w:rsid w:val="00FF2735"/>
    <w:rsid w:val="00FF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42B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242BA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C64D4C"/>
    <w:pPr>
      <w:ind w:left="720"/>
      <w:contextualSpacing/>
    </w:pPr>
  </w:style>
  <w:style w:type="paragraph" w:customStyle="1" w:styleId="a6">
    <w:name w:val="Обычный текст"/>
    <w:basedOn w:val="a"/>
    <w:qFormat/>
    <w:rsid w:val="00C534A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character" w:customStyle="1" w:styleId="5">
    <w:name w:val="Основной текст (5)"/>
    <w:rsid w:val="00C534A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C534A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C53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C48C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0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5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bprog.ru/webservices/xsl/kpt11/64_13_004309_2022-07-17_kpt11.xml/8.htm" TargetMode="External"/><Relationship Id="rId21" Type="http://schemas.openxmlformats.org/officeDocument/2006/relationships/hyperlink" Target="https://pbprog.ru/webservices/xsl/kpt11/64_13_004309_2022-07-17_kpt11.xml/8.htm" TargetMode="External"/><Relationship Id="rId42" Type="http://schemas.openxmlformats.org/officeDocument/2006/relationships/hyperlink" Target="https://pbprog.ru/webservices/xsl/kpt11/64_13_004309_2022-07-17_kpt11.xml/8.htm" TargetMode="External"/><Relationship Id="rId47" Type="http://schemas.openxmlformats.org/officeDocument/2006/relationships/hyperlink" Target="https://pbprog.ru/webservices/xsl/kpt11/64_13_004309_2022-07-17_kpt11.xml/8.htm" TargetMode="External"/><Relationship Id="rId63" Type="http://schemas.openxmlformats.org/officeDocument/2006/relationships/hyperlink" Target="https://pbprog.ru/webservices/xsl/kpt11/64_13_004309_2022-07-17_kpt11.xml/8.htm" TargetMode="External"/><Relationship Id="rId68" Type="http://schemas.openxmlformats.org/officeDocument/2006/relationships/hyperlink" Target="https://pbprog.ru/webservices/xsl/kpt11/64_13_004309_2022-07-17_kpt11.xml/8.htm" TargetMode="External"/><Relationship Id="rId84" Type="http://schemas.openxmlformats.org/officeDocument/2006/relationships/hyperlink" Target="https://pbprog.ru/webservices/xsl/kpt11/64_13_004309_2022-07-17_kpt11.xml/8.htm" TargetMode="External"/><Relationship Id="rId89" Type="http://schemas.openxmlformats.org/officeDocument/2006/relationships/hyperlink" Target="https://pbprog.ru/webservices/xsl/kpt11/64_13_004309_2022-07-17_kpt11.xml/8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bprog.ru/webservices/xsl/kpt11/64_13_004309_2022-07-17_kpt11.xml/8.htm" TargetMode="External"/><Relationship Id="rId29" Type="http://schemas.openxmlformats.org/officeDocument/2006/relationships/hyperlink" Target="javascript:void(0);" TargetMode="External"/><Relationship Id="rId107" Type="http://schemas.openxmlformats.org/officeDocument/2006/relationships/image" Target="media/image3.png"/><Relationship Id="rId11" Type="http://schemas.openxmlformats.org/officeDocument/2006/relationships/hyperlink" Target="https://pbprog.ru/webservices/xsl/kpt11/64_13_004309_2022-07-17_kpt11.xml/8.htm" TargetMode="External"/><Relationship Id="rId24" Type="http://schemas.openxmlformats.org/officeDocument/2006/relationships/hyperlink" Target="https://pbprog.ru/webservices/xsl/kpt11/64_13_004309_2022-07-17_kpt11.xml/8.htm" TargetMode="External"/><Relationship Id="rId32" Type="http://schemas.openxmlformats.org/officeDocument/2006/relationships/hyperlink" Target="https://pbprog.ru/webservices/xsl/kpt11/64_13_004309_2022-07-17_kpt11.xml/8.htm" TargetMode="External"/><Relationship Id="rId37" Type="http://schemas.openxmlformats.org/officeDocument/2006/relationships/hyperlink" Target="https://pbprog.ru/webservices/xsl/kpt11/64_13_004309_2022-07-17_kpt11.xml/8.htm" TargetMode="External"/><Relationship Id="rId40" Type="http://schemas.openxmlformats.org/officeDocument/2006/relationships/hyperlink" Target="https://pbprog.ru/webservices/xsl/kpt11/64_13_004309_2022-07-17_kpt11.xml/8.htm" TargetMode="External"/><Relationship Id="rId45" Type="http://schemas.openxmlformats.org/officeDocument/2006/relationships/hyperlink" Target="https://pbprog.ru/webservices/xsl/kpt11/64_13_004309_2022-07-17_kpt11.xml/8.htm" TargetMode="External"/><Relationship Id="rId53" Type="http://schemas.openxmlformats.org/officeDocument/2006/relationships/hyperlink" Target="https://pbprog.ru/webservices/xsl/kpt11/64_13_004309_2022-07-17_kpt11.xml/8.htm" TargetMode="External"/><Relationship Id="rId58" Type="http://schemas.openxmlformats.org/officeDocument/2006/relationships/hyperlink" Target="https://pbprog.ru/webservices/xsl/kpt11/64_13_004309_2022-07-17_kpt11.xml/8.htm" TargetMode="External"/><Relationship Id="rId66" Type="http://schemas.openxmlformats.org/officeDocument/2006/relationships/hyperlink" Target="https://pbprog.ru/webservices/xsl/kpt11/64_13_004309_2022-07-17_kpt11.xml/8.htm" TargetMode="External"/><Relationship Id="rId74" Type="http://schemas.openxmlformats.org/officeDocument/2006/relationships/hyperlink" Target="https://pbprog.ru/webservices/xsl/kpt11/64_13_004309_2022-07-17_kpt11.xml/8.htm" TargetMode="External"/><Relationship Id="rId79" Type="http://schemas.openxmlformats.org/officeDocument/2006/relationships/hyperlink" Target="https://pbprog.ru/webservices/xsl/kpt11/64_13_004309_2022-07-17_kpt11.xml/8.htm" TargetMode="External"/><Relationship Id="rId87" Type="http://schemas.openxmlformats.org/officeDocument/2006/relationships/hyperlink" Target="https://pbprog.ru/webservices/xsl/kpt11/64_13_004309_2022-07-17_kpt11.xml/8.htm" TargetMode="External"/><Relationship Id="rId102" Type="http://schemas.openxmlformats.org/officeDocument/2006/relationships/hyperlink" Target="https://pbprog.ru/webservices/xsl/kpt11/64_13_004309_2022-07-17_kpt11.xml/8.htm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pbprog.ru/webservices/xsl/kpt11/64_13_004309_2022-07-17_kpt11.xml/8.htm" TargetMode="External"/><Relationship Id="rId82" Type="http://schemas.openxmlformats.org/officeDocument/2006/relationships/hyperlink" Target="https://pbprog.ru/webservices/xsl/kpt11/64_13_004309_2022-07-17_kpt11.xml/8.htm" TargetMode="External"/><Relationship Id="rId90" Type="http://schemas.openxmlformats.org/officeDocument/2006/relationships/hyperlink" Target="https://pbprog.ru/webservices/xsl/kpt11/64_13_004309_2022-07-17_kpt11.xml/8.htm" TargetMode="External"/><Relationship Id="rId95" Type="http://schemas.openxmlformats.org/officeDocument/2006/relationships/hyperlink" Target="https://pbprog.ru/webservices/xsl/kpt11/64_13_004309_2022-07-17_kpt11.xml/8.htm" TargetMode="External"/><Relationship Id="rId19" Type="http://schemas.openxmlformats.org/officeDocument/2006/relationships/hyperlink" Target="https://pbprog.ru/webservices/xsl/kpt11/64_13_004309_2022-07-17_kpt11.xml/8.htm" TargetMode="External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https://pbprog.ru/webservices/xsl/kpt11/64_13_004309_2022-07-17_kpt11.xml/8.htm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hyperlink" Target="https://pbprog.ru/webservices/xsl/kpt11/64_13_004309_2022-07-17_kpt11.xml/8.htm" TargetMode="External"/><Relationship Id="rId35" Type="http://schemas.openxmlformats.org/officeDocument/2006/relationships/hyperlink" Target="https://pbprog.ru/webservices/xsl/kpt11/64_13_004309_2022-07-17_kpt11.xml/8.htm" TargetMode="External"/><Relationship Id="rId43" Type="http://schemas.openxmlformats.org/officeDocument/2006/relationships/hyperlink" Target="https://pbprog.ru/webservices/xsl/kpt11/64_13_004309_2022-07-17_kpt11.xml/8.htm" TargetMode="External"/><Relationship Id="rId48" Type="http://schemas.openxmlformats.org/officeDocument/2006/relationships/hyperlink" Target="https://pbprog.ru/webservices/xsl/kpt11/64_13_004309_2022-07-17_kpt11.xml/8.htm" TargetMode="External"/><Relationship Id="rId56" Type="http://schemas.openxmlformats.org/officeDocument/2006/relationships/hyperlink" Target="https://pbprog.ru/webservices/xsl/kpt11/64_13_004309_2022-07-17_kpt11.xml/8.htm" TargetMode="External"/><Relationship Id="rId64" Type="http://schemas.openxmlformats.org/officeDocument/2006/relationships/hyperlink" Target="https://pbprog.ru/webservices/xsl/kpt11/64_13_004309_2022-07-17_kpt11.xml/8.htm" TargetMode="External"/><Relationship Id="rId69" Type="http://schemas.openxmlformats.org/officeDocument/2006/relationships/hyperlink" Target="https://pbprog.ru/webservices/xsl/kpt11/64_13_004309_2022-07-17_kpt11.xml/8.htm" TargetMode="External"/><Relationship Id="rId77" Type="http://schemas.openxmlformats.org/officeDocument/2006/relationships/hyperlink" Target="https://pbprog.ru/webservices/xsl/kpt11/64_13_004309_2022-07-17_kpt11.xml/8.htm" TargetMode="External"/><Relationship Id="rId100" Type="http://schemas.openxmlformats.org/officeDocument/2006/relationships/hyperlink" Target="https://pbprog.ru/webservices/xsl/kpt11/64_13_004309_2022-07-17_kpt11.xml/8.htm" TargetMode="External"/><Relationship Id="rId105" Type="http://schemas.openxmlformats.org/officeDocument/2006/relationships/image" Target="media/image1.png"/><Relationship Id="rId8" Type="http://schemas.openxmlformats.org/officeDocument/2006/relationships/hyperlink" Target="javascript:void(0);" TargetMode="External"/><Relationship Id="rId51" Type="http://schemas.openxmlformats.org/officeDocument/2006/relationships/hyperlink" Target="https://pbprog.ru/webservices/xsl/kpt11/64_13_004309_2022-07-17_kpt11.xml/8.htm" TargetMode="External"/><Relationship Id="rId72" Type="http://schemas.openxmlformats.org/officeDocument/2006/relationships/hyperlink" Target="https://pbprog.ru/webservices/xsl/kpt11/64_13_004309_2022-07-17_kpt11.xml/8.htm" TargetMode="External"/><Relationship Id="rId80" Type="http://schemas.openxmlformats.org/officeDocument/2006/relationships/hyperlink" Target="https://pbprog.ru/webservices/xsl/kpt11/64_13_004309_2022-07-17_kpt11.xml/8.htm" TargetMode="External"/><Relationship Id="rId85" Type="http://schemas.openxmlformats.org/officeDocument/2006/relationships/hyperlink" Target="https://pbprog.ru/webservices/xsl/kpt11/64_13_004309_2022-07-17_kpt11.xml/8.htm" TargetMode="External"/><Relationship Id="rId93" Type="http://schemas.openxmlformats.org/officeDocument/2006/relationships/hyperlink" Target="https://pbprog.ru/webservices/xsl/kpt11/64_13_004309_2022-07-17_kpt11.xml/8.htm" TargetMode="External"/><Relationship Id="rId98" Type="http://schemas.openxmlformats.org/officeDocument/2006/relationships/hyperlink" Target="https://pbprog.ru/webservices/xsl/kpt11/64_13_004309_2022-07-17_kpt11.xml/8.htm" TargetMode="External"/><Relationship Id="rId3" Type="http://schemas.openxmlformats.org/officeDocument/2006/relationships/styles" Target="styles.xm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https://pbprog.ru/webservices/xsl/kpt11/64_13_004309_2022-07-17_kpt11.xml/8.htm" TargetMode="External"/><Relationship Id="rId33" Type="http://schemas.openxmlformats.org/officeDocument/2006/relationships/hyperlink" Target="https://pbprog.ru/webservices/xsl/kpt11/64_13_004309_2022-07-17_kpt11.xml/8.htm" TargetMode="External"/><Relationship Id="rId38" Type="http://schemas.openxmlformats.org/officeDocument/2006/relationships/hyperlink" Target="https://pbprog.ru/webservices/xsl/kpt11/64_13_004309_2022-07-17_kpt11.xml/8.htm" TargetMode="External"/><Relationship Id="rId46" Type="http://schemas.openxmlformats.org/officeDocument/2006/relationships/hyperlink" Target="https://pbprog.ru/webservices/xsl/kpt11/64_13_004309_2022-07-17_kpt11.xml/8.htm" TargetMode="External"/><Relationship Id="rId59" Type="http://schemas.openxmlformats.org/officeDocument/2006/relationships/hyperlink" Target="https://pbprog.ru/webservices/xsl/kpt11/64_13_004309_2022-07-17_kpt11.xml/8.htm" TargetMode="External"/><Relationship Id="rId67" Type="http://schemas.openxmlformats.org/officeDocument/2006/relationships/hyperlink" Target="https://pbprog.ru/webservices/xsl/kpt11/64_13_004309_2022-07-17_kpt11.xml/8.htm" TargetMode="External"/><Relationship Id="rId103" Type="http://schemas.openxmlformats.org/officeDocument/2006/relationships/hyperlink" Target="https://pbprog.ru/webservices/xsl/kpt11/64_13_004309_2022-07-17_kpt11.xml/8.htm" TargetMode="External"/><Relationship Id="rId108" Type="http://schemas.openxmlformats.org/officeDocument/2006/relationships/image" Target="media/image4.png"/><Relationship Id="rId20" Type="http://schemas.openxmlformats.org/officeDocument/2006/relationships/hyperlink" Target="https://pbprog.ru/webservices/xsl/kpt11/64_13_004309_2022-07-17_kpt11.xml/8.htm" TargetMode="External"/><Relationship Id="rId41" Type="http://schemas.openxmlformats.org/officeDocument/2006/relationships/hyperlink" Target="https://pbprog.ru/webservices/xsl/kpt11/64_13_004309_2022-07-17_kpt11.xml/8.htm" TargetMode="External"/><Relationship Id="rId54" Type="http://schemas.openxmlformats.org/officeDocument/2006/relationships/hyperlink" Target="https://pbprog.ru/webservices/xsl/kpt11/64_13_004309_2022-07-17_kpt11.xml/8.htm" TargetMode="External"/><Relationship Id="rId62" Type="http://schemas.openxmlformats.org/officeDocument/2006/relationships/hyperlink" Target="https://pbprog.ru/webservices/xsl/kpt11/64_13_004309_2022-07-17_kpt11.xml/8.htm" TargetMode="External"/><Relationship Id="rId70" Type="http://schemas.openxmlformats.org/officeDocument/2006/relationships/hyperlink" Target="https://pbprog.ru/webservices/xsl/kpt11/64_13_004309_2022-07-17_kpt11.xml/8.htm" TargetMode="External"/><Relationship Id="rId75" Type="http://schemas.openxmlformats.org/officeDocument/2006/relationships/hyperlink" Target="https://pbprog.ru/webservices/xsl/kpt11/64_13_004309_2022-07-17_kpt11.xml/8.htm" TargetMode="External"/><Relationship Id="rId83" Type="http://schemas.openxmlformats.org/officeDocument/2006/relationships/hyperlink" Target="https://pbprog.ru/webservices/xsl/kpt11/64_13_004309_2022-07-17_kpt11.xml/8.htm" TargetMode="External"/><Relationship Id="rId88" Type="http://schemas.openxmlformats.org/officeDocument/2006/relationships/hyperlink" Target="https://pbprog.ru/webservices/xsl/kpt11/64_13_004309_2022-07-17_kpt11.xml/8.htm" TargetMode="External"/><Relationship Id="rId91" Type="http://schemas.openxmlformats.org/officeDocument/2006/relationships/hyperlink" Target="https://pbprog.ru/webservices/xsl/kpt11/64_13_004309_2022-07-17_kpt11.xml/8.htm" TargetMode="External"/><Relationship Id="rId96" Type="http://schemas.openxmlformats.org/officeDocument/2006/relationships/hyperlink" Target="https://pbprog.ru/webservices/xsl/kpt11/64_13_004309_2022-07-17_kpt11.xml/8.htm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javascript:void(0);" TargetMode="External"/><Relationship Id="rId15" Type="http://schemas.openxmlformats.org/officeDocument/2006/relationships/hyperlink" Target="https://pbprog.ru/webservices/xsl/kpt11/64_13_004309_2022-07-17_kpt11.xml/8.htm" TargetMode="External"/><Relationship Id="rId23" Type="http://schemas.openxmlformats.org/officeDocument/2006/relationships/hyperlink" Target="https://pbprog.ru/webservices/xsl/kpt11/64_13_004309_2022-07-17_kpt11.xml/8.htm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hyperlink" Target="https://pbprog.ru/webservices/xsl/kpt11/64_13_004309_2022-07-17_kpt11.xml/8.htm" TargetMode="External"/><Relationship Id="rId49" Type="http://schemas.openxmlformats.org/officeDocument/2006/relationships/hyperlink" Target="https://pbprog.ru/webservices/xsl/kpt11/64_13_004309_2022-07-17_kpt11.xml/8.htm" TargetMode="External"/><Relationship Id="rId57" Type="http://schemas.openxmlformats.org/officeDocument/2006/relationships/hyperlink" Target="https://pbprog.ru/webservices/xsl/kpt11/64_13_004309_2022-07-17_kpt11.xml/8.htm" TargetMode="External"/><Relationship Id="rId106" Type="http://schemas.openxmlformats.org/officeDocument/2006/relationships/image" Target="media/image2.png"/><Relationship Id="rId10" Type="http://schemas.openxmlformats.org/officeDocument/2006/relationships/hyperlink" Target="javascript:void(0);" TargetMode="External"/><Relationship Id="rId31" Type="http://schemas.openxmlformats.org/officeDocument/2006/relationships/hyperlink" Target="https://pbprog.ru/webservices/xsl/kpt11/64_13_004309_2022-07-17_kpt11.xml/8.htm" TargetMode="External"/><Relationship Id="rId44" Type="http://schemas.openxmlformats.org/officeDocument/2006/relationships/hyperlink" Target="https://pbprog.ru/webservices/xsl/kpt11/64_13_004309_2022-07-17_kpt11.xml/8.htm" TargetMode="External"/><Relationship Id="rId52" Type="http://schemas.openxmlformats.org/officeDocument/2006/relationships/hyperlink" Target="https://pbprog.ru/webservices/xsl/kpt11/64_13_004309_2022-07-17_kpt11.xml/8.htm" TargetMode="External"/><Relationship Id="rId60" Type="http://schemas.openxmlformats.org/officeDocument/2006/relationships/hyperlink" Target="https://pbprog.ru/webservices/xsl/kpt11/64_13_004309_2022-07-17_kpt11.xml/8.htm" TargetMode="External"/><Relationship Id="rId65" Type="http://schemas.openxmlformats.org/officeDocument/2006/relationships/hyperlink" Target="https://pbprog.ru/webservices/xsl/kpt11/64_13_004309_2022-07-17_kpt11.xml/8.htm" TargetMode="External"/><Relationship Id="rId73" Type="http://schemas.openxmlformats.org/officeDocument/2006/relationships/hyperlink" Target="https://pbprog.ru/webservices/xsl/kpt11/64_13_004309_2022-07-17_kpt11.xml/8.htm" TargetMode="External"/><Relationship Id="rId78" Type="http://schemas.openxmlformats.org/officeDocument/2006/relationships/hyperlink" Target="https://pbprog.ru/webservices/xsl/kpt11/64_13_004309_2022-07-17_kpt11.xml/8.htm" TargetMode="External"/><Relationship Id="rId81" Type="http://schemas.openxmlformats.org/officeDocument/2006/relationships/hyperlink" Target="https://pbprog.ru/webservices/xsl/kpt11/64_13_004309_2022-07-17_kpt11.xml/8.htm" TargetMode="External"/><Relationship Id="rId86" Type="http://schemas.openxmlformats.org/officeDocument/2006/relationships/hyperlink" Target="javascript:void(0);" TargetMode="External"/><Relationship Id="rId94" Type="http://schemas.openxmlformats.org/officeDocument/2006/relationships/hyperlink" Target="https://pbprog.ru/webservices/xsl/kpt11/64_13_004309_2022-07-17_kpt11.xml/8.htm" TargetMode="External"/><Relationship Id="rId99" Type="http://schemas.openxmlformats.org/officeDocument/2006/relationships/hyperlink" Target="https://pbprog.ru/webservices/xsl/kpt11/64_13_004309_2022-07-17_kpt11.xml/8.htm" TargetMode="External"/><Relationship Id="rId101" Type="http://schemas.openxmlformats.org/officeDocument/2006/relationships/hyperlink" Target="https://pbprog.ru/webservices/xsl/kpt11/64_13_004309_2022-07-17_kpt11.xml/8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bprog.ru/webservices/xsl/kpt11/64_13_004309_2022-07-17_kpt11.xml/8.htm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javascript:void(0);" TargetMode="External"/><Relationship Id="rId39" Type="http://schemas.openxmlformats.org/officeDocument/2006/relationships/hyperlink" Target="https://pbprog.ru/webservices/xsl/kpt11/64_13_004309_2022-07-17_kpt11.xml/8.htm" TargetMode="External"/><Relationship Id="rId109" Type="http://schemas.openxmlformats.org/officeDocument/2006/relationships/image" Target="media/image5.png"/><Relationship Id="rId34" Type="http://schemas.openxmlformats.org/officeDocument/2006/relationships/hyperlink" Target="https://pbprog.ru/webservices/xsl/kpt11/64_13_004309_2022-07-17_kpt11.xml/8.htm" TargetMode="External"/><Relationship Id="rId50" Type="http://schemas.openxmlformats.org/officeDocument/2006/relationships/hyperlink" Target="https://pbprog.ru/webservices/xsl/kpt11/64_13_004309_2022-07-17_kpt11.xml/8.htm" TargetMode="External"/><Relationship Id="rId55" Type="http://schemas.openxmlformats.org/officeDocument/2006/relationships/hyperlink" Target="https://pbprog.ru/webservices/xsl/kpt11/64_13_004309_2022-07-17_kpt11.xml/8.htm" TargetMode="External"/><Relationship Id="rId76" Type="http://schemas.openxmlformats.org/officeDocument/2006/relationships/hyperlink" Target="https://pbprog.ru/webservices/xsl/kpt11/64_13_004309_2022-07-17_kpt11.xml/8.htm" TargetMode="External"/><Relationship Id="rId97" Type="http://schemas.openxmlformats.org/officeDocument/2006/relationships/hyperlink" Target="https://pbprog.ru/webservices/xsl/kpt11/64_13_004309_2022-07-17_kpt11.xml/8.htm" TargetMode="External"/><Relationship Id="rId104" Type="http://schemas.openxmlformats.org/officeDocument/2006/relationships/hyperlink" Target="https://pbprog.ru/webservices/xsl/kpt11/64_13_004309_2022-07-17_kpt11.xml/8.htm" TargetMode="External"/><Relationship Id="rId7" Type="http://schemas.openxmlformats.org/officeDocument/2006/relationships/hyperlink" Target="javascript:void(0);" TargetMode="External"/><Relationship Id="rId71" Type="http://schemas.openxmlformats.org/officeDocument/2006/relationships/hyperlink" Target="https://pbprog.ru/webservices/xsl/kpt11/64_13_004309_2022-07-17_kpt11.xml/8.htm" TargetMode="External"/><Relationship Id="rId92" Type="http://schemas.openxmlformats.org/officeDocument/2006/relationships/hyperlink" Target="https://pbprog.ru/webservices/xsl/kpt11/64_13_004309_2022-07-17_kpt11.xml/8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525F9-BC25-4EA5-B186-7BCEACA37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17</Pages>
  <Words>4813</Words>
  <Characters>27440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111</cp:lastModifiedBy>
  <cp:revision>43</cp:revision>
  <cp:lastPrinted>2022-10-12T04:58:00Z</cp:lastPrinted>
  <dcterms:created xsi:type="dcterms:W3CDTF">2022-09-11T16:26:00Z</dcterms:created>
  <dcterms:modified xsi:type="dcterms:W3CDTF">2022-10-12T05:07:00Z</dcterms:modified>
</cp:coreProperties>
</file>