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49" w:rsidRPr="00065149" w:rsidRDefault="00065149" w:rsidP="0006514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149">
        <w:rPr>
          <w:rFonts w:ascii="Times New Roman" w:hAnsi="Times New Roman" w:cs="Times New Roman"/>
          <w:sz w:val="28"/>
          <w:szCs w:val="28"/>
        </w:rPr>
        <w:t>ОПОВЕЩЕНИЕ</w:t>
      </w:r>
    </w:p>
    <w:p w:rsidR="00065149" w:rsidRDefault="00065149" w:rsidP="00D521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5149">
        <w:rPr>
          <w:rFonts w:ascii="Times New Roman" w:hAnsi="Times New Roman" w:cs="Times New Roman"/>
          <w:sz w:val="28"/>
          <w:szCs w:val="28"/>
        </w:rPr>
        <w:t xml:space="preserve">о </w:t>
      </w:r>
      <w:r w:rsidR="004B1FC5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036E8D" w:rsidRDefault="00D5214B" w:rsidP="00D521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1FC5">
        <w:rPr>
          <w:rFonts w:ascii="Times New Roman" w:hAnsi="Times New Roman" w:cs="Times New Roman"/>
          <w:sz w:val="28"/>
          <w:szCs w:val="28"/>
        </w:rPr>
        <w:t>о проекту</w:t>
      </w:r>
      <w:r w:rsidR="00CA6F74">
        <w:rPr>
          <w:rFonts w:ascii="Times New Roman" w:hAnsi="Times New Roman" w:cs="Times New Roman"/>
          <w:sz w:val="28"/>
          <w:szCs w:val="28"/>
        </w:rPr>
        <w:t xml:space="preserve">  «О Правилах благоустройства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город Ершов»</w:t>
      </w:r>
    </w:p>
    <w:p w:rsidR="00D5214B" w:rsidRDefault="00D5214B" w:rsidP="00D521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5A4C" w:rsidRDefault="00BB5A4C" w:rsidP="00CA6F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«О Правилах благоустройства территории муниципального образования город Ершов» назначаю</w:t>
      </w:r>
      <w:r w:rsidR="000E5B99">
        <w:rPr>
          <w:rFonts w:ascii="Times New Roman" w:hAnsi="Times New Roman" w:cs="Times New Roman"/>
          <w:sz w:val="28"/>
          <w:szCs w:val="28"/>
        </w:rPr>
        <w:t>тся  по инициативе  Главы  муниципального образования город Ершов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проект). </w:t>
      </w:r>
    </w:p>
    <w:p w:rsidR="00CA6F74" w:rsidRPr="00CA6F74" w:rsidRDefault="004B1FC5" w:rsidP="004B1FC5">
      <w:pPr>
        <w:autoSpaceDE w:val="0"/>
        <w:spacing w:after="0" w:line="240" w:lineRule="atLeas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="00CA6F74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5.1 Градостроительного кодекса Российской Федерации,  решением Совета </w:t>
      </w:r>
      <w:r w:rsidR="00CA6F74" w:rsidRPr="00CA6F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от </w:t>
      </w:r>
      <w:r w:rsidR="00CA6F74" w:rsidRPr="00CA6F74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25 июля 2016 года № 39-244</w:t>
      </w:r>
    </w:p>
    <w:p w:rsidR="00CA6F74" w:rsidRDefault="00CA6F74" w:rsidP="00CA6F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«</w:t>
      </w:r>
      <w:r w:rsidRPr="00CA6F74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eastAsia="Calibri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A6F74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 город Ершов Ершовского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1FC5" w:rsidRPr="00542D2E" w:rsidRDefault="00542D2E" w:rsidP="00CA6F7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проектом можно ознакомиться на официальном сайте муниципального образования город Ершов, размещенном на сайте администрации Ершовского муниципального района: </w:t>
      </w:r>
      <w:hyperlink r:id="rId4" w:history="1">
        <w:r w:rsidRPr="00A8398F">
          <w:rPr>
            <w:rStyle w:val="a5"/>
            <w:rFonts w:ascii="Times New Roman" w:hAnsi="Times New Roman" w:cs="Times New Roman"/>
            <w:sz w:val="28"/>
            <w:szCs w:val="28"/>
          </w:rPr>
          <w:t>http://ershov.sarmo.ru/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42D2E">
        <w:rPr>
          <w:rFonts w:ascii="Times New Roman" w:hAnsi="Times New Roman" w:cs="Times New Roman"/>
          <w:b/>
          <w:sz w:val="28"/>
          <w:szCs w:val="28"/>
        </w:rPr>
        <w:t>22.08.2019 года.</w:t>
      </w:r>
    </w:p>
    <w:p w:rsidR="00542D2E" w:rsidRDefault="00542D2E" w:rsidP="00CA6F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Экспозиция проекта открывается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1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на официальном портале муниципального образования город Ершов и проводится включительно до </w:t>
      </w:r>
      <w:r w:rsidR="008A5F7F">
        <w:rPr>
          <w:rFonts w:ascii="Times New Roman" w:hAnsi="Times New Roman" w:cs="Times New Roman"/>
          <w:b/>
          <w:sz w:val="28"/>
          <w:szCs w:val="28"/>
        </w:rPr>
        <w:t>18</w:t>
      </w:r>
      <w:r w:rsidRPr="00542D2E">
        <w:rPr>
          <w:rFonts w:ascii="Times New Roman" w:hAnsi="Times New Roman" w:cs="Times New Roman"/>
          <w:b/>
          <w:sz w:val="28"/>
          <w:szCs w:val="28"/>
        </w:rPr>
        <w:t>.09.2019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D2E" w:rsidRDefault="00542D2E" w:rsidP="00542D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 проводится по адресу:</w:t>
      </w:r>
      <w:r w:rsidRPr="00542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 ул. Интернациональная д. 7 (</w:t>
      </w:r>
      <w:r w:rsidRPr="007F6079">
        <w:rPr>
          <w:rFonts w:ascii="Times New Roman" w:eastAsia="Arial" w:hAnsi="Times New Roman"/>
          <w:sz w:val="28"/>
          <w:szCs w:val="28"/>
        </w:rPr>
        <w:t>отдел строительства, архитектуры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10, 1 этаж.</w:t>
      </w:r>
    </w:p>
    <w:p w:rsidR="00542D2E" w:rsidRDefault="00542D2E" w:rsidP="00542D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экспозиции осуществляется в рабочие дни</w:t>
      </w:r>
      <w:r w:rsidR="00815219">
        <w:rPr>
          <w:rFonts w:ascii="Times New Roman" w:hAnsi="Times New Roman" w:cs="Times New Roman"/>
          <w:sz w:val="28"/>
          <w:szCs w:val="28"/>
        </w:rPr>
        <w:t xml:space="preserve"> с 8.00 до 11</w:t>
      </w:r>
      <w:r w:rsidR="00A049B8">
        <w:rPr>
          <w:rFonts w:ascii="Times New Roman" w:hAnsi="Times New Roman" w:cs="Times New Roman"/>
          <w:sz w:val="28"/>
          <w:szCs w:val="28"/>
        </w:rPr>
        <w:t>.00 и с 13.00 до 16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DF68EA" w:rsidRDefault="00DF68EA" w:rsidP="00542D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экспозиции вправе задавать вопросы, возникающие в процессе осмотра информационных материалов, представленных на экспозиции, членам комиссии публичных слушаний, присутствующим на экспозиции.</w:t>
      </w:r>
    </w:p>
    <w:p w:rsidR="00DF68EA" w:rsidRDefault="00DF68EA" w:rsidP="00542D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проек</w:t>
      </w:r>
      <w:r w:rsidR="008A5F7F">
        <w:rPr>
          <w:rFonts w:ascii="Times New Roman" w:hAnsi="Times New Roman" w:cs="Times New Roman"/>
          <w:sz w:val="28"/>
          <w:szCs w:val="28"/>
        </w:rPr>
        <w:t>та на официальном портале и до 18</w:t>
      </w:r>
      <w:r>
        <w:rPr>
          <w:rFonts w:ascii="Times New Roman" w:hAnsi="Times New Roman" w:cs="Times New Roman"/>
          <w:sz w:val="28"/>
          <w:szCs w:val="28"/>
        </w:rPr>
        <w:t xml:space="preserve">.09.2019 года включительно участники  публичных слушаний имеют право </w:t>
      </w:r>
      <w:r w:rsidR="00E62876">
        <w:rPr>
          <w:rFonts w:ascii="Times New Roman" w:hAnsi="Times New Roman" w:cs="Times New Roman"/>
          <w:sz w:val="28"/>
          <w:szCs w:val="28"/>
        </w:rPr>
        <w:t>вносить предложения и замечания</w:t>
      </w:r>
      <w:r w:rsidR="00815219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E62876">
        <w:rPr>
          <w:rFonts w:ascii="Times New Roman" w:hAnsi="Times New Roman" w:cs="Times New Roman"/>
          <w:sz w:val="28"/>
          <w:szCs w:val="28"/>
        </w:rPr>
        <w:t>, касающиеся проекта:</w:t>
      </w:r>
    </w:p>
    <w:p w:rsidR="00F42680" w:rsidRDefault="00CA6F74" w:rsidP="004127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876">
        <w:rPr>
          <w:rFonts w:ascii="Times New Roman" w:hAnsi="Times New Roman" w:cs="Times New Roman"/>
          <w:sz w:val="28"/>
          <w:szCs w:val="28"/>
        </w:rPr>
        <w:t xml:space="preserve">- </w:t>
      </w:r>
      <w:r w:rsidR="00E663E5" w:rsidRPr="00D13CE1">
        <w:rPr>
          <w:rFonts w:ascii="Times New Roman" w:hAnsi="Times New Roman" w:cs="Times New Roman"/>
          <w:sz w:val="28"/>
          <w:szCs w:val="28"/>
        </w:rPr>
        <w:t>в письменной</w:t>
      </w:r>
      <w:r w:rsidR="00E62876">
        <w:rPr>
          <w:rFonts w:ascii="Times New Roman" w:hAnsi="Times New Roman" w:cs="Times New Roman"/>
          <w:sz w:val="28"/>
          <w:szCs w:val="28"/>
        </w:rPr>
        <w:t xml:space="preserve"> или устной</w:t>
      </w:r>
      <w:r w:rsidR="00E663E5" w:rsidRPr="00D13CE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62876">
        <w:rPr>
          <w:rFonts w:ascii="Times New Roman" w:hAnsi="Times New Roman" w:cs="Times New Roman"/>
          <w:sz w:val="28"/>
          <w:szCs w:val="28"/>
        </w:rPr>
        <w:t>в ходе проведения собрания участников публичных слушаний</w:t>
      </w:r>
      <w:r w:rsidR="00F42680">
        <w:rPr>
          <w:rFonts w:ascii="Times New Roman" w:hAnsi="Times New Roman" w:cs="Times New Roman"/>
          <w:sz w:val="28"/>
          <w:szCs w:val="28"/>
        </w:rPr>
        <w:t>;</w:t>
      </w:r>
    </w:p>
    <w:p w:rsidR="00F42680" w:rsidRDefault="00F42680" w:rsidP="004127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13CE1">
        <w:rPr>
          <w:rFonts w:ascii="Times New Roman" w:hAnsi="Times New Roman" w:cs="Times New Roman"/>
          <w:sz w:val="28"/>
          <w:szCs w:val="28"/>
        </w:rPr>
        <w:t>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CE1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в адрес организатора</w:t>
      </w:r>
      <w:r w:rsidR="0081521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(г. Ершов ул. Интернациональная д. 7, </w:t>
      </w:r>
      <w:r w:rsidRPr="007F6079">
        <w:rPr>
          <w:rFonts w:ascii="Times New Roman" w:eastAsia="Arial" w:hAnsi="Times New Roman"/>
          <w:sz w:val="28"/>
          <w:szCs w:val="28"/>
        </w:rPr>
        <w:t>отдел строительства, архитектуры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10, 1 этаж</w:t>
      </w:r>
      <w:r w:rsidRPr="00D13CE1">
        <w:rPr>
          <w:rFonts w:ascii="Times New Roman" w:hAnsi="Times New Roman" w:cs="Times New Roman"/>
          <w:sz w:val="28"/>
          <w:szCs w:val="28"/>
        </w:rPr>
        <w:t xml:space="preserve"> (тел. 5-13-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CE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27A1" w:rsidRPr="00D13CE1">
        <w:rPr>
          <w:rFonts w:ascii="Times New Roman" w:hAnsi="Times New Roman" w:cs="Times New Roman"/>
          <w:sz w:val="28"/>
          <w:szCs w:val="28"/>
        </w:rPr>
        <w:t xml:space="preserve">по рабочим дням с </w:t>
      </w:r>
      <w:r w:rsidR="004127A1">
        <w:rPr>
          <w:rFonts w:ascii="Times New Roman" w:hAnsi="Times New Roman" w:cs="Times New Roman"/>
          <w:sz w:val="28"/>
          <w:szCs w:val="28"/>
        </w:rPr>
        <w:t>8</w:t>
      </w:r>
      <w:r w:rsidR="004127A1" w:rsidRPr="00D13CE1">
        <w:rPr>
          <w:rFonts w:ascii="Times New Roman" w:hAnsi="Times New Roman" w:cs="Times New Roman"/>
          <w:sz w:val="28"/>
          <w:szCs w:val="28"/>
        </w:rPr>
        <w:t>.00</w:t>
      </w:r>
      <w:r w:rsidR="0081521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8152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7A1" w:rsidRPr="00D13C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127A1" w:rsidRPr="00D13CE1">
        <w:rPr>
          <w:rFonts w:ascii="Times New Roman" w:hAnsi="Times New Roman" w:cs="Times New Roman"/>
          <w:sz w:val="28"/>
          <w:szCs w:val="28"/>
        </w:rPr>
        <w:t>о 1</w:t>
      </w:r>
      <w:r w:rsidR="00815219">
        <w:rPr>
          <w:rFonts w:ascii="Times New Roman" w:hAnsi="Times New Roman" w:cs="Times New Roman"/>
          <w:sz w:val="28"/>
          <w:szCs w:val="28"/>
        </w:rPr>
        <w:t>1</w:t>
      </w:r>
      <w:r w:rsidR="004127A1" w:rsidRPr="00D13CE1">
        <w:rPr>
          <w:rFonts w:ascii="Times New Roman" w:hAnsi="Times New Roman" w:cs="Times New Roman"/>
          <w:sz w:val="28"/>
          <w:szCs w:val="28"/>
        </w:rPr>
        <w:t>.00</w:t>
      </w:r>
      <w:r w:rsidR="00815219">
        <w:rPr>
          <w:rFonts w:ascii="Times New Roman" w:hAnsi="Times New Roman" w:cs="Times New Roman"/>
          <w:sz w:val="28"/>
          <w:szCs w:val="28"/>
        </w:rPr>
        <w:t>час. и с 13.00 до 16</w:t>
      </w:r>
      <w:r w:rsidR="00E663E5">
        <w:rPr>
          <w:rFonts w:ascii="Times New Roman" w:hAnsi="Times New Roman" w:cs="Times New Roman"/>
          <w:sz w:val="28"/>
          <w:szCs w:val="28"/>
        </w:rPr>
        <w:t>.00</w:t>
      </w:r>
      <w:r w:rsidR="004127A1" w:rsidRPr="00D13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адрес электронной почты:</w:t>
      </w:r>
      <w:r w:rsidR="00464C4C" w:rsidRPr="00464C4C">
        <w:t xml:space="preserve"> </w:t>
      </w:r>
      <w:r w:rsidR="00464C4C" w:rsidRPr="00464C4C">
        <w:rPr>
          <w:rFonts w:ascii="Times New Roman" w:hAnsi="Times New Roman" w:cs="Times New Roman"/>
          <w:sz w:val="28"/>
          <w:szCs w:val="28"/>
        </w:rPr>
        <w:t>arhitektura10@mail.ru</w:t>
      </w:r>
    </w:p>
    <w:p w:rsidR="00BE58F0" w:rsidRDefault="00F42680" w:rsidP="004127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219">
        <w:rPr>
          <w:rFonts w:ascii="Times New Roman" w:hAnsi="Times New Roman" w:cs="Times New Roman"/>
          <w:sz w:val="28"/>
          <w:szCs w:val="28"/>
        </w:rPr>
        <w:t xml:space="preserve">  - посредством записи в  журнале </w:t>
      </w:r>
      <w:r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815219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>
        <w:rPr>
          <w:rFonts w:ascii="Times New Roman" w:hAnsi="Times New Roman" w:cs="Times New Roman"/>
          <w:sz w:val="28"/>
          <w:szCs w:val="28"/>
        </w:rPr>
        <w:t>экспозиции проекта.</w:t>
      </w:r>
      <w:r w:rsidR="00BE58F0">
        <w:rPr>
          <w:rFonts w:ascii="Times New Roman" w:hAnsi="Times New Roman" w:cs="Times New Roman"/>
          <w:sz w:val="28"/>
          <w:szCs w:val="28"/>
        </w:rPr>
        <w:tab/>
      </w:r>
    </w:p>
    <w:p w:rsidR="00BE58F0" w:rsidRPr="00D13CE1" w:rsidRDefault="00BE58F0" w:rsidP="00BE58F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Рассматриваемый проект </w:t>
      </w:r>
      <w:r w:rsidR="00E663E5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 xml:space="preserve"> на сайте муниципального образования город Ершов, размещенном на сайте администрации Ершовского муниципального района</w:t>
      </w:r>
      <w:r w:rsidR="00E663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663E5" w:rsidRPr="00A8398F">
          <w:rPr>
            <w:rStyle w:val="a5"/>
            <w:rFonts w:ascii="Times New Roman" w:hAnsi="Times New Roman" w:cs="Times New Roman"/>
            <w:sz w:val="28"/>
            <w:szCs w:val="28"/>
          </w:rPr>
          <w:t>http://ershov.sarmo.ru/</w:t>
        </w:r>
      </w:hyperlink>
      <w:r w:rsidR="00E663E5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слушания».</w:t>
      </w:r>
    </w:p>
    <w:p w:rsidR="004127A1" w:rsidRPr="006E4F5F" w:rsidRDefault="00F42680" w:rsidP="004127A1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  <w:t xml:space="preserve">Проведение публичных слушаний назначено на </w:t>
      </w:r>
      <w:r w:rsidRPr="008A5F7F">
        <w:rPr>
          <w:rFonts w:ascii="Times New Roman" w:eastAsia="Arial" w:hAnsi="Times New Roman"/>
          <w:b/>
          <w:sz w:val="28"/>
          <w:szCs w:val="28"/>
        </w:rPr>
        <w:t>23.</w:t>
      </w:r>
      <w:r w:rsidR="00815219" w:rsidRPr="008A5F7F">
        <w:rPr>
          <w:rFonts w:ascii="Times New Roman" w:eastAsia="Arial" w:hAnsi="Times New Roman"/>
          <w:b/>
          <w:sz w:val="28"/>
          <w:szCs w:val="28"/>
        </w:rPr>
        <w:t>09.2019 года</w:t>
      </w:r>
      <w:r w:rsidR="00815219">
        <w:rPr>
          <w:rFonts w:ascii="Times New Roman" w:eastAsia="Arial" w:hAnsi="Times New Roman"/>
          <w:sz w:val="28"/>
          <w:szCs w:val="28"/>
        </w:rPr>
        <w:t>. Время начала – 10.00 час</w:t>
      </w:r>
      <w:proofErr w:type="gramStart"/>
      <w:r w:rsidR="00815219">
        <w:rPr>
          <w:rFonts w:ascii="Times New Roman" w:eastAsia="Arial" w:hAnsi="Times New Roman"/>
          <w:sz w:val="28"/>
          <w:szCs w:val="28"/>
        </w:rPr>
        <w:t>.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Ершов ул. Интернациональная д. 7, </w:t>
      </w:r>
      <w:r>
        <w:rPr>
          <w:rFonts w:ascii="Times New Roman" w:eastAsia="Arial" w:hAnsi="Times New Roman"/>
          <w:sz w:val="28"/>
          <w:szCs w:val="28"/>
        </w:rPr>
        <w:t xml:space="preserve">зал заседаний </w:t>
      </w:r>
      <w:r>
        <w:rPr>
          <w:rFonts w:ascii="Times New Roman" w:hAnsi="Times New Roman"/>
          <w:sz w:val="28"/>
          <w:szCs w:val="28"/>
        </w:rPr>
        <w:t>администрации Ершовского муниципального района, 3 этаж.</w:t>
      </w:r>
    </w:p>
    <w:p w:rsidR="00CA6F74" w:rsidRPr="00CA6F74" w:rsidRDefault="00CA6F74" w:rsidP="00CA6F74">
      <w:pPr>
        <w:spacing w:after="0" w:line="24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CA6F74" w:rsidRPr="00065149" w:rsidRDefault="00CA6F74" w:rsidP="00CA6F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A6F74" w:rsidRPr="00065149" w:rsidSect="0003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49"/>
    <w:rsid w:val="00036E8D"/>
    <w:rsid w:val="00065149"/>
    <w:rsid w:val="000E5B99"/>
    <w:rsid w:val="00176531"/>
    <w:rsid w:val="001A346F"/>
    <w:rsid w:val="001B37D6"/>
    <w:rsid w:val="002465CD"/>
    <w:rsid w:val="004127A1"/>
    <w:rsid w:val="00464C4C"/>
    <w:rsid w:val="004B1FC5"/>
    <w:rsid w:val="00542D2E"/>
    <w:rsid w:val="00626BC1"/>
    <w:rsid w:val="006711C3"/>
    <w:rsid w:val="007B242A"/>
    <w:rsid w:val="00815219"/>
    <w:rsid w:val="0088220E"/>
    <w:rsid w:val="008A5F7F"/>
    <w:rsid w:val="00A049B8"/>
    <w:rsid w:val="00BB5A4C"/>
    <w:rsid w:val="00BE58F0"/>
    <w:rsid w:val="00CA6F74"/>
    <w:rsid w:val="00D5214B"/>
    <w:rsid w:val="00DF68EA"/>
    <w:rsid w:val="00E62876"/>
    <w:rsid w:val="00E663E5"/>
    <w:rsid w:val="00F4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2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4127A1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66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shov.sarmo.ru/" TargetMode="External"/><Relationship Id="rId4" Type="http://schemas.openxmlformats.org/officeDocument/2006/relationships/hyperlink" Target="http://ershov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9</cp:revision>
  <cp:lastPrinted>2019-08-15T05:32:00Z</cp:lastPrinted>
  <dcterms:created xsi:type="dcterms:W3CDTF">2019-08-14T09:18:00Z</dcterms:created>
  <dcterms:modified xsi:type="dcterms:W3CDTF">2019-08-15T05:34:00Z</dcterms:modified>
</cp:coreProperties>
</file>